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rawings/drawing1.xml" ContentType="application/vnd.openxmlformats-officedocument.drawingml.chartshapes+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drawings/drawing2.xml" ContentType="application/vnd.openxmlformats-officedocument.drawingml.chartshap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5149" w:rsidRPr="005D5149" w:rsidRDefault="005D5149" w:rsidP="005D5149">
      <w:pPr>
        <w:keepNext/>
        <w:spacing w:line="22" w:lineRule="atLeast"/>
        <w:jc w:val="center"/>
        <w:rPr>
          <w:bCs/>
          <w:sz w:val="24"/>
          <w:szCs w:val="24"/>
        </w:rPr>
      </w:pPr>
      <w:r>
        <w:t xml:space="preserve">        </w:t>
      </w:r>
      <w:r w:rsidRPr="005D5149">
        <w:rPr>
          <w:bCs/>
          <w:sz w:val="24"/>
          <w:szCs w:val="24"/>
        </w:rPr>
        <w:t>МИНИСТЕРСТВО   НАУКИ И ВЫСШЕГО ОБРАЗОВАНИЯ   РОССИЙСКОЙ   ФЕДЕРАЦИИ</w:t>
      </w:r>
    </w:p>
    <w:p w:rsidR="009034EB" w:rsidRPr="00FC5E32" w:rsidRDefault="009034EB" w:rsidP="009034EB">
      <w:pPr>
        <w:ind w:left="709"/>
        <w:jc w:val="center"/>
        <w:rPr>
          <w:szCs w:val="28"/>
          <w:shd w:val="clear" w:color="auto" w:fill="FFFFFF"/>
        </w:rPr>
      </w:pPr>
      <w:r w:rsidRPr="00FC5E32">
        <w:rPr>
          <w:szCs w:val="28"/>
          <w:shd w:val="clear" w:color="auto" w:fill="FFFFFF"/>
        </w:rPr>
        <w:t xml:space="preserve">Федеральное государственное автономное образовательное учреждение высшего образования </w:t>
      </w:r>
    </w:p>
    <w:p w:rsidR="009034EB" w:rsidRPr="00FC5E32" w:rsidRDefault="009034EB" w:rsidP="009034EB">
      <w:pPr>
        <w:ind w:left="709"/>
        <w:jc w:val="center"/>
        <w:rPr>
          <w:szCs w:val="28"/>
        </w:rPr>
      </w:pPr>
      <w:r w:rsidRPr="00FC5E32">
        <w:rPr>
          <w:szCs w:val="28"/>
          <w:shd w:val="clear" w:color="auto" w:fill="FFFFFF"/>
        </w:rPr>
        <w:t>«Национальный исследовательский Нижегородский государственный университет им. Н.И. Лобачевского»</w:t>
      </w:r>
    </w:p>
    <w:p w:rsidR="009034EB" w:rsidRPr="00FC5E32" w:rsidRDefault="009034EB" w:rsidP="009034EB">
      <w:pPr>
        <w:ind w:left="709"/>
        <w:jc w:val="center"/>
        <w:rPr>
          <w:szCs w:val="28"/>
        </w:rPr>
      </w:pPr>
    </w:p>
    <w:p w:rsidR="009034EB" w:rsidRPr="00F33938" w:rsidRDefault="009034EB" w:rsidP="00597579">
      <w:pPr>
        <w:ind w:left="709"/>
        <w:jc w:val="center"/>
      </w:pPr>
      <w:r w:rsidRPr="00F33938">
        <w:t>ИНСТИТУТ ЭКОНОМИК</w:t>
      </w:r>
      <w:r w:rsidR="00597579">
        <w:t>И И ПРЕДПРИНИМАТЕЛЬСТВА</w:t>
      </w:r>
    </w:p>
    <w:p w:rsidR="009034EB" w:rsidRPr="00F33938" w:rsidRDefault="009034EB" w:rsidP="009034EB">
      <w:pPr>
        <w:ind w:left="709"/>
        <w:jc w:val="center"/>
      </w:pPr>
      <w:r>
        <w:t>КАФЕДРА КУЛЬТУРЫ И ПСИХОЛОГИИ ПРЕДПРИНИМАТЕЛЬСТВА</w:t>
      </w:r>
    </w:p>
    <w:p w:rsidR="009034EB" w:rsidRDefault="009034EB" w:rsidP="00597579">
      <w:pPr>
        <w:spacing w:after="0"/>
        <w:ind w:firstLine="0"/>
      </w:pPr>
    </w:p>
    <w:p w:rsidR="009034EB" w:rsidRPr="000729B4" w:rsidRDefault="009034EB" w:rsidP="009034EB">
      <w:pPr>
        <w:pStyle w:val="50"/>
        <w:shd w:val="clear" w:color="auto" w:fill="auto"/>
        <w:spacing w:before="0" w:after="0" w:line="230" w:lineRule="exact"/>
        <w:ind w:left="240"/>
        <w:rPr>
          <w:rStyle w:val="51"/>
          <w:b/>
          <w:color w:val="000000"/>
          <w:sz w:val="36"/>
          <w:szCs w:val="36"/>
        </w:rPr>
      </w:pPr>
      <w:bookmarkStart w:id="0" w:name="_GoBack"/>
      <w:bookmarkEnd w:id="0"/>
      <w:r w:rsidRPr="000729B4">
        <w:rPr>
          <w:rStyle w:val="51"/>
          <w:b/>
          <w:color w:val="000000"/>
          <w:sz w:val="28"/>
        </w:rPr>
        <w:t xml:space="preserve">ОТЧЕТ ПО ПРАКТИКЕ  </w:t>
      </w:r>
      <w:r w:rsidRPr="000729B4">
        <w:rPr>
          <w:rStyle w:val="51"/>
          <w:b/>
          <w:color w:val="000000"/>
          <w:sz w:val="36"/>
          <w:szCs w:val="36"/>
        </w:rPr>
        <w:t xml:space="preserve">по получению   </w:t>
      </w:r>
    </w:p>
    <w:p w:rsidR="009034EB" w:rsidRPr="000729B4" w:rsidRDefault="009034EB" w:rsidP="009034EB">
      <w:pPr>
        <w:pStyle w:val="50"/>
        <w:shd w:val="clear" w:color="auto" w:fill="auto"/>
        <w:spacing w:before="0" w:after="0" w:line="230" w:lineRule="exact"/>
        <w:ind w:left="240"/>
        <w:rPr>
          <w:rStyle w:val="51"/>
          <w:b/>
          <w:color w:val="000000"/>
          <w:sz w:val="36"/>
          <w:szCs w:val="36"/>
        </w:rPr>
      </w:pPr>
    </w:p>
    <w:p w:rsidR="009034EB" w:rsidRPr="000729B4" w:rsidRDefault="009034EB" w:rsidP="009034EB">
      <w:pPr>
        <w:pStyle w:val="50"/>
        <w:shd w:val="clear" w:color="auto" w:fill="auto"/>
        <w:spacing w:before="0" w:after="0" w:line="230" w:lineRule="exact"/>
        <w:ind w:left="240"/>
        <w:rPr>
          <w:rStyle w:val="51"/>
          <w:b/>
          <w:color w:val="000000"/>
          <w:sz w:val="36"/>
          <w:szCs w:val="36"/>
        </w:rPr>
      </w:pPr>
      <w:r w:rsidRPr="000729B4">
        <w:rPr>
          <w:rStyle w:val="51"/>
          <w:b/>
          <w:color w:val="000000"/>
          <w:sz w:val="36"/>
          <w:szCs w:val="36"/>
        </w:rPr>
        <w:t xml:space="preserve"> профессиональных умений и опыта </w:t>
      </w:r>
    </w:p>
    <w:p w:rsidR="009034EB" w:rsidRPr="000729B4" w:rsidRDefault="009034EB" w:rsidP="009034EB">
      <w:pPr>
        <w:pStyle w:val="50"/>
        <w:shd w:val="clear" w:color="auto" w:fill="auto"/>
        <w:spacing w:before="0" w:after="0" w:line="230" w:lineRule="exact"/>
        <w:ind w:left="240"/>
        <w:rPr>
          <w:rStyle w:val="51"/>
          <w:b/>
          <w:color w:val="000000"/>
          <w:sz w:val="36"/>
          <w:szCs w:val="36"/>
        </w:rPr>
      </w:pPr>
    </w:p>
    <w:p w:rsidR="009034EB" w:rsidRPr="000729B4" w:rsidRDefault="009034EB" w:rsidP="009034EB">
      <w:pPr>
        <w:pStyle w:val="50"/>
        <w:shd w:val="clear" w:color="auto" w:fill="auto"/>
        <w:spacing w:before="0" w:after="0" w:line="230" w:lineRule="exact"/>
        <w:ind w:left="240"/>
        <w:rPr>
          <w:b w:val="0"/>
          <w:bCs w:val="0"/>
          <w:smallCaps/>
          <w:color w:val="000000"/>
          <w:sz w:val="36"/>
          <w:szCs w:val="36"/>
          <w:shd w:val="clear" w:color="auto" w:fill="FFFFFF"/>
        </w:rPr>
      </w:pPr>
      <w:r w:rsidRPr="000729B4">
        <w:rPr>
          <w:rStyle w:val="51"/>
          <w:b/>
          <w:color w:val="000000"/>
          <w:sz w:val="36"/>
          <w:szCs w:val="36"/>
        </w:rPr>
        <w:t>профессиональной деятельности</w:t>
      </w:r>
    </w:p>
    <w:p w:rsidR="00597579" w:rsidRDefault="00597579" w:rsidP="00597579">
      <w:pPr>
        <w:tabs>
          <w:tab w:val="left" w:pos="3060"/>
          <w:tab w:val="left" w:pos="6660"/>
        </w:tabs>
        <w:ind w:firstLine="0"/>
      </w:pPr>
    </w:p>
    <w:p w:rsidR="009034EB" w:rsidRPr="00597579" w:rsidRDefault="00597579" w:rsidP="00597579">
      <w:pPr>
        <w:tabs>
          <w:tab w:val="left" w:pos="3060"/>
          <w:tab w:val="left" w:pos="6660"/>
        </w:tabs>
        <w:ind w:firstLine="0"/>
        <w:rPr>
          <w:sz w:val="24"/>
          <w:szCs w:val="24"/>
        </w:rPr>
      </w:pPr>
      <w:r w:rsidRPr="00597579">
        <w:t xml:space="preserve">                                                          </w:t>
      </w:r>
      <w:r>
        <w:t xml:space="preserve">                         </w:t>
      </w:r>
      <w:r w:rsidRPr="00597579">
        <w:t xml:space="preserve"> </w:t>
      </w:r>
      <w:r w:rsidR="009034EB" w:rsidRPr="00597579">
        <w:rPr>
          <w:sz w:val="24"/>
          <w:szCs w:val="24"/>
        </w:rPr>
        <w:t>Работу выполнил магистрант</w:t>
      </w:r>
    </w:p>
    <w:p w:rsidR="009034EB" w:rsidRPr="00597579" w:rsidRDefault="009034EB" w:rsidP="009034EB">
      <w:pPr>
        <w:rPr>
          <w:color w:val="C00000"/>
          <w:sz w:val="24"/>
          <w:szCs w:val="24"/>
          <w:u w:val="single"/>
        </w:rPr>
      </w:pPr>
      <w:r w:rsidRPr="00597579">
        <w:rPr>
          <w:sz w:val="24"/>
          <w:szCs w:val="24"/>
        </w:rPr>
        <w:t xml:space="preserve">                                                                 </w:t>
      </w:r>
      <w:r w:rsidR="00597579">
        <w:rPr>
          <w:sz w:val="24"/>
          <w:szCs w:val="24"/>
        </w:rPr>
        <w:t xml:space="preserve">                     </w:t>
      </w:r>
      <w:r w:rsidRPr="00597579">
        <w:rPr>
          <w:sz w:val="24"/>
          <w:szCs w:val="24"/>
        </w:rPr>
        <w:t xml:space="preserve">Группы </w:t>
      </w:r>
      <w:r w:rsidRPr="00597579">
        <w:rPr>
          <w:color w:val="C00000"/>
          <w:sz w:val="24"/>
          <w:szCs w:val="24"/>
        </w:rPr>
        <w:t>…</w:t>
      </w:r>
    </w:p>
    <w:p w:rsidR="009034EB" w:rsidRPr="00597579" w:rsidRDefault="00597579" w:rsidP="00597579">
      <w:pPr>
        <w:ind w:firstLine="0"/>
        <w:rPr>
          <w:sz w:val="24"/>
          <w:szCs w:val="24"/>
        </w:rPr>
      </w:pPr>
      <w:r w:rsidRPr="00597579">
        <w:rPr>
          <w:sz w:val="24"/>
          <w:szCs w:val="24"/>
        </w:rPr>
        <w:t xml:space="preserve">                                                                   </w:t>
      </w:r>
      <w:r>
        <w:rPr>
          <w:sz w:val="24"/>
          <w:szCs w:val="24"/>
        </w:rPr>
        <w:t xml:space="preserve">                               </w:t>
      </w:r>
      <w:r w:rsidR="009034EB" w:rsidRPr="00597579">
        <w:rPr>
          <w:sz w:val="24"/>
          <w:szCs w:val="24"/>
        </w:rPr>
        <w:t xml:space="preserve">Направление подготовки: </w:t>
      </w:r>
    </w:p>
    <w:p w:rsidR="009034EB" w:rsidRPr="00597579" w:rsidRDefault="00597579" w:rsidP="00597579">
      <w:pPr>
        <w:ind w:firstLine="0"/>
        <w:rPr>
          <w:sz w:val="24"/>
          <w:szCs w:val="24"/>
        </w:rPr>
      </w:pPr>
      <w:r w:rsidRPr="00597579">
        <w:rPr>
          <w:sz w:val="24"/>
          <w:szCs w:val="24"/>
        </w:rPr>
        <w:t xml:space="preserve">                                                                    </w:t>
      </w:r>
      <w:r>
        <w:rPr>
          <w:sz w:val="24"/>
          <w:szCs w:val="24"/>
        </w:rPr>
        <w:t xml:space="preserve">                              </w:t>
      </w:r>
      <w:r w:rsidR="009034EB" w:rsidRPr="00597579">
        <w:rPr>
          <w:sz w:val="24"/>
          <w:szCs w:val="24"/>
        </w:rPr>
        <w:t>37.04.01 «Психология»</w:t>
      </w:r>
    </w:p>
    <w:p w:rsidR="009034EB" w:rsidRPr="00597579" w:rsidRDefault="00597579" w:rsidP="00597579">
      <w:pPr>
        <w:ind w:left="5812" w:firstLine="0"/>
        <w:rPr>
          <w:b/>
          <w:color w:val="C00000"/>
          <w:sz w:val="24"/>
          <w:szCs w:val="24"/>
        </w:rPr>
      </w:pPr>
      <w:r w:rsidRPr="00597579">
        <w:rPr>
          <w:sz w:val="24"/>
          <w:szCs w:val="24"/>
        </w:rPr>
        <w:t xml:space="preserve">  </w:t>
      </w:r>
      <w:r w:rsidR="009034EB" w:rsidRPr="00597579">
        <w:rPr>
          <w:sz w:val="24"/>
          <w:szCs w:val="24"/>
        </w:rPr>
        <w:t>_______________</w:t>
      </w:r>
      <w:r w:rsidR="009034EB" w:rsidRPr="00597579">
        <w:rPr>
          <w:b/>
          <w:color w:val="C00000"/>
          <w:sz w:val="24"/>
          <w:szCs w:val="24"/>
        </w:rPr>
        <w:t>/Сидорова С.С./</w:t>
      </w:r>
    </w:p>
    <w:p w:rsidR="009034EB" w:rsidRPr="00597579" w:rsidRDefault="00597579" w:rsidP="00597579">
      <w:pPr>
        <w:ind w:firstLine="5812"/>
        <w:rPr>
          <w:sz w:val="24"/>
          <w:szCs w:val="24"/>
        </w:rPr>
      </w:pPr>
      <w:r>
        <w:rPr>
          <w:sz w:val="24"/>
          <w:szCs w:val="24"/>
        </w:rPr>
        <w:t xml:space="preserve">         (подпись)</w:t>
      </w:r>
    </w:p>
    <w:p w:rsidR="009034EB" w:rsidRPr="00597579" w:rsidRDefault="009034EB" w:rsidP="009034EB">
      <w:pPr>
        <w:ind w:firstLine="5812"/>
        <w:rPr>
          <w:sz w:val="24"/>
          <w:szCs w:val="24"/>
        </w:rPr>
      </w:pPr>
      <w:r w:rsidRPr="00597579">
        <w:rPr>
          <w:sz w:val="24"/>
          <w:szCs w:val="24"/>
        </w:rPr>
        <w:t xml:space="preserve">Срок прохождения практики: </w:t>
      </w:r>
    </w:p>
    <w:p w:rsidR="009034EB" w:rsidRPr="00597579" w:rsidRDefault="005D5149" w:rsidP="009034EB">
      <w:pPr>
        <w:ind w:firstLine="5812"/>
        <w:rPr>
          <w:color w:val="C00000"/>
          <w:sz w:val="24"/>
          <w:szCs w:val="24"/>
        </w:rPr>
      </w:pPr>
      <w:r>
        <w:rPr>
          <w:color w:val="C00000"/>
          <w:sz w:val="24"/>
          <w:szCs w:val="24"/>
        </w:rPr>
        <w:t>с « » сентября 202</w:t>
      </w:r>
      <w:r w:rsidR="009034EB" w:rsidRPr="00597579">
        <w:rPr>
          <w:color w:val="C00000"/>
          <w:sz w:val="24"/>
          <w:szCs w:val="24"/>
        </w:rPr>
        <w:t xml:space="preserve"> г. </w:t>
      </w:r>
    </w:p>
    <w:p w:rsidR="00597579" w:rsidRPr="00597579" w:rsidRDefault="005D5149" w:rsidP="00597579">
      <w:pPr>
        <w:ind w:firstLine="5812"/>
        <w:rPr>
          <w:color w:val="C00000"/>
          <w:sz w:val="24"/>
          <w:szCs w:val="24"/>
        </w:rPr>
      </w:pPr>
      <w:proofErr w:type="gramStart"/>
      <w:r>
        <w:rPr>
          <w:color w:val="C00000"/>
          <w:sz w:val="24"/>
          <w:szCs w:val="24"/>
        </w:rPr>
        <w:t>по</w:t>
      </w:r>
      <w:proofErr w:type="gramEnd"/>
      <w:r>
        <w:rPr>
          <w:color w:val="C00000"/>
          <w:sz w:val="24"/>
          <w:szCs w:val="24"/>
        </w:rPr>
        <w:t xml:space="preserve"> « »  </w:t>
      </w:r>
      <w:proofErr w:type="gramStart"/>
      <w:r>
        <w:rPr>
          <w:color w:val="C00000"/>
          <w:sz w:val="24"/>
          <w:szCs w:val="24"/>
        </w:rPr>
        <w:t>сентября</w:t>
      </w:r>
      <w:proofErr w:type="gramEnd"/>
      <w:r>
        <w:rPr>
          <w:color w:val="C00000"/>
          <w:sz w:val="24"/>
          <w:szCs w:val="24"/>
        </w:rPr>
        <w:t xml:space="preserve"> 202</w:t>
      </w:r>
      <w:r w:rsidR="00597579">
        <w:rPr>
          <w:color w:val="C00000"/>
          <w:sz w:val="24"/>
          <w:szCs w:val="24"/>
        </w:rPr>
        <w:t xml:space="preserve"> г</w:t>
      </w:r>
      <w:r w:rsidR="009034EB" w:rsidRPr="00597579">
        <w:rPr>
          <w:sz w:val="24"/>
          <w:szCs w:val="24"/>
        </w:rPr>
        <w:t xml:space="preserve">                                                    </w:t>
      </w:r>
      <w:r w:rsidR="00597579">
        <w:rPr>
          <w:sz w:val="24"/>
          <w:szCs w:val="24"/>
        </w:rPr>
        <w:t xml:space="preserve">                        </w:t>
      </w:r>
      <w:r w:rsidR="00597579" w:rsidRPr="00597579">
        <w:rPr>
          <w:sz w:val="24"/>
          <w:szCs w:val="24"/>
        </w:rPr>
        <w:t xml:space="preserve">       </w:t>
      </w:r>
    </w:p>
    <w:p w:rsidR="00597579" w:rsidRDefault="009034EB" w:rsidP="00597579">
      <w:pPr>
        <w:ind w:firstLine="5812"/>
        <w:rPr>
          <w:sz w:val="24"/>
          <w:szCs w:val="24"/>
        </w:rPr>
      </w:pPr>
      <w:r w:rsidRPr="00597579">
        <w:rPr>
          <w:sz w:val="24"/>
          <w:szCs w:val="24"/>
        </w:rPr>
        <w:t xml:space="preserve">Руководитель практики со стороны       </w:t>
      </w:r>
    </w:p>
    <w:p w:rsidR="00597579" w:rsidRDefault="00597579" w:rsidP="00597579">
      <w:pPr>
        <w:ind w:firstLine="5812"/>
        <w:rPr>
          <w:sz w:val="24"/>
          <w:szCs w:val="24"/>
        </w:rPr>
      </w:pPr>
      <w:r w:rsidRPr="00597579">
        <w:rPr>
          <w:sz w:val="24"/>
          <w:szCs w:val="24"/>
        </w:rPr>
        <w:t>профильной организации</w:t>
      </w:r>
      <w:r w:rsidR="009034EB" w:rsidRPr="00597579">
        <w:rPr>
          <w:sz w:val="24"/>
          <w:szCs w:val="24"/>
        </w:rPr>
        <w:t xml:space="preserve">                                                     </w:t>
      </w:r>
      <w:r>
        <w:rPr>
          <w:sz w:val="24"/>
          <w:szCs w:val="24"/>
        </w:rPr>
        <w:t xml:space="preserve">                                                     </w:t>
      </w:r>
    </w:p>
    <w:p w:rsidR="009034EB" w:rsidRPr="00597579" w:rsidRDefault="009034EB" w:rsidP="00597579">
      <w:pPr>
        <w:rPr>
          <w:sz w:val="24"/>
          <w:szCs w:val="24"/>
        </w:rPr>
      </w:pPr>
      <w:r w:rsidRPr="00597579">
        <w:rPr>
          <w:sz w:val="24"/>
          <w:szCs w:val="24"/>
        </w:rPr>
        <w:t xml:space="preserve">                                                               </w:t>
      </w:r>
      <w:r w:rsidR="00597579">
        <w:rPr>
          <w:sz w:val="24"/>
          <w:szCs w:val="24"/>
        </w:rPr>
        <w:t xml:space="preserve">                      педагог-психолог</w:t>
      </w:r>
      <w:r w:rsidRPr="00597579">
        <w:rPr>
          <w:sz w:val="24"/>
          <w:szCs w:val="24"/>
        </w:rPr>
        <w:t xml:space="preserve">                                                  </w:t>
      </w:r>
    </w:p>
    <w:p w:rsidR="009034EB" w:rsidRPr="00597579" w:rsidRDefault="009034EB" w:rsidP="009034EB">
      <w:pPr>
        <w:ind w:firstLine="5812"/>
        <w:rPr>
          <w:b/>
          <w:color w:val="C00000"/>
          <w:sz w:val="24"/>
          <w:szCs w:val="24"/>
        </w:rPr>
      </w:pPr>
      <w:r w:rsidRPr="00597579">
        <w:rPr>
          <w:sz w:val="24"/>
          <w:szCs w:val="24"/>
        </w:rPr>
        <w:t>___________/</w:t>
      </w:r>
      <w:r w:rsidRPr="00597579">
        <w:rPr>
          <w:b/>
          <w:color w:val="C00000"/>
          <w:sz w:val="24"/>
          <w:szCs w:val="24"/>
        </w:rPr>
        <w:t>Иванова И.И./</w:t>
      </w:r>
    </w:p>
    <w:p w:rsidR="009034EB" w:rsidRPr="00597579" w:rsidRDefault="00597579" w:rsidP="00597579">
      <w:pPr>
        <w:ind w:firstLine="5812"/>
        <w:rPr>
          <w:sz w:val="24"/>
          <w:szCs w:val="24"/>
        </w:rPr>
      </w:pPr>
      <w:r>
        <w:rPr>
          <w:sz w:val="24"/>
          <w:szCs w:val="24"/>
        </w:rPr>
        <w:t xml:space="preserve"> (подпись)</w:t>
      </w:r>
    </w:p>
    <w:p w:rsidR="009034EB" w:rsidRPr="00597579" w:rsidRDefault="009034EB" w:rsidP="009034EB">
      <w:pPr>
        <w:rPr>
          <w:sz w:val="24"/>
          <w:szCs w:val="24"/>
        </w:rPr>
      </w:pPr>
      <w:r w:rsidRPr="00597579">
        <w:rPr>
          <w:sz w:val="24"/>
          <w:szCs w:val="24"/>
        </w:rPr>
        <w:t xml:space="preserve">                                                               </w:t>
      </w:r>
      <w:r w:rsidR="00597579">
        <w:rPr>
          <w:sz w:val="24"/>
          <w:szCs w:val="24"/>
        </w:rPr>
        <w:t xml:space="preserve">                       </w:t>
      </w:r>
      <w:r w:rsidRPr="00597579">
        <w:rPr>
          <w:sz w:val="24"/>
          <w:szCs w:val="24"/>
        </w:rPr>
        <w:t xml:space="preserve">Руководитель практики со стороны  </w:t>
      </w:r>
    </w:p>
    <w:p w:rsidR="009034EB" w:rsidRPr="00597579" w:rsidRDefault="009034EB" w:rsidP="009034EB">
      <w:pPr>
        <w:rPr>
          <w:sz w:val="24"/>
          <w:szCs w:val="24"/>
        </w:rPr>
      </w:pPr>
      <w:r w:rsidRPr="00597579">
        <w:rPr>
          <w:sz w:val="24"/>
          <w:szCs w:val="24"/>
        </w:rPr>
        <w:t xml:space="preserve">                                                               </w:t>
      </w:r>
      <w:r w:rsidR="00597579">
        <w:rPr>
          <w:sz w:val="24"/>
          <w:szCs w:val="24"/>
        </w:rPr>
        <w:t xml:space="preserve">                       </w:t>
      </w:r>
      <w:r w:rsidRPr="00597579">
        <w:rPr>
          <w:sz w:val="24"/>
          <w:szCs w:val="24"/>
        </w:rPr>
        <w:t xml:space="preserve">ННГУ им. Н.И. Лобачевского: </w:t>
      </w:r>
    </w:p>
    <w:p w:rsidR="009034EB" w:rsidRPr="00597579" w:rsidRDefault="009034EB" w:rsidP="00597579">
      <w:pPr>
        <w:rPr>
          <w:sz w:val="24"/>
          <w:szCs w:val="24"/>
        </w:rPr>
      </w:pPr>
      <w:r w:rsidRPr="00597579">
        <w:rPr>
          <w:sz w:val="24"/>
          <w:szCs w:val="24"/>
        </w:rPr>
        <w:t xml:space="preserve">                                                              </w:t>
      </w:r>
      <w:r w:rsidR="00597579">
        <w:rPr>
          <w:sz w:val="24"/>
          <w:szCs w:val="24"/>
        </w:rPr>
        <w:t xml:space="preserve">                       </w:t>
      </w:r>
      <w:r w:rsidRPr="00597579">
        <w:rPr>
          <w:sz w:val="24"/>
          <w:szCs w:val="24"/>
        </w:rPr>
        <w:t xml:space="preserve"> </w:t>
      </w:r>
      <w:proofErr w:type="spellStart"/>
      <w:r w:rsidRPr="00597579">
        <w:rPr>
          <w:sz w:val="24"/>
          <w:szCs w:val="24"/>
        </w:rPr>
        <w:t>к</w:t>
      </w:r>
      <w:proofErr w:type="gramStart"/>
      <w:r w:rsidR="00597579">
        <w:rPr>
          <w:sz w:val="24"/>
          <w:szCs w:val="24"/>
        </w:rPr>
        <w:t>.п</w:t>
      </w:r>
      <w:proofErr w:type="gramEnd"/>
      <w:r w:rsidR="00597579">
        <w:rPr>
          <w:sz w:val="24"/>
          <w:szCs w:val="24"/>
        </w:rPr>
        <w:t>сихол.н</w:t>
      </w:r>
      <w:proofErr w:type="spellEnd"/>
      <w:r w:rsidR="00597579">
        <w:rPr>
          <w:sz w:val="24"/>
          <w:szCs w:val="24"/>
        </w:rPr>
        <w:t xml:space="preserve">., доцент кафедры </w:t>
      </w:r>
      <w:proofErr w:type="spellStart"/>
      <w:r w:rsidR="00597579">
        <w:rPr>
          <w:sz w:val="24"/>
          <w:szCs w:val="24"/>
        </w:rPr>
        <w:t>КиПП</w:t>
      </w:r>
      <w:proofErr w:type="spellEnd"/>
    </w:p>
    <w:p w:rsidR="009034EB" w:rsidRPr="005D5149" w:rsidRDefault="009034EB" w:rsidP="00597579">
      <w:pPr>
        <w:ind w:left="5812" w:firstLine="0"/>
        <w:rPr>
          <w:sz w:val="24"/>
          <w:szCs w:val="24"/>
        </w:rPr>
      </w:pPr>
      <w:r w:rsidRPr="00597579">
        <w:rPr>
          <w:sz w:val="24"/>
          <w:szCs w:val="24"/>
        </w:rPr>
        <w:t>_______________/</w:t>
      </w:r>
      <w:r w:rsidRPr="005D5149">
        <w:rPr>
          <w:color w:val="FF0000"/>
          <w:sz w:val="24"/>
          <w:szCs w:val="24"/>
        </w:rPr>
        <w:t>Родина Н.А</w:t>
      </w:r>
      <w:r w:rsidRPr="005D5149">
        <w:rPr>
          <w:sz w:val="24"/>
          <w:szCs w:val="24"/>
        </w:rPr>
        <w:t>./</w:t>
      </w:r>
    </w:p>
    <w:p w:rsidR="009034EB" w:rsidRDefault="00597579" w:rsidP="00597579">
      <w:pPr>
        <w:ind w:firstLine="5812"/>
        <w:rPr>
          <w:sz w:val="24"/>
          <w:szCs w:val="24"/>
        </w:rPr>
      </w:pPr>
      <w:r>
        <w:rPr>
          <w:sz w:val="24"/>
          <w:szCs w:val="24"/>
        </w:rPr>
        <w:t xml:space="preserve">       (подпись)</w:t>
      </w:r>
    </w:p>
    <w:p w:rsidR="005D5149" w:rsidRPr="00597579" w:rsidRDefault="005D5149" w:rsidP="00597579">
      <w:pPr>
        <w:ind w:firstLine="5812"/>
        <w:rPr>
          <w:sz w:val="24"/>
          <w:szCs w:val="24"/>
        </w:rPr>
      </w:pPr>
    </w:p>
    <w:p w:rsidR="009034EB" w:rsidRPr="00597579" w:rsidRDefault="00597579" w:rsidP="00597579">
      <w:pPr>
        <w:ind w:firstLine="0"/>
        <w:rPr>
          <w:b/>
          <w:color w:val="C00000"/>
          <w:sz w:val="24"/>
          <w:szCs w:val="24"/>
        </w:rPr>
      </w:pPr>
      <w:r w:rsidRPr="00855696">
        <w:rPr>
          <w:sz w:val="24"/>
          <w:szCs w:val="24"/>
        </w:rPr>
        <w:t xml:space="preserve">                                                    </w:t>
      </w:r>
      <w:r w:rsidR="009034EB" w:rsidRPr="00597579">
        <w:rPr>
          <w:sz w:val="24"/>
          <w:szCs w:val="24"/>
        </w:rPr>
        <w:t xml:space="preserve">Нижний Новгород, </w:t>
      </w:r>
      <w:r w:rsidR="005D5149">
        <w:rPr>
          <w:b/>
          <w:color w:val="C00000"/>
          <w:sz w:val="24"/>
          <w:szCs w:val="24"/>
        </w:rPr>
        <w:t>202</w:t>
      </w:r>
      <w:r w:rsidR="009034EB" w:rsidRPr="00597579">
        <w:rPr>
          <w:b/>
          <w:color w:val="C00000"/>
          <w:sz w:val="24"/>
          <w:szCs w:val="24"/>
        </w:rPr>
        <w:t xml:space="preserve"> г.</w:t>
      </w:r>
    </w:p>
    <w:p w:rsidR="009034EB" w:rsidRDefault="009034EB" w:rsidP="009034EB">
      <w:pPr>
        <w:jc w:val="center"/>
        <w:rPr>
          <w:b/>
          <w:sz w:val="24"/>
          <w:szCs w:val="24"/>
        </w:rPr>
      </w:pPr>
      <w:r w:rsidRPr="00EE2E65">
        <w:rPr>
          <w:b/>
          <w:sz w:val="24"/>
          <w:szCs w:val="24"/>
        </w:rPr>
        <w:lastRenderedPageBreak/>
        <w:t>Федеральное государственное автономное образовательное учреждение высшего образования «Национальный исследовательский</w:t>
      </w:r>
      <w:r>
        <w:rPr>
          <w:b/>
          <w:sz w:val="24"/>
          <w:szCs w:val="24"/>
        </w:rPr>
        <w:t xml:space="preserve"> Нижегородский</w:t>
      </w:r>
      <w:r w:rsidRPr="00EE2E65">
        <w:rPr>
          <w:b/>
          <w:sz w:val="24"/>
          <w:szCs w:val="24"/>
        </w:rPr>
        <w:t xml:space="preserve"> </w:t>
      </w:r>
      <w:r>
        <w:rPr>
          <w:b/>
          <w:sz w:val="24"/>
          <w:szCs w:val="24"/>
        </w:rPr>
        <w:t>государственный</w:t>
      </w:r>
      <w:r>
        <w:rPr>
          <w:b/>
          <w:sz w:val="24"/>
          <w:szCs w:val="24"/>
        </w:rPr>
        <w:br/>
      </w:r>
      <w:r w:rsidRPr="00EE2E65">
        <w:rPr>
          <w:b/>
          <w:sz w:val="24"/>
          <w:szCs w:val="24"/>
        </w:rPr>
        <w:t>университет им. Н.И. Лобачевского»</w:t>
      </w:r>
    </w:p>
    <w:p w:rsidR="009034EB" w:rsidRDefault="009034EB" w:rsidP="009034EB">
      <w:pPr>
        <w:jc w:val="center"/>
        <w:rPr>
          <w:b/>
          <w:sz w:val="24"/>
          <w:szCs w:val="24"/>
        </w:rPr>
      </w:pPr>
    </w:p>
    <w:p w:rsidR="009034EB" w:rsidRDefault="009034EB" w:rsidP="009034EB">
      <w:pPr>
        <w:jc w:val="center"/>
        <w:rPr>
          <w:b/>
          <w:sz w:val="24"/>
          <w:szCs w:val="24"/>
        </w:rPr>
      </w:pPr>
      <w:r>
        <w:rPr>
          <w:b/>
          <w:sz w:val="24"/>
          <w:szCs w:val="24"/>
        </w:rPr>
        <w:t>ИНДИВИДУАЛЬНОЕ ЗАДАНИЕ НА ПРАКТИКУ ПО ПОЛУЧЕНИЮ ПРОФЕССИОНАЛЬНЫХ УМЕНИЙ И ОПЫТА ПРОФЕССИОНАЛЬНОЙ ДЕЯТЕЛЬНОСТИ</w:t>
      </w:r>
    </w:p>
    <w:p w:rsidR="009034EB" w:rsidRPr="00E769F6" w:rsidRDefault="009034EB" w:rsidP="009034EB">
      <w:pPr>
        <w:jc w:val="center"/>
        <w:rPr>
          <w:sz w:val="16"/>
          <w:szCs w:val="16"/>
        </w:rPr>
      </w:pPr>
      <w:r>
        <w:rPr>
          <w:b/>
          <w:sz w:val="24"/>
          <w:szCs w:val="24"/>
        </w:rPr>
        <w:t xml:space="preserve">                                            </w:t>
      </w:r>
    </w:p>
    <w:p w:rsidR="009034EB" w:rsidRPr="00EE2E65" w:rsidRDefault="009034EB" w:rsidP="009034EB">
      <w:pPr>
        <w:rPr>
          <w:sz w:val="24"/>
          <w:szCs w:val="24"/>
        </w:rPr>
      </w:pPr>
      <w:r w:rsidRPr="00EE2E65">
        <w:rPr>
          <w:sz w:val="24"/>
          <w:szCs w:val="24"/>
        </w:rPr>
        <w:t>Обучающийся_________________________________________________________</w:t>
      </w:r>
    </w:p>
    <w:p w:rsidR="009034EB" w:rsidRDefault="009034EB" w:rsidP="009034EB">
      <w:pPr>
        <w:rPr>
          <w:sz w:val="24"/>
          <w:szCs w:val="24"/>
        </w:rPr>
      </w:pPr>
      <w:r w:rsidRPr="00EE2E65">
        <w:rPr>
          <w:sz w:val="24"/>
          <w:szCs w:val="24"/>
        </w:rPr>
        <w:t>Курс___________</w:t>
      </w:r>
      <w:r>
        <w:rPr>
          <w:sz w:val="24"/>
          <w:szCs w:val="24"/>
        </w:rPr>
        <w:t xml:space="preserve">                                                 (</w:t>
      </w:r>
      <w:r w:rsidRPr="006650CC">
        <w:rPr>
          <w:sz w:val="16"/>
          <w:szCs w:val="16"/>
        </w:rPr>
        <w:t>фамилия, имя,</w:t>
      </w:r>
      <w:r>
        <w:rPr>
          <w:sz w:val="16"/>
          <w:szCs w:val="16"/>
        </w:rPr>
        <w:t xml:space="preserve"> </w:t>
      </w:r>
      <w:r w:rsidRPr="006650CC">
        <w:rPr>
          <w:sz w:val="16"/>
          <w:szCs w:val="16"/>
        </w:rPr>
        <w:t>отче</w:t>
      </w:r>
      <w:r>
        <w:rPr>
          <w:sz w:val="16"/>
          <w:szCs w:val="16"/>
        </w:rPr>
        <w:t>ст</w:t>
      </w:r>
      <w:r w:rsidRPr="006650CC">
        <w:rPr>
          <w:sz w:val="16"/>
          <w:szCs w:val="16"/>
        </w:rPr>
        <w:t>во полностью</w:t>
      </w:r>
      <w:r>
        <w:rPr>
          <w:sz w:val="16"/>
          <w:szCs w:val="16"/>
        </w:rPr>
        <w:t>)</w:t>
      </w:r>
    </w:p>
    <w:p w:rsidR="009034EB" w:rsidRPr="00872A46" w:rsidRDefault="009034EB" w:rsidP="009034EB">
      <w:pPr>
        <w:rPr>
          <w:sz w:val="24"/>
          <w:szCs w:val="24"/>
          <w:u w:val="single"/>
        </w:rPr>
      </w:pPr>
      <w:r>
        <w:rPr>
          <w:sz w:val="24"/>
          <w:szCs w:val="24"/>
        </w:rPr>
        <w:t>Факультет</w:t>
      </w:r>
      <w:r w:rsidRPr="00EE2E65">
        <w:rPr>
          <w:sz w:val="24"/>
          <w:szCs w:val="24"/>
        </w:rPr>
        <w:t>/</w:t>
      </w:r>
      <w:r>
        <w:rPr>
          <w:sz w:val="24"/>
          <w:szCs w:val="24"/>
        </w:rPr>
        <w:t>филиал</w:t>
      </w:r>
      <w:r w:rsidRPr="00EE2E65">
        <w:rPr>
          <w:sz w:val="24"/>
          <w:szCs w:val="24"/>
        </w:rPr>
        <w:t>/</w:t>
      </w:r>
      <w:proofErr w:type="spellStart"/>
      <w:r>
        <w:rPr>
          <w:sz w:val="24"/>
          <w:szCs w:val="24"/>
        </w:rPr>
        <w:t>институт__</w:t>
      </w:r>
      <w:r w:rsidRPr="00872A46">
        <w:rPr>
          <w:sz w:val="24"/>
          <w:szCs w:val="24"/>
          <w:u w:val="single"/>
        </w:rPr>
        <w:t>Институт</w:t>
      </w:r>
      <w:proofErr w:type="spellEnd"/>
      <w:r w:rsidRPr="00872A46">
        <w:rPr>
          <w:sz w:val="24"/>
          <w:szCs w:val="24"/>
          <w:u w:val="single"/>
        </w:rPr>
        <w:t xml:space="preserve"> экономики и предпринимательства_</w:t>
      </w:r>
      <w:r>
        <w:rPr>
          <w:sz w:val="24"/>
          <w:szCs w:val="24"/>
          <w:u w:val="single"/>
        </w:rPr>
        <w:t>_</w:t>
      </w:r>
      <w:r w:rsidRPr="00872A46">
        <w:rPr>
          <w:sz w:val="24"/>
          <w:szCs w:val="24"/>
          <w:u w:val="single"/>
        </w:rPr>
        <w:t>__</w:t>
      </w:r>
    </w:p>
    <w:p w:rsidR="009034EB" w:rsidRDefault="009034EB" w:rsidP="009034EB">
      <w:pPr>
        <w:rPr>
          <w:sz w:val="24"/>
          <w:szCs w:val="24"/>
        </w:rPr>
      </w:pPr>
      <w:r>
        <w:rPr>
          <w:sz w:val="24"/>
          <w:szCs w:val="24"/>
        </w:rPr>
        <w:t xml:space="preserve">Форма </w:t>
      </w:r>
      <w:proofErr w:type="spellStart"/>
      <w:r>
        <w:rPr>
          <w:sz w:val="24"/>
          <w:szCs w:val="24"/>
        </w:rPr>
        <w:t>обучения_____</w:t>
      </w:r>
      <w:r w:rsidRPr="0011010B">
        <w:rPr>
          <w:sz w:val="24"/>
          <w:szCs w:val="24"/>
          <w:u w:val="single"/>
        </w:rPr>
        <w:t>Очная</w:t>
      </w:r>
      <w:proofErr w:type="spellEnd"/>
      <w:r>
        <w:rPr>
          <w:sz w:val="24"/>
          <w:szCs w:val="24"/>
          <w:u w:val="single"/>
        </w:rPr>
        <w:t xml:space="preserve"> </w:t>
      </w:r>
      <w:r w:rsidRPr="0011010B">
        <w:rPr>
          <w:sz w:val="24"/>
          <w:szCs w:val="24"/>
          <w:u w:val="single"/>
        </w:rPr>
        <w:t>/</w:t>
      </w:r>
      <w:r>
        <w:rPr>
          <w:sz w:val="24"/>
          <w:szCs w:val="24"/>
          <w:u w:val="single"/>
        </w:rPr>
        <w:t xml:space="preserve"> </w:t>
      </w:r>
      <w:r w:rsidRPr="0011010B">
        <w:rPr>
          <w:sz w:val="24"/>
          <w:szCs w:val="24"/>
          <w:u w:val="single"/>
        </w:rPr>
        <w:t>Очно-заочная__________</w:t>
      </w:r>
      <w:r>
        <w:rPr>
          <w:sz w:val="24"/>
          <w:szCs w:val="24"/>
          <w:u w:val="single"/>
        </w:rPr>
        <w:t>___________________</w:t>
      </w:r>
      <w:r w:rsidRPr="0011010B">
        <w:rPr>
          <w:sz w:val="24"/>
          <w:szCs w:val="24"/>
          <w:u w:val="single"/>
        </w:rPr>
        <w:t>__</w:t>
      </w:r>
    </w:p>
    <w:p w:rsidR="009034EB" w:rsidRDefault="009034EB" w:rsidP="00186A9B">
      <w:pPr>
        <w:ind w:firstLine="0"/>
        <w:rPr>
          <w:sz w:val="24"/>
          <w:szCs w:val="24"/>
          <w:u w:val="single"/>
        </w:rPr>
      </w:pPr>
      <w:r>
        <w:rPr>
          <w:sz w:val="24"/>
          <w:szCs w:val="24"/>
        </w:rPr>
        <w:t>Направление подготовки</w:t>
      </w:r>
      <w:r w:rsidRPr="00EE2E65">
        <w:rPr>
          <w:sz w:val="24"/>
          <w:szCs w:val="24"/>
        </w:rPr>
        <w:t>/</w:t>
      </w:r>
      <w:r>
        <w:rPr>
          <w:sz w:val="24"/>
          <w:szCs w:val="24"/>
        </w:rPr>
        <w:t xml:space="preserve">специальность: </w:t>
      </w:r>
      <w:r w:rsidRPr="009C69B3">
        <w:rPr>
          <w:sz w:val="24"/>
          <w:szCs w:val="24"/>
          <w:u w:val="single"/>
        </w:rPr>
        <w:t>37.04.01 «Психология»</w:t>
      </w:r>
      <w:r>
        <w:rPr>
          <w:sz w:val="24"/>
          <w:szCs w:val="24"/>
          <w:u w:val="single"/>
        </w:rPr>
        <w:t xml:space="preserve"> </w:t>
      </w:r>
      <w:r w:rsidRPr="009C69B3">
        <w:rPr>
          <w:sz w:val="24"/>
          <w:szCs w:val="24"/>
          <w:u w:val="single"/>
        </w:rPr>
        <w:t>/</w:t>
      </w:r>
      <w:r>
        <w:rPr>
          <w:sz w:val="24"/>
          <w:szCs w:val="24"/>
          <w:u w:val="single"/>
        </w:rPr>
        <w:t xml:space="preserve"> </w:t>
      </w:r>
      <w:r w:rsidRPr="009C69B3">
        <w:rPr>
          <w:sz w:val="24"/>
          <w:szCs w:val="24"/>
          <w:u w:val="single"/>
        </w:rPr>
        <w:t>Психология личности</w:t>
      </w:r>
    </w:p>
    <w:p w:rsidR="00186A9B" w:rsidRPr="009C69B3" w:rsidRDefault="00186A9B" w:rsidP="00186A9B">
      <w:pPr>
        <w:ind w:firstLine="0"/>
        <w:rPr>
          <w:sz w:val="24"/>
          <w:szCs w:val="24"/>
          <w:u w:val="single"/>
        </w:rPr>
      </w:pPr>
    </w:p>
    <w:p w:rsidR="009034EB" w:rsidRPr="00690360" w:rsidRDefault="009034EB" w:rsidP="009034EB">
      <w:pPr>
        <w:rPr>
          <w:b/>
          <w:sz w:val="24"/>
          <w:szCs w:val="24"/>
        </w:rPr>
      </w:pPr>
      <w:r w:rsidRPr="00690360">
        <w:rPr>
          <w:b/>
          <w:sz w:val="24"/>
          <w:szCs w:val="24"/>
        </w:rPr>
        <w:t>Содержание задания на практику (перечень подлежащих рассмотрению вопросов):</w:t>
      </w:r>
    </w:p>
    <w:p w:rsidR="009034EB" w:rsidRDefault="009034EB" w:rsidP="009034EB">
      <w:pPr>
        <w:pBdr>
          <w:bottom w:val="single" w:sz="12" w:space="18" w:color="auto"/>
        </w:pBdr>
        <w:spacing w:after="0"/>
        <w:rPr>
          <w:sz w:val="24"/>
          <w:szCs w:val="24"/>
        </w:rPr>
      </w:pPr>
      <w:r w:rsidRPr="00F4603D">
        <w:rPr>
          <w:sz w:val="24"/>
          <w:szCs w:val="24"/>
        </w:rPr>
        <w:t>1.</w:t>
      </w:r>
      <w:r>
        <w:rPr>
          <w:sz w:val="24"/>
          <w:szCs w:val="24"/>
        </w:rPr>
        <w:tab/>
        <w:t>Познакомиться с организацией (Профильной организацией)</w:t>
      </w:r>
      <w:r w:rsidRPr="00F4603D">
        <w:rPr>
          <w:sz w:val="24"/>
          <w:szCs w:val="24"/>
        </w:rPr>
        <w:t xml:space="preserve">, дать её краткую </w:t>
      </w:r>
      <w:r>
        <w:rPr>
          <w:sz w:val="24"/>
          <w:szCs w:val="24"/>
        </w:rPr>
        <w:t xml:space="preserve"> </w:t>
      </w:r>
    </w:p>
    <w:p w:rsidR="009034EB" w:rsidRPr="00F4603D" w:rsidRDefault="009034EB" w:rsidP="009034EB">
      <w:pPr>
        <w:pBdr>
          <w:bottom w:val="single" w:sz="12" w:space="18" w:color="auto"/>
        </w:pBdr>
        <w:spacing w:after="0"/>
        <w:rPr>
          <w:sz w:val="24"/>
          <w:szCs w:val="24"/>
        </w:rPr>
      </w:pPr>
      <w:r>
        <w:rPr>
          <w:sz w:val="24"/>
          <w:szCs w:val="24"/>
        </w:rPr>
        <w:t xml:space="preserve">            </w:t>
      </w:r>
      <w:r w:rsidRPr="00F4603D">
        <w:rPr>
          <w:sz w:val="24"/>
          <w:szCs w:val="24"/>
        </w:rPr>
        <w:t>характеристику.</w:t>
      </w:r>
    </w:p>
    <w:p w:rsidR="009034EB" w:rsidRDefault="009034EB" w:rsidP="009034EB">
      <w:pPr>
        <w:pBdr>
          <w:bottom w:val="single" w:sz="12" w:space="18" w:color="auto"/>
        </w:pBdr>
        <w:spacing w:after="0"/>
        <w:rPr>
          <w:sz w:val="24"/>
          <w:szCs w:val="24"/>
        </w:rPr>
      </w:pPr>
      <w:r w:rsidRPr="00F4603D">
        <w:rPr>
          <w:sz w:val="24"/>
          <w:szCs w:val="24"/>
        </w:rPr>
        <w:t>2.</w:t>
      </w:r>
      <w:r w:rsidRPr="00F4603D">
        <w:rPr>
          <w:sz w:val="24"/>
          <w:szCs w:val="24"/>
        </w:rPr>
        <w:tab/>
        <w:t xml:space="preserve">Изучить нормативно-правовые документы, регламентирующие деятельность </w:t>
      </w:r>
      <w:r>
        <w:rPr>
          <w:sz w:val="24"/>
          <w:szCs w:val="24"/>
        </w:rPr>
        <w:t xml:space="preserve"> </w:t>
      </w:r>
    </w:p>
    <w:p w:rsidR="009034EB" w:rsidRPr="00F4603D" w:rsidRDefault="009034EB" w:rsidP="009034EB">
      <w:pPr>
        <w:pBdr>
          <w:bottom w:val="single" w:sz="12" w:space="18" w:color="auto"/>
        </w:pBdr>
        <w:spacing w:after="0"/>
        <w:rPr>
          <w:sz w:val="24"/>
          <w:szCs w:val="24"/>
        </w:rPr>
      </w:pPr>
      <w:r>
        <w:rPr>
          <w:sz w:val="24"/>
          <w:szCs w:val="24"/>
        </w:rPr>
        <w:t xml:space="preserve">            </w:t>
      </w:r>
      <w:r w:rsidRPr="00F4603D">
        <w:rPr>
          <w:sz w:val="24"/>
          <w:szCs w:val="24"/>
        </w:rPr>
        <w:t>психолога организации.</w:t>
      </w:r>
    </w:p>
    <w:p w:rsidR="009034EB" w:rsidRPr="00F4603D" w:rsidRDefault="009034EB" w:rsidP="009034EB">
      <w:pPr>
        <w:pBdr>
          <w:bottom w:val="single" w:sz="12" w:space="18" w:color="auto"/>
        </w:pBdr>
        <w:spacing w:after="0"/>
        <w:rPr>
          <w:sz w:val="24"/>
          <w:szCs w:val="24"/>
        </w:rPr>
      </w:pPr>
      <w:r w:rsidRPr="00F4603D">
        <w:rPr>
          <w:sz w:val="24"/>
          <w:szCs w:val="24"/>
        </w:rPr>
        <w:t>3.</w:t>
      </w:r>
      <w:r w:rsidRPr="00F4603D">
        <w:rPr>
          <w:sz w:val="24"/>
          <w:szCs w:val="24"/>
        </w:rPr>
        <w:tab/>
        <w:t>Ознакомиться с циклом деятельности психолога организации.</w:t>
      </w:r>
    </w:p>
    <w:p w:rsidR="009034EB" w:rsidRDefault="009034EB" w:rsidP="009034EB">
      <w:pPr>
        <w:pBdr>
          <w:bottom w:val="single" w:sz="12" w:space="18" w:color="auto"/>
        </w:pBdr>
        <w:spacing w:after="0"/>
        <w:rPr>
          <w:sz w:val="24"/>
          <w:szCs w:val="24"/>
        </w:rPr>
      </w:pPr>
      <w:r w:rsidRPr="00F4603D">
        <w:rPr>
          <w:sz w:val="24"/>
          <w:szCs w:val="24"/>
        </w:rPr>
        <w:t>4.</w:t>
      </w:r>
      <w:r w:rsidRPr="00F4603D">
        <w:rPr>
          <w:sz w:val="24"/>
          <w:szCs w:val="24"/>
        </w:rPr>
        <w:tab/>
        <w:t xml:space="preserve">Принять участие в подготовке и проведении психодиагностического исследования </w:t>
      </w:r>
    </w:p>
    <w:p w:rsidR="009034EB" w:rsidRDefault="009034EB" w:rsidP="009034EB">
      <w:pPr>
        <w:pBdr>
          <w:bottom w:val="single" w:sz="12" w:space="18" w:color="auto"/>
        </w:pBdr>
        <w:spacing w:after="0"/>
        <w:rPr>
          <w:sz w:val="24"/>
          <w:szCs w:val="24"/>
        </w:rPr>
      </w:pPr>
      <w:r>
        <w:rPr>
          <w:sz w:val="24"/>
          <w:szCs w:val="24"/>
        </w:rPr>
        <w:t xml:space="preserve">            </w:t>
      </w:r>
      <w:proofErr w:type="gramStart"/>
      <w:r w:rsidRPr="00F4603D">
        <w:rPr>
          <w:sz w:val="24"/>
          <w:szCs w:val="24"/>
        </w:rPr>
        <w:t>(под наблюдени</w:t>
      </w:r>
      <w:r>
        <w:rPr>
          <w:sz w:val="24"/>
          <w:szCs w:val="24"/>
        </w:rPr>
        <w:t xml:space="preserve">ем руководителя практики </w:t>
      </w:r>
      <w:r w:rsidRPr="002E0625">
        <w:rPr>
          <w:sz w:val="24"/>
          <w:szCs w:val="24"/>
        </w:rPr>
        <w:t>/</w:t>
      </w:r>
      <w:r>
        <w:rPr>
          <w:sz w:val="24"/>
          <w:szCs w:val="24"/>
        </w:rPr>
        <w:t xml:space="preserve"> </w:t>
      </w:r>
      <w:r w:rsidRPr="002E0625">
        <w:rPr>
          <w:sz w:val="24"/>
          <w:szCs w:val="24"/>
        </w:rPr>
        <w:t>руководителя практики от Профильной</w:t>
      </w:r>
      <w:r>
        <w:rPr>
          <w:sz w:val="24"/>
          <w:szCs w:val="24"/>
        </w:rPr>
        <w:t xml:space="preserve"> </w:t>
      </w:r>
      <w:proofErr w:type="gramEnd"/>
    </w:p>
    <w:p w:rsidR="009034EB" w:rsidRPr="00F4603D" w:rsidRDefault="009034EB" w:rsidP="009034EB">
      <w:pPr>
        <w:pBdr>
          <w:bottom w:val="single" w:sz="12" w:space="18" w:color="auto"/>
        </w:pBdr>
        <w:spacing w:after="0"/>
        <w:rPr>
          <w:sz w:val="24"/>
          <w:szCs w:val="24"/>
        </w:rPr>
      </w:pPr>
      <w:r>
        <w:rPr>
          <w:sz w:val="24"/>
          <w:szCs w:val="24"/>
        </w:rPr>
        <w:t xml:space="preserve">            организации</w:t>
      </w:r>
      <w:r w:rsidRPr="00F4603D">
        <w:rPr>
          <w:sz w:val="24"/>
          <w:szCs w:val="24"/>
        </w:rPr>
        <w:t>).</w:t>
      </w:r>
    </w:p>
    <w:p w:rsidR="009034EB" w:rsidRDefault="009034EB" w:rsidP="009034EB">
      <w:pPr>
        <w:pBdr>
          <w:bottom w:val="single" w:sz="12" w:space="18" w:color="auto"/>
        </w:pBdr>
        <w:spacing w:after="0"/>
        <w:rPr>
          <w:sz w:val="24"/>
          <w:szCs w:val="24"/>
        </w:rPr>
      </w:pPr>
      <w:r w:rsidRPr="00F4603D">
        <w:rPr>
          <w:sz w:val="24"/>
          <w:szCs w:val="24"/>
        </w:rPr>
        <w:t>5.</w:t>
      </w:r>
      <w:r w:rsidRPr="00F4603D">
        <w:rPr>
          <w:sz w:val="24"/>
          <w:szCs w:val="24"/>
        </w:rPr>
        <w:tab/>
        <w:t xml:space="preserve">Подготовить письменный отчет по результатам </w:t>
      </w:r>
      <w:proofErr w:type="gramStart"/>
      <w:r w:rsidRPr="00F4603D">
        <w:rPr>
          <w:sz w:val="24"/>
          <w:szCs w:val="24"/>
        </w:rPr>
        <w:t>психодиагностического</w:t>
      </w:r>
      <w:proofErr w:type="gramEnd"/>
      <w:r w:rsidRPr="00F4603D">
        <w:rPr>
          <w:sz w:val="24"/>
          <w:szCs w:val="24"/>
        </w:rPr>
        <w:t xml:space="preserve"> </w:t>
      </w:r>
    </w:p>
    <w:p w:rsidR="009034EB" w:rsidRPr="00F4603D" w:rsidRDefault="009034EB" w:rsidP="009034EB">
      <w:pPr>
        <w:pBdr>
          <w:bottom w:val="single" w:sz="12" w:space="18" w:color="auto"/>
        </w:pBdr>
        <w:spacing w:after="0"/>
        <w:rPr>
          <w:sz w:val="24"/>
          <w:szCs w:val="24"/>
        </w:rPr>
      </w:pPr>
      <w:r>
        <w:rPr>
          <w:sz w:val="24"/>
          <w:szCs w:val="24"/>
        </w:rPr>
        <w:t xml:space="preserve">            </w:t>
      </w:r>
      <w:r w:rsidRPr="00F4603D">
        <w:rPr>
          <w:sz w:val="24"/>
          <w:szCs w:val="24"/>
        </w:rPr>
        <w:t>исследования.</w:t>
      </w:r>
    </w:p>
    <w:p w:rsidR="009034EB" w:rsidRPr="00F4603D" w:rsidRDefault="009034EB" w:rsidP="009034EB">
      <w:pPr>
        <w:pBdr>
          <w:bottom w:val="single" w:sz="12" w:space="18" w:color="auto"/>
        </w:pBdr>
        <w:spacing w:after="0"/>
        <w:rPr>
          <w:sz w:val="24"/>
          <w:szCs w:val="24"/>
        </w:rPr>
      </w:pPr>
      <w:r w:rsidRPr="00F4603D">
        <w:rPr>
          <w:sz w:val="24"/>
          <w:szCs w:val="24"/>
        </w:rPr>
        <w:t>6.</w:t>
      </w:r>
      <w:r w:rsidRPr="00F4603D">
        <w:rPr>
          <w:sz w:val="24"/>
          <w:szCs w:val="24"/>
        </w:rPr>
        <w:tab/>
        <w:t xml:space="preserve">Присутствовать на консультациях, проводимых психологом организации </w:t>
      </w:r>
    </w:p>
    <w:p w:rsidR="009034EB" w:rsidRPr="00F4603D" w:rsidRDefault="009034EB" w:rsidP="009034EB">
      <w:pPr>
        <w:pBdr>
          <w:bottom w:val="single" w:sz="12" w:space="18" w:color="auto"/>
        </w:pBdr>
        <w:spacing w:after="0"/>
        <w:rPr>
          <w:sz w:val="24"/>
          <w:szCs w:val="24"/>
        </w:rPr>
      </w:pPr>
      <w:r>
        <w:rPr>
          <w:sz w:val="24"/>
          <w:szCs w:val="24"/>
        </w:rPr>
        <w:t xml:space="preserve">            </w:t>
      </w:r>
      <w:r w:rsidRPr="00F4603D">
        <w:rPr>
          <w:sz w:val="24"/>
          <w:szCs w:val="24"/>
        </w:rPr>
        <w:t>(по возможности).</w:t>
      </w:r>
    </w:p>
    <w:p w:rsidR="009034EB" w:rsidRPr="00F4603D" w:rsidRDefault="009034EB" w:rsidP="009034EB">
      <w:pPr>
        <w:pBdr>
          <w:bottom w:val="single" w:sz="12" w:space="18" w:color="auto"/>
        </w:pBdr>
        <w:spacing w:after="0"/>
        <w:rPr>
          <w:sz w:val="24"/>
          <w:szCs w:val="24"/>
        </w:rPr>
      </w:pPr>
      <w:r w:rsidRPr="00F4603D">
        <w:rPr>
          <w:sz w:val="24"/>
          <w:szCs w:val="24"/>
        </w:rPr>
        <w:t>7.</w:t>
      </w:r>
      <w:r w:rsidRPr="00F4603D">
        <w:rPr>
          <w:sz w:val="24"/>
          <w:szCs w:val="24"/>
        </w:rPr>
        <w:tab/>
        <w:t>Провести анализ деятельности психолога организации.</w:t>
      </w:r>
    </w:p>
    <w:p w:rsidR="009034EB" w:rsidRPr="00F4603D" w:rsidRDefault="009034EB" w:rsidP="009034EB">
      <w:pPr>
        <w:pBdr>
          <w:bottom w:val="single" w:sz="12" w:space="18" w:color="auto"/>
        </w:pBdr>
        <w:spacing w:after="0"/>
        <w:rPr>
          <w:sz w:val="24"/>
          <w:szCs w:val="24"/>
        </w:rPr>
      </w:pPr>
      <w:r w:rsidRPr="00F4603D">
        <w:rPr>
          <w:sz w:val="24"/>
          <w:szCs w:val="24"/>
        </w:rPr>
        <w:t>8.</w:t>
      </w:r>
      <w:r w:rsidRPr="00F4603D">
        <w:rPr>
          <w:sz w:val="24"/>
          <w:szCs w:val="24"/>
        </w:rPr>
        <w:tab/>
        <w:t>Составить индивидуальный план прохождения практики, дневник практики.</w:t>
      </w:r>
    </w:p>
    <w:p w:rsidR="009034EB" w:rsidRDefault="009034EB" w:rsidP="009034EB">
      <w:pPr>
        <w:pBdr>
          <w:bottom w:val="single" w:sz="12" w:space="18" w:color="auto"/>
        </w:pBdr>
        <w:spacing w:after="0"/>
        <w:rPr>
          <w:sz w:val="24"/>
          <w:szCs w:val="24"/>
        </w:rPr>
      </w:pPr>
      <w:r w:rsidRPr="00F4603D">
        <w:rPr>
          <w:sz w:val="24"/>
          <w:szCs w:val="24"/>
        </w:rPr>
        <w:t>9.</w:t>
      </w:r>
      <w:r w:rsidRPr="00F4603D">
        <w:rPr>
          <w:sz w:val="24"/>
          <w:szCs w:val="24"/>
        </w:rPr>
        <w:tab/>
        <w:t xml:space="preserve">Составить отчет по практике, согласовать его с руководителем от базы практики, </w:t>
      </w:r>
    </w:p>
    <w:p w:rsidR="009034EB" w:rsidRPr="00F4603D" w:rsidRDefault="009034EB" w:rsidP="009034EB">
      <w:pPr>
        <w:pBdr>
          <w:bottom w:val="single" w:sz="12" w:space="18" w:color="auto"/>
        </w:pBdr>
        <w:spacing w:after="0"/>
        <w:rPr>
          <w:sz w:val="24"/>
          <w:szCs w:val="24"/>
        </w:rPr>
      </w:pPr>
      <w:r>
        <w:rPr>
          <w:sz w:val="24"/>
          <w:szCs w:val="24"/>
        </w:rPr>
        <w:t xml:space="preserve">            </w:t>
      </w:r>
      <w:r w:rsidRPr="00F4603D">
        <w:rPr>
          <w:sz w:val="24"/>
          <w:szCs w:val="24"/>
        </w:rPr>
        <w:t>подготовить итоговую документацию.</w:t>
      </w:r>
    </w:p>
    <w:p w:rsidR="009034EB" w:rsidRDefault="009034EB" w:rsidP="009034EB">
      <w:pPr>
        <w:pBdr>
          <w:bottom w:val="single" w:sz="12" w:space="18" w:color="auto"/>
        </w:pBdr>
        <w:spacing w:after="0"/>
        <w:rPr>
          <w:sz w:val="24"/>
          <w:szCs w:val="24"/>
        </w:rPr>
      </w:pPr>
      <w:r w:rsidRPr="00F4603D">
        <w:rPr>
          <w:sz w:val="24"/>
          <w:szCs w:val="24"/>
        </w:rPr>
        <w:t>10.</w:t>
      </w:r>
      <w:r w:rsidRPr="00F4603D">
        <w:rPr>
          <w:sz w:val="24"/>
          <w:szCs w:val="24"/>
        </w:rPr>
        <w:tab/>
        <w:t>Подготовиться к защите отчета по практике.</w:t>
      </w:r>
    </w:p>
    <w:p w:rsidR="009034EB" w:rsidRDefault="009034EB" w:rsidP="009034EB">
      <w:pPr>
        <w:pBdr>
          <w:bottom w:val="single" w:sz="12" w:space="18" w:color="auto"/>
        </w:pBdr>
        <w:spacing w:after="0"/>
        <w:rPr>
          <w:sz w:val="24"/>
          <w:szCs w:val="24"/>
        </w:rPr>
      </w:pPr>
    </w:p>
    <w:p w:rsidR="00855696" w:rsidRDefault="00855696" w:rsidP="009034EB">
      <w:pPr>
        <w:pBdr>
          <w:bottom w:val="single" w:sz="12" w:space="18" w:color="auto"/>
        </w:pBdr>
        <w:spacing w:after="0"/>
        <w:rPr>
          <w:sz w:val="24"/>
          <w:szCs w:val="24"/>
        </w:rPr>
      </w:pPr>
    </w:p>
    <w:p w:rsidR="00855696" w:rsidRDefault="00855696" w:rsidP="009034EB">
      <w:pPr>
        <w:pBdr>
          <w:bottom w:val="single" w:sz="12" w:space="18" w:color="auto"/>
        </w:pBdr>
        <w:spacing w:after="0"/>
        <w:rPr>
          <w:sz w:val="24"/>
          <w:szCs w:val="24"/>
        </w:rPr>
      </w:pPr>
    </w:p>
    <w:p w:rsidR="00855696" w:rsidRDefault="00855696" w:rsidP="009034EB">
      <w:pPr>
        <w:pBdr>
          <w:bottom w:val="single" w:sz="12" w:space="18" w:color="auto"/>
        </w:pBdr>
        <w:spacing w:after="0"/>
        <w:rPr>
          <w:sz w:val="24"/>
          <w:szCs w:val="24"/>
        </w:rPr>
      </w:pPr>
    </w:p>
    <w:p w:rsidR="009034EB" w:rsidRPr="00690360" w:rsidRDefault="009034EB" w:rsidP="009034EB">
      <w:pPr>
        <w:pBdr>
          <w:bottom w:val="single" w:sz="12" w:space="18" w:color="auto"/>
        </w:pBdr>
        <w:spacing w:after="0"/>
        <w:jc w:val="center"/>
        <w:rPr>
          <w:b/>
          <w:sz w:val="24"/>
          <w:szCs w:val="24"/>
        </w:rPr>
      </w:pPr>
      <w:r w:rsidRPr="00690360">
        <w:rPr>
          <w:b/>
          <w:sz w:val="24"/>
          <w:szCs w:val="24"/>
        </w:rPr>
        <w:t>Схема письменного отчета по практике</w:t>
      </w:r>
    </w:p>
    <w:p w:rsidR="009034EB" w:rsidRPr="00F4603D" w:rsidRDefault="009034EB" w:rsidP="009034EB">
      <w:pPr>
        <w:pBdr>
          <w:bottom w:val="single" w:sz="12" w:space="18" w:color="auto"/>
        </w:pBdr>
        <w:spacing w:after="0"/>
        <w:rPr>
          <w:sz w:val="24"/>
          <w:szCs w:val="24"/>
        </w:rPr>
      </w:pPr>
    </w:p>
    <w:p w:rsidR="009034EB" w:rsidRDefault="009034EB" w:rsidP="009034EB">
      <w:pPr>
        <w:pBdr>
          <w:bottom w:val="single" w:sz="12" w:space="18" w:color="auto"/>
        </w:pBdr>
        <w:spacing w:after="0"/>
        <w:rPr>
          <w:sz w:val="24"/>
          <w:szCs w:val="24"/>
        </w:rPr>
      </w:pPr>
      <w:r>
        <w:rPr>
          <w:sz w:val="24"/>
          <w:szCs w:val="24"/>
        </w:rPr>
        <w:t>1.</w:t>
      </w:r>
      <w:r>
        <w:rPr>
          <w:sz w:val="24"/>
          <w:szCs w:val="24"/>
        </w:rPr>
        <w:tab/>
        <w:t xml:space="preserve">Место прохождения практики. </w:t>
      </w:r>
    </w:p>
    <w:p w:rsidR="009034EB" w:rsidRPr="00F4603D" w:rsidRDefault="009034EB" w:rsidP="009034EB">
      <w:pPr>
        <w:pBdr>
          <w:bottom w:val="single" w:sz="12" w:space="18" w:color="auto"/>
        </w:pBdr>
        <w:spacing w:after="0"/>
        <w:rPr>
          <w:sz w:val="24"/>
          <w:szCs w:val="24"/>
        </w:rPr>
      </w:pPr>
      <w:r>
        <w:rPr>
          <w:sz w:val="24"/>
          <w:szCs w:val="24"/>
        </w:rPr>
        <w:t xml:space="preserve">2.         </w:t>
      </w:r>
      <w:r w:rsidRPr="00F4603D">
        <w:rPr>
          <w:sz w:val="24"/>
          <w:szCs w:val="24"/>
        </w:rPr>
        <w:t>Руководитель практики.</w:t>
      </w:r>
    </w:p>
    <w:p w:rsidR="009034EB" w:rsidRPr="00F4603D" w:rsidRDefault="009034EB" w:rsidP="009034EB">
      <w:pPr>
        <w:pBdr>
          <w:bottom w:val="single" w:sz="12" w:space="18" w:color="auto"/>
        </w:pBdr>
        <w:spacing w:after="0"/>
        <w:rPr>
          <w:sz w:val="24"/>
          <w:szCs w:val="24"/>
        </w:rPr>
      </w:pPr>
      <w:r w:rsidRPr="00F4603D">
        <w:rPr>
          <w:sz w:val="24"/>
          <w:szCs w:val="24"/>
        </w:rPr>
        <w:t>3.</w:t>
      </w:r>
      <w:r w:rsidRPr="00F4603D">
        <w:rPr>
          <w:sz w:val="24"/>
          <w:szCs w:val="24"/>
        </w:rPr>
        <w:tab/>
        <w:t>Нормативно-правовые документы, регламентирующие деятельность психолога.</w:t>
      </w:r>
    </w:p>
    <w:p w:rsidR="009034EB" w:rsidRDefault="009034EB" w:rsidP="009034EB">
      <w:pPr>
        <w:pBdr>
          <w:bottom w:val="single" w:sz="12" w:space="18" w:color="auto"/>
        </w:pBdr>
        <w:spacing w:after="0"/>
        <w:rPr>
          <w:sz w:val="24"/>
          <w:szCs w:val="24"/>
        </w:rPr>
      </w:pPr>
      <w:r w:rsidRPr="00F4603D">
        <w:rPr>
          <w:sz w:val="24"/>
          <w:szCs w:val="24"/>
        </w:rPr>
        <w:t>4.</w:t>
      </w:r>
      <w:r w:rsidRPr="00F4603D">
        <w:rPr>
          <w:sz w:val="24"/>
          <w:szCs w:val="24"/>
        </w:rPr>
        <w:tab/>
        <w:t xml:space="preserve">Содержание и результаты выполнения программы практики с выводами и </w:t>
      </w:r>
    </w:p>
    <w:p w:rsidR="009034EB" w:rsidRPr="00F4603D" w:rsidRDefault="009034EB" w:rsidP="009034EB">
      <w:pPr>
        <w:pBdr>
          <w:bottom w:val="single" w:sz="12" w:space="18" w:color="auto"/>
        </w:pBdr>
        <w:spacing w:after="0"/>
        <w:rPr>
          <w:sz w:val="24"/>
          <w:szCs w:val="24"/>
        </w:rPr>
      </w:pPr>
      <w:r>
        <w:rPr>
          <w:sz w:val="24"/>
          <w:szCs w:val="24"/>
        </w:rPr>
        <w:t xml:space="preserve">            </w:t>
      </w:r>
      <w:r w:rsidRPr="00F4603D">
        <w:rPr>
          <w:sz w:val="24"/>
          <w:szCs w:val="24"/>
        </w:rPr>
        <w:t>предложениями.</w:t>
      </w:r>
    </w:p>
    <w:p w:rsidR="009034EB" w:rsidRPr="00F4603D" w:rsidRDefault="009034EB" w:rsidP="009034EB">
      <w:pPr>
        <w:pBdr>
          <w:bottom w:val="single" w:sz="12" w:space="18" w:color="auto"/>
        </w:pBdr>
        <w:spacing w:after="0"/>
        <w:rPr>
          <w:sz w:val="24"/>
          <w:szCs w:val="24"/>
        </w:rPr>
      </w:pPr>
      <w:r>
        <w:rPr>
          <w:sz w:val="24"/>
          <w:szCs w:val="24"/>
        </w:rPr>
        <w:t>5.</w:t>
      </w:r>
      <w:r>
        <w:rPr>
          <w:sz w:val="24"/>
          <w:szCs w:val="24"/>
        </w:rPr>
        <w:tab/>
      </w:r>
      <w:r w:rsidRPr="00F4603D">
        <w:rPr>
          <w:sz w:val="24"/>
          <w:szCs w:val="24"/>
        </w:rPr>
        <w:t>Мероприятия, в которых участвовал магистрант во время прохождения практики.</w:t>
      </w:r>
    </w:p>
    <w:p w:rsidR="009034EB" w:rsidRDefault="009034EB" w:rsidP="009034EB">
      <w:pPr>
        <w:pBdr>
          <w:bottom w:val="single" w:sz="12" w:space="18" w:color="auto"/>
        </w:pBdr>
        <w:spacing w:after="0"/>
        <w:rPr>
          <w:sz w:val="24"/>
          <w:szCs w:val="24"/>
        </w:rPr>
      </w:pPr>
      <w:r w:rsidRPr="00F4603D">
        <w:rPr>
          <w:sz w:val="24"/>
          <w:szCs w:val="24"/>
        </w:rPr>
        <w:t>6.</w:t>
      </w:r>
      <w:r w:rsidRPr="00F4603D">
        <w:rPr>
          <w:sz w:val="24"/>
          <w:szCs w:val="24"/>
        </w:rPr>
        <w:tab/>
      </w:r>
      <w:proofErr w:type="gramStart"/>
      <w:r w:rsidRPr="00F4603D">
        <w:rPr>
          <w:sz w:val="24"/>
          <w:szCs w:val="24"/>
        </w:rPr>
        <w:t xml:space="preserve">Степень выполнения программы практики (что выполнено, что не выполнено и </w:t>
      </w:r>
      <w:proofErr w:type="gramEnd"/>
    </w:p>
    <w:p w:rsidR="009034EB" w:rsidRPr="00F4603D" w:rsidRDefault="009034EB" w:rsidP="009034EB">
      <w:pPr>
        <w:pBdr>
          <w:bottom w:val="single" w:sz="12" w:space="18" w:color="auto"/>
        </w:pBdr>
        <w:spacing w:after="0"/>
        <w:rPr>
          <w:sz w:val="24"/>
          <w:szCs w:val="24"/>
        </w:rPr>
      </w:pPr>
      <w:r>
        <w:rPr>
          <w:sz w:val="24"/>
          <w:szCs w:val="24"/>
        </w:rPr>
        <w:t xml:space="preserve">            </w:t>
      </w:r>
      <w:r w:rsidRPr="00F4603D">
        <w:rPr>
          <w:sz w:val="24"/>
          <w:szCs w:val="24"/>
        </w:rPr>
        <w:t>почему).</w:t>
      </w:r>
    </w:p>
    <w:p w:rsidR="009034EB" w:rsidRDefault="009034EB" w:rsidP="009034EB">
      <w:pPr>
        <w:pBdr>
          <w:bottom w:val="single" w:sz="12" w:space="18" w:color="auto"/>
        </w:pBdr>
        <w:spacing w:after="0"/>
        <w:rPr>
          <w:sz w:val="24"/>
          <w:szCs w:val="24"/>
        </w:rPr>
      </w:pPr>
      <w:r w:rsidRPr="00F4603D">
        <w:rPr>
          <w:sz w:val="24"/>
          <w:szCs w:val="24"/>
        </w:rPr>
        <w:t>7.</w:t>
      </w:r>
      <w:r w:rsidRPr="00F4603D">
        <w:rPr>
          <w:sz w:val="24"/>
          <w:szCs w:val="24"/>
        </w:rPr>
        <w:tab/>
        <w:t>Затруднения, вст</w:t>
      </w:r>
      <w:r>
        <w:rPr>
          <w:sz w:val="24"/>
          <w:szCs w:val="24"/>
        </w:rPr>
        <w:t>речающиеся в процессе практики.</w:t>
      </w:r>
    </w:p>
    <w:p w:rsidR="009034EB" w:rsidRDefault="009034EB" w:rsidP="009034EB">
      <w:pPr>
        <w:pBdr>
          <w:bottom w:val="single" w:sz="12" w:space="18" w:color="auto"/>
        </w:pBdr>
        <w:spacing w:after="0"/>
        <w:rPr>
          <w:sz w:val="24"/>
          <w:szCs w:val="24"/>
        </w:rPr>
      </w:pPr>
      <w:r>
        <w:rPr>
          <w:sz w:val="24"/>
          <w:szCs w:val="24"/>
        </w:rPr>
        <w:t xml:space="preserve">8.         </w:t>
      </w:r>
      <w:r w:rsidRPr="00F4603D">
        <w:rPr>
          <w:sz w:val="24"/>
          <w:szCs w:val="24"/>
        </w:rPr>
        <w:t>Итоги, пожелания и предложения.</w:t>
      </w:r>
    </w:p>
    <w:p w:rsidR="009034EB" w:rsidRDefault="009034EB" w:rsidP="009034EB">
      <w:pPr>
        <w:pBdr>
          <w:bottom w:val="single" w:sz="12" w:space="18" w:color="auto"/>
        </w:pBdr>
        <w:spacing w:after="0"/>
        <w:rPr>
          <w:sz w:val="24"/>
          <w:szCs w:val="24"/>
        </w:rPr>
      </w:pPr>
    </w:p>
    <w:p w:rsidR="009034EB" w:rsidRDefault="009034EB" w:rsidP="009034EB">
      <w:pPr>
        <w:rPr>
          <w:sz w:val="24"/>
          <w:szCs w:val="24"/>
        </w:rPr>
      </w:pPr>
    </w:p>
    <w:p w:rsidR="009034EB" w:rsidRDefault="009034EB" w:rsidP="009034EB">
      <w:pPr>
        <w:rPr>
          <w:sz w:val="24"/>
          <w:szCs w:val="24"/>
        </w:rPr>
      </w:pPr>
      <w:r>
        <w:rPr>
          <w:sz w:val="24"/>
          <w:szCs w:val="24"/>
        </w:rPr>
        <w:t>Дата выдачи задания_____________</w:t>
      </w:r>
    </w:p>
    <w:p w:rsidR="009034EB" w:rsidRDefault="009034EB" w:rsidP="009034EB">
      <w:pPr>
        <w:rPr>
          <w:sz w:val="24"/>
          <w:szCs w:val="24"/>
        </w:rPr>
      </w:pPr>
    </w:p>
    <w:p w:rsidR="009034EB" w:rsidRDefault="009034EB" w:rsidP="009034EB">
      <w:pPr>
        <w:rPr>
          <w:sz w:val="24"/>
          <w:szCs w:val="24"/>
        </w:rPr>
      </w:pPr>
      <w:r>
        <w:rPr>
          <w:sz w:val="24"/>
          <w:szCs w:val="24"/>
        </w:rPr>
        <w:t xml:space="preserve">Руководитель практики </w:t>
      </w:r>
      <w:proofErr w:type="gramStart"/>
      <w:r>
        <w:rPr>
          <w:sz w:val="24"/>
          <w:szCs w:val="24"/>
        </w:rPr>
        <w:t>от</w:t>
      </w:r>
      <w:proofErr w:type="gramEnd"/>
    </w:p>
    <w:p w:rsidR="009034EB" w:rsidRPr="000024F7" w:rsidRDefault="009034EB" w:rsidP="009034EB">
      <w:pPr>
        <w:rPr>
          <w:sz w:val="24"/>
          <w:szCs w:val="24"/>
        </w:rPr>
      </w:pPr>
      <w:r>
        <w:rPr>
          <w:sz w:val="24"/>
          <w:szCs w:val="24"/>
        </w:rPr>
        <w:t xml:space="preserve">ННГУ                                                        __________________        </w:t>
      </w:r>
      <w:r w:rsidRPr="004D7F8B">
        <w:rPr>
          <w:sz w:val="24"/>
          <w:szCs w:val="24"/>
          <w:u w:val="single"/>
        </w:rPr>
        <w:t>_</w:t>
      </w:r>
      <w:r>
        <w:rPr>
          <w:sz w:val="24"/>
          <w:szCs w:val="24"/>
          <w:u w:val="single"/>
        </w:rPr>
        <w:t>___</w:t>
      </w:r>
      <w:r w:rsidRPr="004D7F8B">
        <w:rPr>
          <w:sz w:val="24"/>
          <w:szCs w:val="24"/>
          <w:u w:val="single"/>
        </w:rPr>
        <w:t>__Родина Н.А</w:t>
      </w:r>
      <w:r>
        <w:rPr>
          <w:sz w:val="24"/>
          <w:szCs w:val="24"/>
          <w:u w:val="single"/>
        </w:rPr>
        <w:t>.____</w:t>
      </w:r>
    </w:p>
    <w:p w:rsidR="009034EB" w:rsidRPr="000024F7" w:rsidRDefault="009034EB" w:rsidP="009034EB">
      <w:pPr>
        <w:tabs>
          <w:tab w:val="center" w:pos="4677"/>
        </w:tabs>
        <w:rPr>
          <w:b/>
          <w:sz w:val="24"/>
          <w:szCs w:val="24"/>
        </w:rPr>
      </w:pPr>
      <w:r w:rsidRPr="00EE2E65">
        <w:rPr>
          <w:b/>
          <w:sz w:val="24"/>
          <w:szCs w:val="24"/>
        </w:rPr>
        <w:t>Согласовано:</w:t>
      </w:r>
      <w:r>
        <w:rPr>
          <w:b/>
          <w:sz w:val="24"/>
          <w:szCs w:val="24"/>
        </w:rPr>
        <w:tab/>
        <w:t xml:space="preserve">                                                       </w:t>
      </w:r>
      <w:r w:rsidRPr="00EE2E65">
        <w:rPr>
          <w:sz w:val="16"/>
          <w:szCs w:val="16"/>
        </w:rPr>
        <w:t xml:space="preserve">подпись                        </w:t>
      </w:r>
      <w:r>
        <w:rPr>
          <w:sz w:val="16"/>
          <w:szCs w:val="16"/>
        </w:rPr>
        <w:t xml:space="preserve">                              </w:t>
      </w:r>
      <w:proofErr w:type="spellStart"/>
      <w:r w:rsidRPr="00EE2E65">
        <w:rPr>
          <w:sz w:val="16"/>
          <w:szCs w:val="16"/>
        </w:rPr>
        <w:t>И.О.Фамилия</w:t>
      </w:r>
      <w:proofErr w:type="spellEnd"/>
    </w:p>
    <w:p w:rsidR="009034EB" w:rsidRDefault="009034EB" w:rsidP="009034EB">
      <w:pPr>
        <w:rPr>
          <w:sz w:val="24"/>
          <w:szCs w:val="24"/>
        </w:rPr>
      </w:pPr>
      <w:r w:rsidRPr="00EE2E65">
        <w:rPr>
          <w:sz w:val="24"/>
          <w:szCs w:val="24"/>
        </w:rPr>
        <w:t xml:space="preserve">Руководитель практики </w:t>
      </w:r>
      <w:proofErr w:type="gramStart"/>
      <w:r w:rsidRPr="00EE2E65">
        <w:rPr>
          <w:sz w:val="24"/>
          <w:szCs w:val="24"/>
        </w:rPr>
        <w:t>от</w:t>
      </w:r>
      <w:proofErr w:type="gramEnd"/>
    </w:p>
    <w:p w:rsidR="009034EB" w:rsidRDefault="009034EB" w:rsidP="009034EB">
      <w:pPr>
        <w:rPr>
          <w:sz w:val="24"/>
          <w:szCs w:val="24"/>
        </w:rPr>
      </w:pPr>
      <w:r>
        <w:rPr>
          <w:sz w:val="24"/>
          <w:szCs w:val="24"/>
        </w:rPr>
        <w:t xml:space="preserve">Профильной организации </w:t>
      </w:r>
    </w:p>
    <w:p w:rsidR="009034EB" w:rsidRDefault="009034EB" w:rsidP="009034EB">
      <w:pPr>
        <w:rPr>
          <w:sz w:val="24"/>
          <w:szCs w:val="24"/>
        </w:rPr>
      </w:pPr>
      <w:proofErr w:type="gramStart"/>
      <w:r>
        <w:rPr>
          <w:sz w:val="24"/>
          <w:szCs w:val="24"/>
        </w:rPr>
        <w:t>(при прохождении практики</w:t>
      </w:r>
      <w:proofErr w:type="gramEnd"/>
    </w:p>
    <w:p w:rsidR="009034EB" w:rsidRDefault="009034EB" w:rsidP="009034EB">
      <w:pPr>
        <w:rPr>
          <w:sz w:val="24"/>
          <w:szCs w:val="24"/>
        </w:rPr>
      </w:pPr>
      <w:r>
        <w:rPr>
          <w:sz w:val="24"/>
          <w:szCs w:val="24"/>
        </w:rPr>
        <w:t>в профильной организации)                    ___________________          ____________________</w:t>
      </w:r>
    </w:p>
    <w:p w:rsidR="009034EB" w:rsidRPr="00724B25" w:rsidRDefault="009034EB" w:rsidP="009034EB">
      <w:pPr>
        <w:tabs>
          <w:tab w:val="center" w:pos="4677"/>
        </w:tabs>
        <w:rPr>
          <w:sz w:val="16"/>
          <w:szCs w:val="16"/>
        </w:rPr>
      </w:pPr>
      <w:r>
        <w:rPr>
          <w:sz w:val="24"/>
          <w:szCs w:val="24"/>
        </w:rPr>
        <w:t xml:space="preserve">                                                                                </w:t>
      </w:r>
      <w:r w:rsidRPr="00EE2E65">
        <w:rPr>
          <w:sz w:val="16"/>
          <w:szCs w:val="16"/>
        </w:rPr>
        <w:t xml:space="preserve">подпись          </w:t>
      </w:r>
      <w:r>
        <w:rPr>
          <w:sz w:val="16"/>
          <w:szCs w:val="16"/>
        </w:rPr>
        <w:t xml:space="preserve">                                          </w:t>
      </w:r>
      <w:proofErr w:type="spellStart"/>
      <w:r w:rsidRPr="00EE2E65">
        <w:rPr>
          <w:sz w:val="16"/>
          <w:szCs w:val="16"/>
        </w:rPr>
        <w:t>И.О.Фамилия</w:t>
      </w:r>
      <w:proofErr w:type="spellEnd"/>
    </w:p>
    <w:p w:rsidR="009034EB" w:rsidRDefault="009034EB" w:rsidP="009034EB">
      <w:pPr>
        <w:rPr>
          <w:b/>
          <w:sz w:val="24"/>
          <w:szCs w:val="24"/>
        </w:rPr>
      </w:pPr>
      <w:r>
        <w:rPr>
          <w:b/>
          <w:sz w:val="24"/>
          <w:szCs w:val="24"/>
        </w:rPr>
        <w:t xml:space="preserve">Ознакомлен:                                          </w:t>
      </w:r>
    </w:p>
    <w:p w:rsidR="009034EB" w:rsidRDefault="009034EB" w:rsidP="009034EB">
      <w:pPr>
        <w:rPr>
          <w:sz w:val="24"/>
          <w:szCs w:val="24"/>
        </w:rPr>
      </w:pPr>
      <w:r>
        <w:rPr>
          <w:sz w:val="24"/>
          <w:szCs w:val="24"/>
        </w:rPr>
        <w:t>Обучающийся                                        ___________________            ____________________</w:t>
      </w:r>
    </w:p>
    <w:p w:rsidR="009034EB" w:rsidRPr="00724B25" w:rsidRDefault="009034EB" w:rsidP="009034EB">
      <w:pPr>
        <w:tabs>
          <w:tab w:val="center" w:pos="4677"/>
        </w:tabs>
        <w:rPr>
          <w:sz w:val="16"/>
          <w:szCs w:val="16"/>
        </w:rPr>
      </w:pPr>
      <w:r>
        <w:rPr>
          <w:sz w:val="24"/>
          <w:szCs w:val="24"/>
        </w:rPr>
        <w:t xml:space="preserve">                                                                                </w:t>
      </w:r>
      <w:r>
        <w:rPr>
          <w:sz w:val="16"/>
          <w:szCs w:val="16"/>
        </w:rPr>
        <w:t>п</w:t>
      </w:r>
      <w:r w:rsidRPr="00EE2E65">
        <w:rPr>
          <w:sz w:val="16"/>
          <w:szCs w:val="16"/>
        </w:rPr>
        <w:t>одпись</w:t>
      </w:r>
      <w:r>
        <w:rPr>
          <w:sz w:val="16"/>
          <w:szCs w:val="16"/>
        </w:rPr>
        <w:t xml:space="preserve">                                                     </w:t>
      </w:r>
      <w:proofErr w:type="spellStart"/>
      <w:r w:rsidRPr="00EE2E65">
        <w:rPr>
          <w:sz w:val="16"/>
          <w:szCs w:val="16"/>
        </w:rPr>
        <w:t>И.О.Фамилия</w:t>
      </w:r>
      <w:proofErr w:type="spellEnd"/>
    </w:p>
    <w:p w:rsidR="009034EB" w:rsidRDefault="009034EB" w:rsidP="009034EB">
      <w:pPr>
        <w:rPr>
          <w:sz w:val="24"/>
          <w:szCs w:val="24"/>
        </w:rPr>
      </w:pPr>
    </w:p>
    <w:p w:rsidR="009034EB" w:rsidRPr="00EE2E65" w:rsidRDefault="009034EB" w:rsidP="009034EB">
      <w:pPr>
        <w:jc w:val="center"/>
        <w:rPr>
          <w:sz w:val="24"/>
          <w:szCs w:val="24"/>
        </w:rPr>
      </w:pPr>
      <w:r>
        <w:rPr>
          <w:sz w:val="24"/>
          <w:szCs w:val="24"/>
        </w:rPr>
        <w:t xml:space="preserve">                                                                                     </w:t>
      </w:r>
    </w:p>
    <w:p w:rsidR="009034EB" w:rsidRPr="00EE2E65" w:rsidRDefault="009034EB" w:rsidP="009034EB">
      <w:pPr>
        <w:jc w:val="right"/>
        <w:rPr>
          <w:sz w:val="24"/>
          <w:szCs w:val="24"/>
        </w:rPr>
      </w:pPr>
    </w:p>
    <w:p w:rsidR="00BB742A" w:rsidRDefault="00BB742A" w:rsidP="009034EB">
      <w:pPr>
        <w:jc w:val="center"/>
        <w:rPr>
          <w:sz w:val="24"/>
          <w:szCs w:val="24"/>
        </w:rPr>
      </w:pPr>
    </w:p>
    <w:p w:rsidR="00BB742A" w:rsidRDefault="00BB742A" w:rsidP="009034EB">
      <w:pPr>
        <w:jc w:val="center"/>
        <w:rPr>
          <w:sz w:val="24"/>
          <w:szCs w:val="24"/>
        </w:rPr>
      </w:pPr>
    </w:p>
    <w:p w:rsidR="009034EB" w:rsidRDefault="009034EB" w:rsidP="009034EB">
      <w:pPr>
        <w:jc w:val="center"/>
        <w:rPr>
          <w:sz w:val="24"/>
          <w:szCs w:val="24"/>
        </w:rPr>
      </w:pPr>
      <w:r>
        <w:rPr>
          <w:sz w:val="24"/>
          <w:szCs w:val="24"/>
        </w:rPr>
        <w:lastRenderedPageBreak/>
        <w:t xml:space="preserve">                                                                                   </w:t>
      </w:r>
    </w:p>
    <w:p w:rsidR="009034EB" w:rsidRDefault="009034EB" w:rsidP="009034EB">
      <w:pPr>
        <w:rPr>
          <w:sz w:val="24"/>
          <w:szCs w:val="24"/>
        </w:rPr>
      </w:pPr>
    </w:p>
    <w:p w:rsidR="00855696" w:rsidRDefault="00855696" w:rsidP="009034EB"/>
    <w:p w:rsidR="009034EB" w:rsidRPr="00B01445" w:rsidRDefault="009034EB" w:rsidP="009034EB">
      <w:pPr>
        <w:jc w:val="center"/>
        <w:rPr>
          <w:b/>
          <w:szCs w:val="28"/>
        </w:rPr>
      </w:pPr>
      <w:r w:rsidRPr="00B01445">
        <w:rPr>
          <w:b/>
          <w:szCs w:val="28"/>
        </w:rPr>
        <w:t>Совместный рабочий график (план) проведения практики</w:t>
      </w:r>
    </w:p>
    <w:p w:rsidR="009034EB" w:rsidRPr="007C6D5C" w:rsidRDefault="009034EB" w:rsidP="009034EB">
      <w:pPr>
        <w:jc w:val="center"/>
        <w:rPr>
          <w:i/>
          <w:szCs w:val="28"/>
        </w:rPr>
      </w:pPr>
      <w:r w:rsidRPr="007C6D5C">
        <w:rPr>
          <w:i/>
          <w:szCs w:val="28"/>
        </w:rPr>
        <w:t>(для проведения практики в Профильной организации)</w:t>
      </w:r>
    </w:p>
    <w:p w:rsidR="009034EB" w:rsidRPr="007C6D5C" w:rsidRDefault="009034EB" w:rsidP="009034EB">
      <w:pPr>
        <w:jc w:val="center"/>
        <w:rPr>
          <w:i/>
          <w:sz w:val="24"/>
          <w:szCs w:val="24"/>
        </w:rPr>
      </w:pPr>
    </w:p>
    <w:p w:rsidR="009034EB" w:rsidRDefault="009034EB" w:rsidP="009034EB">
      <w:pPr>
        <w:rPr>
          <w:sz w:val="24"/>
          <w:szCs w:val="24"/>
        </w:rPr>
      </w:pPr>
      <w:r>
        <w:rPr>
          <w:sz w:val="24"/>
          <w:szCs w:val="24"/>
        </w:rPr>
        <w:t xml:space="preserve">ФИО </w:t>
      </w:r>
      <w:proofErr w:type="gramStart"/>
      <w:r>
        <w:rPr>
          <w:sz w:val="24"/>
          <w:szCs w:val="24"/>
        </w:rPr>
        <w:t>обучающегося</w:t>
      </w:r>
      <w:proofErr w:type="gramEnd"/>
      <w:r>
        <w:rPr>
          <w:sz w:val="24"/>
          <w:szCs w:val="24"/>
        </w:rPr>
        <w:t>:_______________________________________________</w:t>
      </w:r>
    </w:p>
    <w:p w:rsidR="009034EB" w:rsidRDefault="009034EB" w:rsidP="009034EB">
      <w:pPr>
        <w:rPr>
          <w:sz w:val="24"/>
          <w:szCs w:val="24"/>
        </w:rPr>
      </w:pPr>
      <w:r>
        <w:rPr>
          <w:sz w:val="24"/>
          <w:szCs w:val="24"/>
        </w:rPr>
        <w:t xml:space="preserve">Форма </w:t>
      </w:r>
      <w:proofErr w:type="spellStart"/>
      <w:r>
        <w:rPr>
          <w:sz w:val="24"/>
          <w:szCs w:val="24"/>
        </w:rPr>
        <w:t>обучения:___</w:t>
      </w:r>
      <w:r w:rsidRPr="00872A46">
        <w:rPr>
          <w:sz w:val="24"/>
          <w:szCs w:val="24"/>
          <w:u w:val="single"/>
        </w:rPr>
        <w:t>Очная</w:t>
      </w:r>
      <w:proofErr w:type="spellEnd"/>
      <w:r>
        <w:rPr>
          <w:sz w:val="24"/>
          <w:szCs w:val="24"/>
          <w:u w:val="single"/>
        </w:rPr>
        <w:t xml:space="preserve"> </w:t>
      </w:r>
      <w:r w:rsidRPr="00872A46">
        <w:rPr>
          <w:sz w:val="24"/>
          <w:szCs w:val="24"/>
          <w:u w:val="single"/>
        </w:rPr>
        <w:t>/</w:t>
      </w:r>
      <w:r>
        <w:rPr>
          <w:sz w:val="24"/>
          <w:szCs w:val="24"/>
          <w:u w:val="single"/>
        </w:rPr>
        <w:t xml:space="preserve"> </w:t>
      </w:r>
      <w:r w:rsidRPr="00872A46">
        <w:rPr>
          <w:sz w:val="24"/>
          <w:szCs w:val="24"/>
          <w:u w:val="single"/>
        </w:rPr>
        <w:t>Очно-заочная______________________________</w:t>
      </w:r>
    </w:p>
    <w:p w:rsidR="009034EB" w:rsidRDefault="009034EB" w:rsidP="009034EB">
      <w:pPr>
        <w:rPr>
          <w:sz w:val="24"/>
          <w:szCs w:val="24"/>
          <w:u w:val="single"/>
        </w:rPr>
      </w:pPr>
      <w:r>
        <w:rPr>
          <w:sz w:val="24"/>
          <w:szCs w:val="24"/>
        </w:rPr>
        <w:t>Факультет</w:t>
      </w:r>
      <w:r w:rsidRPr="00872A46">
        <w:rPr>
          <w:sz w:val="24"/>
          <w:szCs w:val="24"/>
        </w:rPr>
        <w:t>/</w:t>
      </w:r>
      <w:r>
        <w:rPr>
          <w:sz w:val="24"/>
          <w:szCs w:val="24"/>
        </w:rPr>
        <w:t>филиал</w:t>
      </w:r>
      <w:r w:rsidRPr="00872A46">
        <w:rPr>
          <w:sz w:val="24"/>
          <w:szCs w:val="24"/>
        </w:rPr>
        <w:t>/</w:t>
      </w:r>
      <w:r>
        <w:rPr>
          <w:sz w:val="24"/>
          <w:szCs w:val="24"/>
        </w:rPr>
        <w:t xml:space="preserve">институт: </w:t>
      </w:r>
      <w:r w:rsidRPr="00872A46">
        <w:rPr>
          <w:sz w:val="24"/>
          <w:szCs w:val="24"/>
          <w:u w:val="single"/>
        </w:rPr>
        <w:t>Институт Экономики и Пред</w:t>
      </w:r>
      <w:r>
        <w:rPr>
          <w:sz w:val="24"/>
          <w:szCs w:val="24"/>
          <w:u w:val="single"/>
        </w:rPr>
        <w:t>п</w:t>
      </w:r>
      <w:r w:rsidRPr="00872A46">
        <w:rPr>
          <w:sz w:val="24"/>
          <w:szCs w:val="24"/>
          <w:u w:val="single"/>
        </w:rPr>
        <w:t>ринимательства</w:t>
      </w:r>
      <w:r>
        <w:rPr>
          <w:sz w:val="24"/>
          <w:szCs w:val="24"/>
          <w:u w:val="single"/>
        </w:rPr>
        <w:t>__</w:t>
      </w:r>
    </w:p>
    <w:p w:rsidR="009034EB" w:rsidRDefault="009034EB" w:rsidP="00040DA5">
      <w:pPr>
        <w:ind w:firstLine="0"/>
        <w:rPr>
          <w:sz w:val="24"/>
          <w:szCs w:val="24"/>
          <w:u w:val="single"/>
        </w:rPr>
      </w:pPr>
      <w:r w:rsidRPr="009C6080">
        <w:rPr>
          <w:sz w:val="24"/>
          <w:szCs w:val="24"/>
        </w:rPr>
        <w:t>Направление подготовки/специальность:</w:t>
      </w:r>
      <w:r>
        <w:rPr>
          <w:sz w:val="24"/>
          <w:szCs w:val="24"/>
          <w:u w:val="single"/>
        </w:rPr>
        <w:t xml:space="preserve"> </w:t>
      </w:r>
      <w:r w:rsidRPr="009C69B3">
        <w:rPr>
          <w:sz w:val="24"/>
          <w:szCs w:val="24"/>
          <w:u w:val="single"/>
        </w:rPr>
        <w:t>37.04.01 «Психология»</w:t>
      </w:r>
      <w:r>
        <w:rPr>
          <w:sz w:val="24"/>
          <w:szCs w:val="24"/>
          <w:u w:val="single"/>
        </w:rPr>
        <w:t xml:space="preserve"> </w:t>
      </w:r>
      <w:r w:rsidRPr="009C69B3">
        <w:rPr>
          <w:sz w:val="24"/>
          <w:szCs w:val="24"/>
          <w:u w:val="single"/>
        </w:rPr>
        <w:t>/</w:t>
      </w:r>
      <w:r>
        <w:rPr>
          <w:sz w:val="24"/>
          <w:szCs w:val="24"/>
          <w:u w:val="single"/>
        </w:rPr>
        <w:t xml:space="preserve"> </w:t>
      </w:r>
      <w:r w:rsidRPr="009C69B3">
        <w:rPr>
          <w:sz w:val="24"/>
          <w:szCs w:val="24"/>
          <w:u w:val="single"/>
        </w:rPr>
        <w:t>Психология личности</w:t>
      </w:r>
    </w:p>
    <w:p w:rsidR="009034EB" w:rsidRDefault="009034EB" w:rsidP="00040DA5">
      <w:pPr>
        <w:spacing w:before="0" w:after="0"/>
        <w:ind w:firstLine="0"/>
        <w:rPr>
          <w:sz w:val="24"/>
          <w:szCs w:val="24"/>
          <w:u w:val="single"/>
        </w:rPr>
      </w:pPr>
      <w:r w:rsidRPr="00371991">
        <w:rPr>
          <w:sz w:val="24"/>
          <w:szCs w:val="24"/>
        </w:rPr>
        <w:t>Курс:</w:t>
      </w:r>
      <w:r>
        <w:rPr>
          <w:sz w:val="24"/>
          <w:szCs w:val="24"/>
          <w:u w:val="single"/>
        </w:rPr>
        <w:t xml:space="preserve"> _____________</w:t>
      </w:r>
    </w:p>
    <w:p w:rsidR="00040DA5" w:rsidRDefault="00040DA5" w:rsidP="00040DA5">
      <w:pPr>
        <w:spacing w:before="0" w:after="0"/>
        <w:ind w:firstLine="0"/>
        <w:rPr>
          <w:b/>
          <w:sz w:val="24"/>
          <w:szCs w:val="24"/>
        </w:rPr>
      </w:pPr>
    </w:p>
    <w:p w:rsidR="009034EB" w:rsidRDefault="009034EB" w:rsidP="00040DA5">
      <w:pPr>
        <w:spacing w:before="0" w:after="0"/>
        <w:ind w:firstLine="0"/>
        <w:rPr>
          <w:sz w:val="24"/>
          <w:szCs w:val="24"/>
        </w:rPr>
      </w:pPr>
      <w:r>
        <w:rPr>
          <w:b/>
          <w:sz w:val="24"/>
          <w:szCs w:val="24"/>
        </w:rPr>
        <w:t xml:space="preserve">База </w:t>
      </w:r>
      <w:r w:rsidRPr="00590DA0">
        <w:rPr>
          <w:b/>
          <w:sz w:val="24"/>
          <w:szCs w:val="24"/>
        </w:rPr>
        <w:t xml:space="preserve"> практики:</w:t>
      </w:r>
      <w:r>
        <w:rPr>
          <w:sz w:val="24"/>
          <w:szCs w:val="24"/>
        </w:rPr>
        <w:t xml:space="preserve"> </w:t>
      </w:r>
      <w:r w:rsidR="00040DA5">
        <w:rPr>
          <w:sz w:val="24"/>
          <w:szCs w:val="24"/>
        </w:rPr>
        <w:t xml:space="preserve">  </w:t>
      </w:r>
      <w:r>
        <w:rPr>
          <w:sz w:val="24"/>
          <w:szCs w:val="24"/>
        </w:rPr>
        <w:t>____________________________________________________________</w:t>
      </w:r>
    </w:p>
    <w:p w:rsidR="009034EB" w:rsidRPr="004A2E18" w:rsidRDefault="009034EB" w:rsidP="00040DA5">
      <w:pPr>
        <w:spacing w:before="0" w:after="0"/>
        <w:ind w:firstLine="0"/>
        <w:jc w:val="center"/>
        <w:rPr>
          <w:sz w:val="16"/>
          <w:szCs w:val="16"/>
          <w:u w:val="single"/>
        </w:rPr>
      </w:pPr>
      <w:r w:rsidRPr="004A2E18">
        <w:rPr>
          <w:sz w:val="16"/>
          <w:szCs w:val="16"/>
        </w:rPr>
        <w:t>(наименование базы практики Профильной организации)</w:t>
      </w:r>
    </w:p>
    <w:p w:rsidR="009034EB" w:rsidRDefault="009034EB" w:rsidP="009034EB">
      <w:pPr>
        <w:rPr>
          <w:sz w:val="24"/>
          <w:szCs w:val="24"/>
          <w:u w:val="single"/>
        </w:rPr>
      </w:pPr>
    </w:p>
    <w:p w:rsidR="009034EB" w:rsidRDefault="009034EB" w:rsidP="00040DA5">
      <w:pPr>
        <w:spacing w:before="0" w:after="0"/>
        <w:ind w:firstLine="0"/>
        <w:rPr>
          <w:sz w:val="24"/>
          <w:szCs w:val="24"/>
          <w:u w:val="single"/>
        </w:rPr>
      </w:pPr>
      <w:r w:rsidRPr="005811B4">
        <w:rPr>
          <w:sz w:val="24"/>
          <w:szCs w:val="24"/>
        </w:rPr>
        <w:t>Руководитель практики от ННГУ</w:t>
      </w:r>
      <w:r>
        <w:rPr>
          <w:sz w:val="24"/>
          <w:szCs w:val="24"/>
          <w:u w:val="single"/>
        </w:rPr>
        <w:t>: Родина Наталья Александровна, к. психол. н., доцент</w:t>
      </w:r>
    </w:p>
    <w:p w:rsidR="00040DA5" w:rsidRDefault="00040DA5" w:rsidP="00040DA5">
      <w:pPr>
        <w:spacing w:before="0" w:after="0"/>
        <w:ind w:firstLine="0"/>
        <w:jc w:val="left"/>
        <w:rPr>
          <w:sz w:val="24"/>
          <w:szCs w:val="24"/>
        </w:rPr>
      </w:pPr>
    </w:p>
    <w:p w:rsidR="009034EB" w:rsidRDefault="009034EB" w:rsidP="00040DA5">
      <w:pPr>
        <w:spacing w:before="0" w:after="0"/>
        <w:ind w:firstLine="0"/>
        <w:jc w:val="left"/>
        <w:rPr>
          <w:sz w:val="24"/>
          <w:szCs w:val="24"/>
        </w:rPr>
      </w:pPr>
      <w:r w:rsidRPr="005811B4">
        <w:rPr>
          <w:sz w:val="24"/>
          <w:szCs w:val="24"/>
        </w:rPr>
        <w:t>Руководитель практики от</w:t>
      </w:r>
      <w:r w:rsidR="00040DA5">
        <w:rPr>
          <w:sz w:val="24"/>
          <w:szCs w:val="24"/>
        </w:rPr>
        <w:t xml:space="preserve"> Профильной </w:t>
      </w:r>
      <w:r>
        <w:rPr>
          <w:sz w:val="24"/>
          <w:szCs w:val="24"/>
        </w:rPr>
        <w:t>организации______________________________</w:t>
      </w:r>
    </w:p>
    <w:p w:rsidR="009034EB" w:rsidRPr="00F5015B" w:rsidRDefault="009034EB" w:rsidP="00040DA5">
      <w:pPr>
        <w:spacing w:before="0" w:after="0"/>
        <w:ind w:firstLine="0"/>
        <w:jc w:val="left"/>
        <w:rPr>
          <w:sz w:val="16"/>
          <w:szCs w:val="16"/>
          <w:u w:val="single"/>
        </w:rPr>
      </w:pPr>
      <w:r>
        <w:rPr>
          <w:sz w:val="16"/>
          <w:szCs w:val="16"/>
        </w:rPr>
        <w:t xml:space="preserve">                                                                                                                                  </w:t>
      </w:r>
      <w:r w:rsidR="0030118B">
        <w:rPr>
          <w:sz w:val="16"/>
          <w:szCs w:val="16"/>
        </w:rPr>
        <w:t xml:space="preserve">                                  </w:t>
      </w:r>
      <w:r w:rsidRPr="00F5015B">
        <w:rPr>
          <w:sz w:val="16"/>
          <w:szCs w:val="16"/>
        </w:rPr>
        <w:t>(Ф.И.О., должность)</w:t>
      </w:r>
    </w:p>
    <w:p w:rsidR="00040DA5" w:rsidRDefault="00040DA5" w:rsidP="00040DA5">
      <w:pPr>
        <w:spacing w:before="0" w:after="0"/>
        <w:ind w:firstLine="0"/>
        <w:rPr>
          <w:sz w:val="24"/>
          <w:szCs w:val="24"/>
        </w:rPr>
      </w:pPr>
    </w:p>
    <w:p w:rsidR="009034EB" w:rsidRPr="00882AD5" w:rsidRDefault="009034EB" w:rsidP="00040DA5">
      <w:pPr>
        <w:spacing w:before="0" w:after="0"/>
        <w:ind w:firstLine="0"/>
        <w:rPr>
          <w:sz w:val="24"/>
          <w:szCs w:val="24"/>
        </w:rPr>
      </w:pPr>
      <w:r w:rsidRPr="005811B4">
        <w:rPr>
          <w:sz w:val="24"/>
          <w:szCs w:val="24"/>
        </w:rPr>
        <w:t>Вид и тип практики:</w:t>
      </w:r>
      <w:r>
        <w:rPr>
          <w:sz w:val="24"/>
          <w:szCs w:val="24"/>
          <w:u w:val="single"/>
        </w:rPr>
        <w:t xml:space="preserve"> Практика по получению профессиональных умений и опыта профессиональной деятельности.</w:t>
      </w:r>
    </w:p>
    <w:p w:rsidR="00040DA5" w:rsidRDefault="00040DA5" w:rsidP="00040DA5">
      <w:pPr>
        <w:spacing w:before="0" w:after="0"/>
        <w:ind w:firstLine="0"/>
        <w:rPr>
          <w:sz w:val="24"/>
          <w:szCs w:val="24"/>
        </w:rPr>
      </w:pPr>
    </w:p>
    <w:p w:rsidR="009034EB" w:rsidRDefault="009034EB" w:rsidP="00040DA5">
      <w:pPr>
        <w:spacing w:before="0" w:after="0"/>
        <w:ind w:firstLine="0"/>
        <w:rPr>
          <w:sz w:val="24"/>
          <w:szCs w:val="24"/>
        </w:rPr>
      </w:pPr>
      <w:r>
        <w:rPr>
          <w:sz w:val="24"/>
          <w:szCs w:val="24"/>
        </w:rPr>
        <w:t xml:space="preserve">Срок прохождения практики: </w:t>
      </w:r>
      <w:proofErr w:type="spellStart"/>
      <w:proofErr w:type="gramStart"/>
      <w:r>
        <w:rPr>
          <w:sz w:val="24"/>
          <w:szCs w:val="24"/>
        </w:rPr>
        <w:t>с</w:t>
      </w:r>
      <w:proofErr w:type="gramEnd"/>
      <w:r>
        <w:rPr>
          <w:sz w:val="24"/>
          <w:szCs w:val="24"/>
        </w:rPr>
        <w:t>___________________по</w:t>
      </w:r>
      <w:proofErr w:type="spellEnd"/>
      <w:r>
        <w:rPr>
          <w:sz w:val="24"/>
          <w:szCs w:val="24"/>
        </w:rPr>
        <w:t>____________________________</w:t>
      </w:r>
    </w:p>
    <w:p w:rsidR="009034EB" w:rsidRPr="003C1146" w:rsidRDefault="009034EB" w:rsidP="009034EB">
      <w:pPr>
        <w:rPr>
          <w:sz w:val="22"/>
        </w:rPr>
      </w:pPr>
    </w:p>
    <w:tbl>
      <w:tblPr>
        <w:tblW w:w="9781"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7938"/>
      </w:tblGrid>
      <w:tr w:rsidR="009034EB" w:rsidRPr="003C1146" w:rsidTr="009034EB">
        <w:trPr>
          <w:trHeight w:val="645"/>
        </w:trPr>
        <w:tc>
          <w:tcPr>
            <w:tcW w:w="1843" w:type="dxa"/>
          </w:tcPr>
          <w:p w:rsidR="009034EB" w:rsidRPr="003C1146" w:rsidRDefault="009034EB" w:rsidP="009466C3">
            <w:pPr>
              <w:ind w:firstLine="0"/>
              <w:rPr>
                <w:sz w:val="22"/>
              </w:rPr>
            </w:pPr>
            <w:r w:rsidRPr="003C1146">
              <w:rPr>
                <w:sz w:val="22"/>
              </w:rPr>
              <w:t>Дата (период)</w:t>
            </w:r>
          </w:p>
        </w:tc>
        <w:tc>
          <w:tcPr>
            <w:tcW w:w="7938" w:type="dxa"/>
          </w:tcPr>
          <w:p w:rsidR="009034EB" w:rsidRPr="003C1146" w:rsidRDefault="009034EB" w:rsidP="009034EB">
            <w:pPr>
              <w:rPr>
                <w:sz w:val="22"/>
              </w:rPr>
            </w:pPr>
            <w:r w:rsidRPr="003C1146">
              <w:rPr>
                <w:sz w:val="22"/>
              </w:rPr>
              <w:t>Содержание и планируемые результаты практики</w:t>
            </w:r>
          </w:p>
          <w:p w:rsidR="009034EB" w:rsidRPr="003C1146" w:rsidRDefault="009034EB" w:rsidP="009466C3">
            <w:pPr>
              <w:ind w:firstLine="0"/>
              <w:rPr>
                <w:sz w:val="22"/>
              </w:rPr>
            </w:pPr>
            <w:r w:rsidRPr="003C1146">
              <w:rPr>
                <w:sz w:val="22"/>
              </w:rPr>
              <w:t>(Характеристика выполняемых работ, мероприятия, задания, поручения и пр.)</w:t>
            </w:r>
          </w:p>
        </w:tc>
      </w:tr>
      <w:tr w:rsidR="009034EB" w:rsidRPr="003C1146" w:rsidTr="009034EB">
        <w:trPr>
          <w:trHeight w:val="645"/>
        </w:trPr>
        <w:tc>
          <w:tcPr>
            <w:tcW w:w="1843" w:type="dxa"/>
          </w:tcPr>
          <w:p w:rsidR="009034EB" w:rsidRPr="003C1146" w:rsidRDefault="009034EB" w:rsidP="009034EB">
            <w:pPr>
              <w:rPr>
                <w:sz w:val="22"/>
              </w:rPr>
            </w:pPr>
          </w:p>
        </w:tc>
        <w:tc>
          <w:tcPr>
            <w:tcW w:w="7938" w:type="dxa"/>
          </w:tcPr>
          <w:p w:rsidR="009034EB" w:rsidRPr="003C1146" w:rsidRDefault="009034EB" w:rsidP="009034EB">
            <w:pPr>
              <w:spacing w:after="0"/>
              <w:rPr>
                <w:sz w:val="22"/>
              </w:rPr>
            </w:pPr>
            <w:r w:rsidRPr="003C1146">
              <w:rPr>
                <w:sz w:val="22"/>
              </w:rPr>
              <w:t>Проведение установочной конференции в ННГУ им. Н.И. Лобачевского.</w:t>
            </w:r>
          </w:p>
          <w:p w:rsidR="009034EB" w:rsidRPr="003C1146" w:rsidRDefault="009034EB" w:rsidP="009034EB">
            <w:pPr>
              <w:spacing w:after="0"/>
              <w:rPr>
                <w:sz w:val="22"/>
              </w:rPr>
            </w:pPr>
            <w:r w:rsidRPr="003C1146">
              <w:rPr>
                <w:sz w:val="22"/>
              </w:rPr>
              <w:t>Знакомство с целями и задачами практики.</w:t>
            </w:r>
          </w:p>
          <w:p w:rsidR="009034EB" w:rsidRPr="003C1146" w:rsidRDefault="009034EB" w:rsidP="009034EB">
            <w:pPr>
              <w:spacing w:after="0"/>
              <w:rPr>
                <w:sz w:val="22"/>
              </w:rPr>
            </w:pPr>
            <w:r w:rsidRPr="003C1146">
              <w:rPr>
                <w:sz w:val="22"/>
              </w:rPr>
              <w:t>Знакомство с требованиями по прохождению практики.</w:t>
            </w:r>
          </w:p>
          <w:p w:rsidR="009034EB" w:rsidRPr="003C1146" w:rsidRDefault="009034EB" w:rsidP="009034EB">
            <w:pPr>
              <w:spacing w:after="0"/>
              <w:rPr>
                <w:sz w:val="22"/>
              </w:rPr>
            </w:pPr>
            <w:r w:rsidRPr="003C1146">
              <w:rPr>
                <w:sz w:val="22"/>
              </w:rPr>
              <w:t xml:space="preserve">Проведение инструктажа руководителем практики </w:t>
            </w:r>
          </w:p>
          <w:p w:rsidR="009034EB" w:rsidRPr="003C1146" w:rsidRDefault="009034EB" w:rsidP="009034EB">
            <w:pPr>
              <w:spacing w:after="0"/>
              <w:rPr>
                <w:sz w:val="22"/>
              </w:rPr>
            </w:pPr>
            <w:r w:rsidRPr="003C1146">
              <w:rPr>
                <w:sz w:val="22"/>
              </w:rPr>
              <w:t>от ННГУ им. Н.И. Лобачевского.</w:t>
            </w:r>
          </w:p>
        </w:tc>
      </w:tr>
      <w:tr w:rsidR="009034EB" w:rsidRPr="003C1146" w:rsidTr="009034EB">
        <w:trPr>
          <w:trHeight w:val="645"/>
        </w:trPr>
        <w:tc>
          <w:tcPr>
            <w:tcW w:w="1843" w:type="dxa"/>
          </w:tcPr>
          <w:p w:rsidR="009034EB" w:rsidRPr="003C1146" w:rsidRDefault="009034EB" w:rsidP="009034EB">
            <w:pPr>
              <w:rPr>
                <w:sz w:val="22"/>
              </w:rPr>
            </w:pPr>
          </w:p>
        </w:tc>
        <w:tc>
          <w:tcPr>
            <w:tcW w:w="7938" w:type="dxa"/>
          </w:tcPr>
          <w:p w:rsidR="009034EB" w:rsidRPr="003C1146" w:rsidRDefault="009034EB" w:rsidP="009034EB">
            <w:pPr>
              <w:spacing w:after="0"/>
              <w:rPr>
                <w:sz w:val="22"/>
              </w:rPr>
            </w:pPr>
            <w:r w:rsidRPr="003C1146">
              <w:rPr>
                <w:sz w:val="22"/>
              </w:rPr>
              <w:t xml:space="preserve">Подготовка документов по направлению на практику. </w:t>
            </w:r>
          </w:p>
          <w:p w:rsidR="009034EB" w:rsidRPr="003C1146" w:rsidRDefault="009034EB" w:rsidP="009034EB">
            <w:pPr>
              <w:spacing w:after="0"/>
              <w:rPr>
                <w:sz w:val="22"/>
              </w:rPr>
            </w:pPr>
            <w:r w:rsidRPr="003C1146">
              <w:rPr>
                <w:sz w:val="22"/>
              </w:rPr>
              <w:t>Получение индивидуального задания.</w:t>
            </w:r>
          </w:p>
          <w:p w:rsidR="009034EB" w:rsidRPr="003C1146" w:rsidRDefault="009034EB" w:rsidP="009034EB">
            <w:pPr>
              <w:spacing w:after="0"/>
              <w:rPr>
                <w:sz w:val="22"/>
              </w:rPr>
            </w:pPr>
            <w:r w:rsidRPr="003C1146">
              <w:rPr>
                <w:sz w:val="22"/>
              </w:rPr>
              <w:t>Составление дневника практики.</w:t>
            </w:r>
          </w:p>
        </w:tc>
      </w:tr>
      <w:tr w:rsidR="009034EB" w:rsidRPr="003C1146" w:rsidTr="009034EB">
        <w:trPr>
          <w:trHeight w:val="691"/>
        </w:trPr>
        <w:tc>
          <w:tcPr>
            <w:tcW w:w="1843" w:type="dxa"/>
          </w:tcPr>
          <w:p w:rsidR="009034EB" w:rsidRPr="003C1146" w:rsidRDefault="009034EB" w:rsidP="009034EB">
            <w:pPr>
              <w:rPr>
                <w:sz w:val="22"/>
              </w:rPr>
            </w:pPr>
          </w:p>
        </w:tc>
        <w:tc>
          <w:tcPr>
            <w:tcW w:w="7938" w:type="dxa"/>
          </w:tcPr>
          <w:p w:rsidR="009034EB" w:rsidRPr="003C1146" w:rsidRDefault="009034EB" w:rsidP="009034EB">
            <w:pPr>
              <w:pBdr>
                <w:bottom w:val="single" w:sz="12" w:space="18" w:color="auto"/>
              </w:pBdr>
              <w:spacing w:after="0"/>
              <w:rPr>
                <w:sz w:val="22"/>
              </w:rPr>
            </w:pPr>
            <w:r w:rsidRPr="003C1146">
              <w:rPr>
                <w:sz w:val="22"/>
              </w:rPr>
              <w:t xml:space="preserve">Знакомство с Профильной организацией. </w:t>
            </w:r>
          </w:p>
        </w:tc>
      </w:tr>
      <w:tr w:rsidR="009034EB" w:rsidRPr="003C1146" w:rsidTr="009034EB">
        <w:trPr>
          <w:trHeight w:val="1144"/>
        </w:trPr>
        <w:tc>
          <w:tcPr>
            <w:tcW w:w="1843" w:type="dxa"/>
          </w:tcPr>
          <w:p w:rsidR="009034EB" w:rsidRPr="003C1146" w:rsidRDefault="009034EB" w:rsidP="009034EB">
            <w:pPr>
              <w:rPr>
                <w:sz w:val="22"/>
              </w:rPr>
            </w:pPr>
          </w:p>
        </w:tc>
        <w:tc>
          <w:tcPr>
            <w:tcW w:w="7938" w:type="dxa"/>
          </w:tcPr>
          <w:p w:rsidR="009034EB" w:rsidRPr="003C1146" w:rsidRDefault="009034EB" w:rsidP="009034EB">
            <w:pPr>
              <w:pBdr>
                <w:bottom w:val="single" w:sz="12" w:space="31" w:color="auto"/>
              </w:pBdr>
              <w:spacing w:after="0"/>
              <w:rPr>
                <w:sz w:val="22"/>
              </w:rPr>
            </w:pPr>
            <w:r w:rsidRPr="003C1146">
              <w:rPr>
                <w:sz w:val="22"/>
              </w:rPr>
              <w:t xml:space="preserve">Изучение нормативно-правовых документов, регламентирующих деятельность психолога Профильной организации. </w:t>
            </w:r>
          </w:p>
          <w:p w:rsidR="009034EB" w:rsidRPr="003C1146" w:rsidRDefault="009034EB" w:rsidP="009034EB">
            <w:pPr>
              <w:pBdr>
                <w:bottom w:val="single" w:sz="12" w:space="31" w:color="auto"/>
              </w:pBdr>
              <w:spacing w:after="0"/>
              <w:rPr>
                <w:sz w:val="22"/>
              </w:rPr>
            </w:pPr>
            <w:r w:rsidRPr="003C1146">
              <w:rPr>
                <w:sz w:val="22"/>
              </w:rPr>
              <w:lastRenderedPageBreak/>
              <w:t>Знакомство с циклом деятельности психолога Профильной организации.</w:t>
            </w:r>
          </w:p>
        </w:tc>
      </w:tr>
      <w:tr w:rsidR="009034EB" w:rsidRPr="003C1146" w:rsidTr="009034EB">
        <w:trPr>
          <w:trHeight w:val="645"/>
        </w:trPr>
        <w:tc>
          <w:tcPr>
            <w:tcW w:w="1843" w:type="dxa"/>
          </w:tcPr>
          <w:p w:rsidR="009034EB" w:rsidRPr="003C1146" w:rsidRDefault="009034EB" w:rsidP="009034EB">
            <w:pPr>
              <w:rPr>
                <w:sz w:val="22"/>
              </w:rPr>
            </w:pPr>
          </w:p>
        </w:tc>
        <w:tc>
          <w:tcPr>
            <w:tcW w:w="7938" w:type="dxa"/>
          </w:tcPr>
          <w:p w:rsidR="009034EB" w:rsidRPr="003C1146" w:rsidRDefault="009034EB" w:rsidP="009034EB">
            <w:pPr>
              <w:pBdr>
                <w:bottom w:val="single" w:sz="12" w:space="31" w:color="auto"/>
              </w:pBdr>
              <w:spacing w:after="0"/>
              <w:rPr>
                <w:sz w:val="22"/>
              </w:rPr>
            </w:pPr>
            <w:r w:rsidRPr="003C1146">
              <w:rPr>
                <w:sz w:val="22"/>
              </w:rPr>
              <w:t xml:space="preserve">Участие в подготовке и проведении психодиагностического исследования </w:t>
            </w:r>
            <w:r w:rsidRPr="003C1146">
              <w:rPr>
                <w:sz w:val="22"/>
              </w:rPr>
              <w:br/>
              <w:t>(под наблюдением психолога Профильной организации).</w:t>
            </w:r>
          </w:p>
        </w:tc>
      </w:tr>
      <w:tr w:rsidR="009034EB" w:rsidRPr="003C1146" w:rsidTr="009034EB">
        <w:trPr>
          <w:trHeight w:val="645"/>
        </w:trPr>
        <w:tc>
          <w:tcPr>
            <w:tcW w:w="1843" w:type="dxa"/>
          </w:tcPr>
          <w:p w:rsidR="009034EB" w:rsidRPr="003C1146" w:rsidRDefault="009034EB" w:rsidP="009034EB">
            <w:pPr>
              <w:rPr>
                <w:sz w:val="22"/>
              </w:rPr>
            </w:pPr>
          </w:p>
        </w:tc>
        <w:tc>
          <w:tcPr>
            <w:tcW w:w="7938" w:type="dxa"/>
          </w:tcPr>
          <w:p w:rsidR="009034EB" w:rsidRPr="003C1146" w:rsidRDefault="009034EB" w:rsidP="009034EB">
            <w:pPr>
              <w:pBdr>
                <w:bottom w:val="single" w:sz="12" w:space="31" w:color="auto"/>
              </w:pBdr>
              <w:spacing w:after="0"/>
              <w:rPr>
                <w:sz w:val="22"/>
              </w:rPr>
            </w:pPr>
            <w:r w:rsidRPr="003C1146">
              <w:rPr>
                <w:sz w:val="22"/>
              </w:rPr>
              <w:t>Подготовка письменного отчета по результатам психодиагностического исследования.</w:t>
            </w:r>
          </w:p>
        </w:tc>
      </w:tr>
      <w:tr w:rsidR="009034EB" w:rsidRPr="003C1146" w:rsidTr="009034EB">
        <w:trPr>
          <w:trHeight w:val="645"/>
        </w:trPr>
        <w:tc>
          <w:tcPr>
            <w:tcW w:w="1843" w:type="dxa"/>
          </w:tcPr>
          <w:p w:rsidR="009034EB" w:rsidRPr="003C1146" w:rsidRDefault="009034EB" w:rsidP="009034EB">
            <w:pPr>
              <w:rPr>
                <w:sz w:val="22"/>
              </w:rPr>
            </w:pPr>
          </w:p>
        </w:tc>
        <w:tc>
          <w:tcPr>
            <w:tcW w:w="7938" w:type="dxa"/>
          </w:tcPr>
          <w:p w:rsidR="009034EB" w:rsidRPr="003C1146" w:rsidRDefault="009034EB" w:rsidP="009034EB">
            <w:pPr>
              <w:pBdr>
                <w:bottom w:val="single" w:sz="12" w:space="31" w:color="auto"/>
              </w:pBdr>
              <w:spacing w:after="0"/>
              <w:rPr>
                <w:sz w:val="22"/>
              </w:rPr>
            </w:pPr>
            <w:r w:rsidRPr="003C1146">
              <w:rPr>
                <w:sz w:val="22"/>
              </w:rPr>
              <w:t>Присутствие на консультациях, проводимых психологом Профильной организации (по возможности).</w:t>
            </w:r>
          </w:p>
        </w:tc>
      </w:tr>
      <w:tr w:rsidR="009034EB" w:rsidRPr="003C1146" w:rsidTr="009034EB">
        <w:trPr>
          <w:trHeight w:val="645"/>
        </w:trPr>
        <w:tc>
          <w:tcPr>
            <w:tcW w:w="1843" w:type="dxa"/>
          </w:tcPr>
          <w:p w:rsidR="009034EB" w:rsidRPr="003C1146" w:rsidRDefault="009034EB" w:rsidP="009034EB">
            <w:pPr>
              <w:rPr>
                <w:sz w:val="22"/>
              </w:rPr>
            </w:pPr>
          </w:p>
        </w:tc>
        <w:tc>
          <w:tcPr>
            <w:tcW w:w="7938" w:type="dxa"/>
          </w:tcPr>
          <w:p w:rsidR="009034EB" w:rsidRPr="003C1146" w:rsidRDefault="009034EB" w:rsidP="009034EB">
            <w:pPr>
              <w:pBdr>
                <w:bottom w:val="single" w:sz="12" w:space="31" w:color="auto"/>
              </w:pBdr>
              <w:spacing w:after="0"/>
              <w:rPr>
                <w:sz w:val="22"/>
              </w:rPr>
            </w:pPr>
            <w:r w:rsidRPr="003C1146">
              <w:rPr>
                <w:sz w:val="22"/>
              </w:rPr>
              <w:t>Проведение анализа деятельности психолога Профильной организации.</w:t>
            </w:r>
          </w:p>
        </w:tc>
      </w:tr>
      <w:tr w:rsidR="009034EB" w:rsidRPr="003C1146" w:rsidTr="009034EB">
        <w:trPr>
          <w:trHeight w:val="645"/>
        </w:trPr>
        <w:tc>
          <w:tcPr>
            <w:tcW w:w="1843" w:type="dxa"/>
          </w:tcPr>
          <w:p w:rsidR="009034EB" w:rsidRPr="003C1146" w:rsidRDefault="009034EB" w:rsidP="009034EB">
            <w:pPr>
              <w:rPr>
                <w:sz w:val="22"/>
              </w:rPr>
            </w:pPr>
          </w:p>
        </w:tc>
        <w:tc>
          <w:tcPr>
            <w:tcW w:w="7938" w:type="dxa"/>
          </w:tcPr>
          <w:p w:rsidR="009034EB" w:rsidRPr="003C1146" w:rsidRDefault="009034EB" w:rsidP="009034EB">
            <w:pPr>
              <w:pBdr>
                <w:bottom w:val="single" w:sz="12" w:space="31" w:color="auto"/>
              </w:pBdr>
              <w:spacing w:after="0"/>
              <w:rPr>
                <w:sz w:val="22"/>
              </w:rPr>
            </w:pPr>
            <w:r w:rsidRPr="003C1146">
              <w:rPr>
                <w:sz w:val="22"/>
              </w:rPr>
              <w:t>Обобщение собранного материала в соответствии с программой практики.</w:t>
            </w:r>
          </w:p>
          <w:p w:rsidR="009034EB" w:rsidRPr="003C1146" w:rsidRDefault="009034EB" w:rsidP="009034EB">
            <w:pPr>
              <w:pBdr>
                <w:bottom w:val="single" w:sz="12" w:space="31" w:color="auto"/>
              </w:pBdr>
              <w:spacing w:after="0"/>
              <w:rPr>
                <w:sz w:val="22"/>
              </w:rPr>
            </w:pPr>
            <w:r w:rsidRPr="003C1146">
              <w:rPr>
                <w:sz w:val="22"/>
              </w:rPr>
              <w:t xml:space="preserve">Составление отчета по практике, согласование его с руководителем практики от Профильной организации и руководителем практики от ННГУ </w:t>
            </w:r>
          </w:p>
          <w:p w:rsidR="009034EB" w:rsidRPr="003C1146" w:rsidRDefault="009034EB" w:rsidP="009034EB">
            <w:pPr>
              <w:pBdr>
                <w:bottom w:val="single" w:sz="12" w:space="31" w:color="auto"/>
              </w:pBdr>
              <w:spacing w:after="0"/>
              <w:rPr>
                <w:sz w:val="22"/>
              </w:rPr>
            </w:pPr>
            <w:r w:rsidRPr="003C1146">
              <w:rPr>
                <w:sz w:val="22"/>
              </w:rPr>
              <w:t>им. Н.И. Лобачевского.</w:t>
            </w:r>
          </w:p>
          <w:p w:rsidR="009034EB" w:rsidRPr="003C1146" w:rsidRDefault="009034EB" w:rsidP="009034EB">
            <w:pPr>
              <w:pBdr>
                <w:bottom w:val="single" w:sz="12" w:space="31" w:color="auto"/>
              </w:pBdr>
              <w:spacing w:after="0"/>
              <w:rPr>
                <w:sz w:val="22"/>
              </w:rPr>
            </w:pPr>
            <w:r w:rsidRPr="003C1146">
              <w:rPr>
                <w:sz w:val="22"/>
              </w:rPr>
              <w:t>Подготовка итоговой документации.</w:t>
            </w:r>
          </w:p>
        </w:tc>
      </w:tr>
      <w:tr w:rsidR="009034EB" w:rsidRPr="003C1146" w:rsidTr="009034EB">
        <w:trPr>
          <w:trHeight w:val="645"/>
        </w:trPr>
        <w:tc>
          <w:tcPr>
            <w:tcW w:w="1843" w:type="dxa"/>
          </w:tcPr>
          <w:p w:rsidR="009034EB" w:rsidRPr="003C1146" w:rsidRDefault="009034EB" w:rsidP="009034EB">
            <w:pPr>
              <w:rPr>
                <w:sz w:val="22"/>
              </w:rPr>
            </w:pPr>
          </w:p>
        </w:tc>
        <w:tc>
          <w:tcPr>
            <w:tcW w:w="7938" w:type="dxa"/>
          </w:tcPr>
          <w:p w:rsidR="009034EB" w:rsidRPr="003C1146" w:rsidRDefault="009034EB" w:rsidP="009034EB">
            <w:pPr>
              <w:pBdr>
                <w:bottom w:val="single" w:sz="12" w:space="31" w:color="auto"/>
              </w:pBdr>
              <w:spacing w:after="0"/>
              <w:rPr>
                <w:sz w:val="22"/>
              </w:rPr>
            </w:pPr>
            <w:r w:rsidRPr="003C1146">
              <w:rPr>
                <w:sz w:val="22"/>
              </w:rPr>
              <w:t>Подготовка к защите отчета по практике.</w:t>
            </w:r>
          </w:p>
        </w:tc>
      </w:tr>
      <w:tr w:rsidR="009034EB" w:rsidRPr="003C1146" w:rsidTr="009034EB">
        <w:trPr>
          <w:trHeight w:val="645"/>
        </w:trPr>
        <w:tc>
          <w:tcPr>
            <w:tcW w:w="1843" w:type="dxa"/>
          </w:tcPr>
          <w:p w:rsidR="009034EB" w:rsidRPr="003C1146" w:rsidRDefault="009034EB" w:rsidP="009034EB">
            <w:pPr>
              <w:rPr>
                <w:sz w:val="22"/>
              </w:rPr>
            </w:pPr>
          </w:p>
        </w:tc>
        <w:tc>
          <w:tcPr>
            <w:tcW w:w="7938" w:type="dxa"/>
          </w:tcPr>
          <w:p w:rsidR="009034EB" w:rsidRPr="003C1146" w:rsidRDefault="009034EB" w:rsidP="009034EB">
            <w:pPr>
              <w:rPr>
                <w:sz w:val="22"/>
              </w:rPr>
            </w:pPr>
            <w:r w:rsidRPr="003C1146">
              <w:rPr>
                <w:sz w:val="22"/>
              </w:rPr>
              <w:t>Участие в защите отчета по практике.</w:t>
            </w:r>
          </w:p>
        </w:tc>
      </w:tr>
    </w:tbl>
    <w:p w:rsidR="009034EB" w:rsidRPr="003C1146" w:rsidRDefault="009034EB" w:rsidP="009034EB">
      <w:pPr>
        <w:rPr>
          <w:sz w:val="22"/>
        </w:rPr>
      </w:pPr>
    </w:p>
    <w:p w:rsidR="009034EB" w:rsidRDefault="009034EB" w:rsidP="003C1146">
      <w:pPr>
        <w:spacing w:before="0" w:after="0"/>
        <w:ind w:firstLine="0"/>
        <w:rPr>
          <w:sz w:val="24"/>
          <w:szCs w:val="24"/>
        </w:rPr>
      </w:pPr>
    </w:p>
    <w:p w:rsidR="009034EB" w:rsidRDefault="009034EB" w:rsidP="003C1146">
      <w:pPr>
        <w:spacing w:before="0" w:after="0"/>
        <w:ind w:firstLine="0"/>
        <w:rPr>
          <w:sz w:val="24"/>
          <w:szCs w:val="24"/>
          <w:u w:val="single"/>
        </w:rPr>
      </w:pPr>
      <w:r w:rsidRPr="00693C55">
        <w:rPr>
          <w:sz w:val="24"/>
          <w:szCs w:val="24"/>
        </w:rPr>
        <w:t>Руководитель</w:t>
      </w:r>
      <w:r>
        <w:rPr>
          <w:sz w:val="24"/>
          <w:szCs w:val="24"/>
        </w:rPr>
        <w:t xml:space="preserve"> практики от ННГУ:  </w:t>
      </w:r>
      <w:r>
        <w:rPr>
          <w:sz w:val="24"/>
          <w:szCs w:val="24"/>
          <w:u w:val="single"/>
        </w:rPr>
        <w:t>Родина Н. А., к. психол. н., доцент              ___________</w:t>
      </w:r>
    </w:p>
    <w:p w:rsidR="009034EB" w:rsidRDefault="009034EB" w:rsidP="003C1146">
      <w:pPr>
        <w:spacing w:before="0" w:after="0"/>
        <w:ind w:firstLine="0"/>
        <w:rPr>
          <w:sz w:val="16"/>
          <w:szCs w:val="16"/>
        </w:rPr>
      </w:pPr>
      <w:r w:rsidRPr="00693C55">
        <w:rPr>
          <w:sz w:val="16"/>
          <w:szCs w:val="16"/>
        </w:rPr>
        <w:t xml:space="preserve">                                                                                                                            </w:t>
      </w:r>
      <w:r>
        <w:rPr>
          <w:sz w:val="16"/>
          <w:szCs w:val="16"/>
        </w:rPr>
        <w:t xml:space="preserve">                                                                   </w:t>
      </w:r>
      <w:r w:rsidRPr="00693C55">
        <w:rPr>
          <w:sz w:val="16"/>
          <w:szCs w:val="16"/>
        </w:rPr>
        <w:t xml:space="preserve">    (подпись)</w:t>
      </w:r>
    </w:p>
    <w:p w:rsidR="009034EB" w:rsidRDefault="009034EB" w:rsidP="003C1146">
      <w:pPr>
        <w:spacing w:before="0" w:after="0"/>
        <w:ind w:firstLine="0"/>
        <w:rPr>
          <w:sz w:val="16"/>
          <w:szCs w:val="16"/>
        </w:rPr>
      </w:pPr>
    </w:p>
    <w:p w:rsidR="009034EB" w:rsidRDefault="009034EB" w:rsidP="003C1146">
      <w:pPr>
        <w:spacing w:before="0" w:after="0"/>
        <w:ind w:firstLine="0"/>
        <w:rPr>
          <w:sz w:val="24"/>
          <w:szCs w:val="24"/>
        </w:rPr>
      </w:pPr>
      <w:r w:rsidRPr="00693C55">
        <w:rPr>
          <w:sz w:val="24"/>
          <w:szCs w:val="24"/>
        </w:rPr>
        <w:t>Руко</w:t>
      </w:r>
      <w:r>
        <w:rPr>
          <w:sz w:val="24"/>
          <w:szCs w:val="24"/>
        </w:rPr>
        <w:t>водитель практики от Профильной организации ________________________________</w:t>
      </w:r>
    </w:p>
    <w:p w:rsidR="009034EB" w:rsidRDefault="009034EB" w:rsidP="003C1146">
      <w:pPr>
        <w:spacing w:before="0" w:after="0"/>
        <w:ind w:firstLine="0"/>
        <w:rPr>
          <w:sz w:val="16"/>
          <w:szCs w:val="16"/>
        </w:rPr>
      </w:pPr>
      <w:r>
        <w:rPr>
          <w:sz w:val="24"/>
          <w:szCs w:val="24"/>
        </w:rPr>
        <w:t xml:space="preserve">                                                                                                     </w:t>
      </w:r>
      <w:r w:rsidRPr="00693C55">
        <w:rPr>
          <w:sz w:val="16"/>
          <w:szCs w:val="16"/>
        </w:rPr>
        <w:t xml:space="preserve">                                                                                                                            </w:t>
      </w:r>
      <w:r>
        <w:rPr>
          <w:sz w:val="16"/>
          <w:szCs w:val="16"/>
        </w:rPr>
        <w:t xml:space="preserve">                                                                   </w:t>
      </w:r>
      <w:r w:rsidRPr="00693C55">
        <w:rPr>
          <w:sz w:val="16"/>
          <w:szCs w:val="16"/>
        </w:rPr>
        <w:t xml:space="preserve">    </w:t>
      </w:r>
      <w:r>
        <w:rPr>
          <w:sz w:val="16"/>
          <w:szCs w:val="16"/>
        </w:rPr>
        <w:t xml:space="preserve">                                                                                                                                                                                                                                 </w:t>
      </w:r>
    </w:p>
    <w:p w:rsidR="009034EB" w:rsidRDefault="009034EB" w:rsidP="003C1146">
      <w:pPr>
        <w:spacing w:before="0" w:after="0"/>
        <w:ind w:firstLine="0"/>
        <w:rPr>
          <w:sz w:val="16"/>
          <w:szCs w:val="16"/>
        </w:rPr>
      </w:pPr>
      <w:r>
        <w:rPr>
          <w:sz w:val="16"/>
          <w:szCs w:val="16"/>
        </w:rPr>
        <w:t xml:space="preserve">                                                                                                                                                                                                     (</w:t>
      </w:r>
      <w:r w:rsidRPr="00693C55">
        <w:rPr>
          <w:sz w:val="16"/>
          <w:szCs w:val="16"/>
        </w:rPr>
        <w:t>подпись)</w:t>
      </w:r>
    </w:p>
    <w:p w:rsidR="009034EB" w:rsidRPr="00693C55" w:rsidRDefault="009034EB" w:rsidP="003C1146">
      <w:pPr>
        <w:spacing w:before="0" w:after="0"/>
        <w:ind w:firstLine="0"/>
        <w:rPr>
          <w:sz w:val="24"/>
          <w:szCs w:val="24"/>
        </w:rPr>
      </w:pPr>
    </w:p>
    <w:p w:rsidR="009034EB" w:rsidRPr="00693C55" w:rsidRDefault="009034EB" w:rsidP="009034EB">
      <w:pPr>
        <w:rPr>
          <w:sz w:val="16"/>
          <w:szCs w:val="16"/>
        </w:rPr>
      </w:pPr>
    </w:p>
    <w:p w:rsidR="009034EB" w:rsidRDefault="009034EB" w:rsidP="009034EB">
      <w:pPr>
        <w:jc w:val="right"/>
        <w:rPr>
          <w:sz w:val="24"/>
          <w:szCs w:val="24"/>
        </w:rPr>
      </w:pPr>
    </w:p>
    <w:p w:rsidR="009034EB" w:rsidRDefault="009034EB" w:rsidP="009034EB">
      <w:pPr>
        <w:jc w:val="right"/>
        <w:rPr>
          <w:sz w:val="24"/>
          <w:szCs w:val="24"/>
        </w:rPr>
      </w:pPr>
    </w:p>
    <w:p w:rsidR="009034EB" w:rsidRDefault="009034EB" w:rsidP="009034EB">
      <w:pPr>
        <w:jc w:val="right"/>
        <w:rPr>
          <w:sz w:val="24"/>
          <w:szCs w:val="24"/>
        </w:rPr>
      </w:pPr>
    </w:p>
    <w:p w:rsidR="003C1146" w:rsidRDefault="003C1146" w:rsidP="009034EB">
      <w:pPr>
        <w:jc w:val="right"/>
        <w:rPr>
          <w:sz w:val="24"/>
          <w:szCs w:val="24"/>
        </w:rPr>
      </w:pPr>
    </w:p>
    <w:p w:rsidR="003C1146" w:rsidRDefault="003C1146" w:rsidP="009034EB">
      <w:pPr>
        <w:jc w:val="right"/>
        <w:rPr>
          <w:sz w:val="24"/>
          <w:szCs w:val="24"/>
        </w:rPr>
      </w:pPr>
    </w:p>
    <w:p w:rsidR="003C1146" w:rsidRDefault="003C1146" w:rsidP="009034EB">
      <w:pPr>
        <w:jc w:val="right"/>
        <w:rPr>
          <w:sz w:val="24"/>
          <w:szCs w:val="24"/>
        </w:rPr>
      </w:pPr>
    </w:p>
    <w:p w:rsidR="003C1146" w:rsidRDefault="003C1146" w:rsidP="009034EB">
      <w:pPr>
        <w:jc w:val="right"/>
        <w:rPr>
          <w:sz w:val="24"/>
          <w:szCs w:val="24"/>
        </w:rPr>
      </w:pPr>
    </w:p>
    <w:p w:rsidR="00EE7F24" w:rsidRPr="00BC6180" w:rsidRDefault="00EE7F24" w:rsidP="004F77C5">
      <w:pPr>
        <w:ind w:firstLine="0"/>
        <w:jc w:val="center"/>
        <w:rPr>
          <w:b/>
          <w:color w:val="000000"/>
          <w:sz w:val="32"/>
        </w:rPr>
      </w:pPr>
      <w:r w:rsidRPr="00BC6180">
        <w:rPr>
          <w:b/>
          <w:color w:val="000000"/>
          <w:sz w:val="32"/>
        </w:rPr>
        <w:t>Оглавление</w:t>
      </w:r>
    </w:p>
    <w:p w:rsidR="00AA079D" w:rsidRPr="00D67167" w:rsidRDefault="00EE7F24">
      <w:pPr>
        <w:pStyle w:val="15"/>
        <w:tabs>
          <w:tab w:val="right" w:leader="dot" w:pos="9631"/>
        </w:tabs>
        <w:rPr>
          <w:rFonts w:ascii="Calibri" w:hAnsi="Calibri"/>
          <w:noProof/>
          <w:sz w:val="22"/>
        </w:rPr>
      </w:pPr>
      <w:r w:rsidRPr="004951FE">
        <w:rPr>
          <w:szCs w:val="28"/>
        </w:rPr>
        <w:fldChar w:fldCharType="begin"/>
      </w:r>
      <w:r w:rsidRPr="004951FE">
        <w:rPr>
          <w:szCs w:val="28"/>
        </w:rPr>
        <w:instrText xml:space="preserve"> TOC \o "1-3" \h \z \u </w:instrText>
      </w:r>
      <w:r w:rsidRPr="004951FE">
        <w:rPr>
          <w:szCs w:val="28"/>
        </w:rPr>
        <w:fldChar w:fldCharType="separate"/>
      </w:r>
      <w:hyperlink w:anchor="_Toc421463560" w:history="1">
        <w:r w:rsidR="00AA079D" w:rsidRPr="001F21F3">
          <w:rPr>
            <w:rStyle w:val="a5"/>
            <w:noProof/>
            <w:shd w:val="clear" w:color="auto" w:fill="FFFFFF"/>
          </w:rPr>
          <w:t>Введение</w:t>
        </w:r>
        <w:r w:rsidR="00AA079D">
          <w:rPr>
            <w:noProof/>
            <w:webHidden/>
          </w:rPr>
          <w:tab/>
        </w:r>
        <w:r w:rsidR="00AA079D">
          <w:rPr>
            <w:noProof/>
            <w:webHidden/>
          </w:rPr>
          <w:fldChar w:fldCharType="begin"/>
        </w:r>
        <w:r w:rsidR="00AA079D">
          <w:rPr>
            <w:noProof/>
            <w:webHidden/>
          </w:rPr>
          <w:instrText xml:space="preserve"> PAGEREF _Toc421463560 \h </w:instrText>
        </w:r>
        <w:r w:rsidR="00AA079D">
          <w:rPr>
            <w:noProof/>
            <w:webHidden/>
          </w:rPr>
        </w:r>
        <w:r w:rsidR="00AA079D">
          <w:rPr>
            <w:noProof/>
            <w:webHidden/>
          </w:rPr>
          <w:fldChar w:fldCharType="separate"/>
        </w:r>
        <w:r w:rsidR="00AA079D">
          <w:rPr>
            <w:noProof/>
            <w:webHidden/>
          </w:rPr>
          <w:t>3</w:t>
        </w:r>
        <w:r w:rsidR="00AA079D">
          <w:rPr>
            <w:noProof/>
            <w:webHidden/>
          </w:rPr>
          <w:fldChar w:fldCharType="end"/>
        </w:r>
      </w:hyperlink>
    </w:p>
    <w:p w:rsidR="00AA079D" w:rsidRPr="00D67167" w:rsidRDefault="001D65E5">
      <w:pPr>
        <w:pStyle w:val="15"/>
        <w:tabs>
          <w:tab w:val="right" w:leader="dot" w:pos="9631"/>
        </w:tabs>
        <w:rPr>
          <w:rFonts w:ascii="Calibri" w:hAnsi="Calibri"/>
          <w:noProof/>
          <w:sz w:val="22"/>
        </w:rPr>
      </w:pPr>
      <w:hyperlink w:anchor="_Toc421463561" w:history="1">
        <w:r w:rsidR="00AA079D" w:rsidRPr="001F21F3">
          <w:rPr>
            <w:rStyle w:val="a5"/>
            <w:noProof/>
            <w:shd w:val="clear" w:color="auto" w:fill="FFFFFF"/>
          </w:rPr>
          <w:t>Индивидуальный план практики</w:t>
        </w:r>
        <w:r w:rsidR="00AA079D">
          <w:rPr>
            <w:noProof/>
            <w:webHidden/>
          </w:rPr>
          <w:tab/>
        </w:r>
        <w:r w:rsidR="00AA079D">
          <w:rPr>
            <w:noProof/>
            <w:webHidden/>
          </w:rPr>
          <w:fldChar w:fldCharType="begin"/>
        </w:r>
        <w:r w:rsidR="00AA079D">
          <w:rPr>
            <w:noProof/>
            <w:webHidden/>
          </w:rPr>
          <w:instrText xml:space="preserve"> PAGEREF _Toc421463561 \h </w:instrText>
        </w:r>
        <w:r w:rsidR="00AA079D">
          <w:rPr>
            <w:noProof/>
            <w:webHidden/>
          </w:rPr>
        </w:r>
        <w:r w:rsidR="00AA079D">
          <w:rPr>
            <w:noProof/>
            <w:webHidden/>
          </w:rPr>
          <w:fldChar w:fldCharType="separate"/>
        </w:r>
        <w:r w:rsidR="00AA079D">
          <w:rPr>
            <w:noProof/>
            <w:webHidden/>
          </w:rPr>
          <w:t>4</w:t>
        </w:r>
        <w:r w:rsidR="00AA079D">
          <w:rPr>
            <w:noProof/>
            <w:webHidden/>
          </w:rPr>
          <w:fldChar w:fldCharType="end"/>
        </w:r>
      </w:hyperlink>
    </w:p>
    <w:p w:rsidR="00AA079D" w:rsidRPr="00D67167" w:rsidRDefault="001D65E5">
      <w:pPr>
        <w:pStyle w:val="15"/>
        <w:tabs>
          <w:tab w:val="right" w:leader="dot" w:pos="9631"/>
        </w:tabs>
        <w:rPr>
          <w:rFonts w:ascii="Calibri" w:hAnsi="Calibri"/>
          <w:noProof/>
          <w:sz w:val="22"/>
        </w:rPr>
      </w:pPr>
      <w:hyperlink w:anchor="_Toc421463562" w:history="1">
        <w:r w:rsidR="00AA079D" w:rsidRPr="001F21F3">
          <w:rPr>
            <w:rStyle w:val="a5"/>
            <w:noProof/>
            <w:shd w:val="clear" w:color="auto" w:fill="FFFFFF"/>
          </w:rPr>
          <w:t>Описание и анализ проделанных мероприятий</w:t>
        </w:r>
        <w:r w:rsidR="00AA079D">
          <w:rPr>
            <w:noProof/>
            <w:webHidden/>
          </w:rPr>
          <w:tab/>
        </w:r>
        <w:r w:rsidR="00AA079D">
          <w:rPr>
            <w:noProof/>
            <w:webHidden/>
          </w:rPr>
          <w:fldChar w:fldCharType="begin"/>
        </w:r>
        <w:r w:rsidR="00AA079D">
          <w:rPr>
            <w:noProof/>
            <w:webHidden/>
          </w:rPr>
          <w:instrText xml:space="preserve"> PAGEREF _Toc421463562 \h </w:instrText>
        </w:r>
        <w:r w:rsidR="00AA079D">
          <w:rPr>
            <w:noProof/>
            <w:webHidden/>
          </w:rPr>
        </w:r>
        <w:r w:rsidR="00AA079D">
          <w:rPr>
            <w:noProof/>
            <w:webHidden/>
          </w:rPr>
          <w:fldChar w:fldCharType="separate"/>
        </w:r>
        <w:r w:rsidR="00AA079D">
          <w:rPr>
            <w:noProof/>
            <w:webHidden/>
          </w:rPr>
          <w:t>5</w:t>
        </w:r>
        <w:r w:rsidR="00AA079D">
          <w:rPr>
            <w:noProof/>
            <w:webHidden/>
          </w:rPr>
          <w:fldChar w:fldCharType="end"/>
        </w:r>
      </w:hyperlink>
    </w:p>
    <w:p w:rsidR="00AA079D" w:rsidRPr="00D67167" w:rsidRDefault="001D65E5">
      <w:pPr>
        <w:pStyle w:val="25"/>
        <w:tabs>
          <w:tab w:val="right" w:leader="dot" w:pos="9631"/>
        </w:tabs>
        <w:rPr>
          <w:rFonts w:ascii="Calibri" w:hAnsi="Calibri"/>
          <w:noProof/>
          <w:sz w:val="22"/>
        </w:rPr>
      </w:pPr>
      <w:hyperlink w:anchor="_Toc421463563" w:history="1">
        <w:r w:rsidR="00AA079D" w:rsidRPr="001F21F3">
          <w:rPr>
            <w:rStyle w:val="a5"/>
            <w:noProof/>
            <w:shd w:val="clear" w:color="auto" w:fill="FFFFFF"/>
          </w:rPr>
          <w:t>Знакомство с организацией - базой практики</w:t>
        </w:r>
        <w:r w:rsidR="00AA079D">
          <w:rPr>
            <w:noProof/>
            <w:webHidden/>
          </w:rPr>
          <w:tab/>
        </w:r>
        <w:r w:rsidR="00AA079D">
          <w:rPr>
            <w:noProof/>
            <w:webHidden/>
          </w:rPr>
          <w:fldChar w:fldCharType="begin"/>
        </w:r>
        <w:r w:rsidR="00AA079D">
          <w:rPr>
            <w:noProof/>
            <w:webHidden/>
          </w:rPr>
          <w:instrText xml:space="preserve"> PAGEREF _Toc421463563 \h </w:instrText>
        </w:r>
        <w:r w:rsidR="00AA079D">
          <w:rPr>
            <w:noProof/>
            <w:webHidden/>
          </w:rPr>
        </w:r>
        <w:r w:rsidR="00AA079D">
          <w:rPr>
            <w:noProof/>
            <w:webHidden/>
          </w:rPr>
          <w:fldChar w:fldCharType="separate"/>
        </w:r>
        <w:r w:rsidR="00AA079D">
          <w:rPr>
            <w:noProof/>
            <w:webHidden/>
          </w:rPr>
          <w:t>5</w:t>
        </w:r>
        <w:r w:rsidR="00AA079D">
          <w:rPr>
            <w:noProof/>
            <w:webHidden/>
          </w:rPr>
          <w:fldChar w:fldCharType="end"/>
        </w:r>
      </w:hyperlink>
    </w:p>
    <w:p w:rsidR="00AA079D" w:rsidRPr="00D67167" w:rsidRDefault="001D65E5">
      <w:pPr>
        <w:pStyle w:val="25"/>
        <w:tabs>
          <w:tab w:val="right" w:leader="dot" w:pos="9631"/>
        </w:tabs>
        <w:rPr>
          <w:rFonts w:ascii="Calibri" w:hAnsi="Calibri"/>
          <w:noProof/>
          <w:sz w:val="22"/>
        </w:rPr>
      </w:pPr>
      <w:hyperlink w:anchor="_Toc421463564" w:history="1">
        <w:r w:rsidR="00AA079D" w:rsidRPr="001F21F3">
          <w:rPr>
            <w:rStyle w:val="a5"/>
            <w:noProof/>
            <w:shd w:val="clear" w:color="auto" w:fill="FFFFFF"/>
          </w:rPr>
          <w:t>Психологическая помощь учащимся и их родителям при подготовке к ГИА и ЕГЭ (9-11 классы)</w:t>
        </w:r>
        <w:r w:rsidR="00AA079D">
          <w:rPr>
            <w:noProof/>
            <w:webHidden/>
          </w:rPr>
          <w:tab/>
        </w:r>
        <w:r w:rsidR="00AA079D">
          <w:rPr>
            <w:noProof/>
            <w:webHidden/>
          </w:rPr>
          <w:fldChar w:fldCharType="begin"/>
        </w:r>
        <w:r w:rsidR="00AA079D">
          <w:rPr>
            <w:noProof/>
            <w:webHidden/>
          </w:rPr>
          <w:instrText xml:space="preserve"> PAGEREF _Toc421463564 \h </w:instrText>
        </w:r>
        <w:r w:rsidR="00AA079D">
          <w:rPr>
            <w:noProof/>
            <w:webHidden/>
          </w:rPr>
        </w:r>
        <w:r w:rsidR="00AA079D">
          <w:rPr>
            <w:noProof/>
            <w:webHidden/>
          </w:rPr>
          <w:fldChar w:fldCharType="separate"/>
        </w:r>
        <w:r w:rsidR="00AA079D">
          <w:rPr>
            <w:noProof/>
            <w:webHidden/>
          </w:rPr>
          <w:t>17</w:t>
        </w:r>
        <w:r w:rsidR="00AA079D">
          <w:rPr>
            <w:noProof/>
            <w:webHidden/>
          </w:rPr>
          <w:fldChar w:fldCharType="end"/>
        </w:r>
      </w:hyperlink>
    </w:p>
    <w:p w:rsidR="00AA079D" w:rsidRPr="00D67167" w:rsidRDefault="001D65E5">
      <w:pPr>
        <w:pStyle w:val="35"/>
        <w:tabs>
          <w:tab w:val="right" w:leader="dot" w:pos="9631"/>
        </w:tabs>
        <w:rPr>
          <w:rFonts w:ascii="Calibri" w:hAnsi="Calibri"/>
          <w:noProof/>
          <w:sz w:val="22"/>
        </w:rPr>
      </w:pPr>
      <w:hyperlink w:anchor="_Toc421463565" w:history="1">
        <w:r w:rsidR="00AA079D" w:rsidRPr="001F21F3">
          <w:rPr>
            <w:rStyle w:val="a5"/>
            <w:i/>
            <w:noProof/>
            <w:shd w:val="clear" w:color="auto" w:fill="FFFFFF"/>
          </w:rPr>
          <w:t>Проведение и анализ результатов теста на тревожность Спилбергера-Ханина (Методика оценки тревожности Ч.Д. Спилбергера и Ю.Л. Ханина)</w:t>
        </w:r>
        <w:r w:rsidR="00AA079D">
          <w:rPr>
            <w:noProof/>
            <w:webHidden/>
          </w:rPr>
          <w:tab/>
        </w:r>
        <w:r w:rsidR="00AA079D">
          <w:rPr>
            <w:noProof/>
            <w:webHidden/>
          </w:rPr>
          <w:fldChar w:fldCharType="begin"/>
        </w:r>
        <w:r w:rsidR="00AA079D">
          <w:rPr>
            <w:noProof/>
            <w:webHidden/>
          </w:rPr>
          <w:instrText xml:space="preserve"> PAGEREF _Toc421463565 \h </w:instrText>
        </w:r>
        <w:r w:rsidR="00AA079D">
          <w:rPr>
            <w:noProof/>
            <w:webHidden/>
          </w:rPr>
        </w:r>
        <w:r w:rsidR="00AA079D">
          <w:rPr>
            <w:noProof/>
            <w:webHidden/>
          </w:rPr>
          <w:fldChar w:fldCharType="separate"/>
        </w:r>
        <w:r w:rsidR="00AA079D">
          <w:rPr>
            <w:noProof/>
            <w:webHidden/>
          </w:rPr>
          <w:t>17</w:t>
        </w:r>
        <w:r w:rsidR="00AA079D">
          <w:rPr>
            <w:noProof/>
            <w:webHidden/>
          </w:rPr>
          <w:fldChar w:fldCharType="end"/>
        </w:r>
      </w:hyperlink>
    </w:p>
    <w:p w:rsidR="00AA079D" w:rsidRPr="00D67167" w:rsidRDefault="001D65E5">
      <w:pPr>
        <w:pStyle w:val="35"/>
        <w:tabs>
          <w:tab w:val="right" w:leader="dot" w:pos="9631"/>
        </w:tabs>
        <w:rPr>
          <w:rFonts w:ascii="Calibri" w:hAnsi="Calibri"/>
          <w:noProof/>
          <w:sz w:val="22"/>
        </w:rPr>
      </w:pPr>
      <w:hyperlink w:anchor="_Toc421463566" w:history="1">
        <w:r w:rsidR="00AA079D" w:rsidRPr="001F21F3">
          <w:rPr>
            <w:rStyle w:val="a5"/>
            <w:i/>
            <w:noProof/>
            <w:shd w:val="clear" w:color="auto" w:fill="FFFFFF"/>
          </w:rPr>
          <w:t>Подготовка и проведение психологической игры «Экзамен»</w:t>
        </w:r>
        <w:r w:rsidR="00AA079D">
          <w:rPr>
            <w:noProof/>
            <w:webHidden/>
          </w:rPr>
          <w:tab/>
        </w:r>
        <w:r w:rsidR="00AA079D">
          <w:rPr>
            <w:noProof/>
            <w:webHidden/>
          </w:rPr>
          <w:fldChar w:fldCharType="begin"/>
        </w:r>
        <w:r w:rsidR="00AA079D">
          <w:rPr>
            <w:noProof/>
            <w:webHidden/>
          </w:rPr>
          <w:instrText xml:space="preserve"> PAGEREF _Toc421463566 \h </w:instrText>
        </w:r>
        <w:r w:rsidR="00AA079D">
          <w:rPr>
            <w:noProof/>
            <w:webHidden/>
          </w:rPr>
        </w:r>
        <w:r w:rsidR="00AA079D">
          <w:rPr>
            <w:noProof/>
            <w:webHidden/>
          </w:rPr>
          <w:fldChar w:fldCharType="separate"/>
        </w:r>
        <w:r w:rsidR="00AA079D">
          <w:rPr>
            <w:noProof/>
            <w:webHidden/>
          </w:rPr>
          <w:t>18</w:t>
        </w:r>
        <w:r w:rsidR="00AA079D">
          <w:rPr>
            <w:noProof/>
            <w:webHidden/>
          </w:rPr>
          <w:fldChar w:fldCharType="end"/>
        </w:r>
      </w:hyperlink>
    </w:p>
    <w:p w:rsidR="00AA079D" w:rsidRPr="00D67167" w:rsidRDefault="001D65E5">
      <w:pPr>
        <w:pStyle w:val="35"/>
        <w:tabs>
          <w:tab w:val="right" w:leader="dot" w:pos="9631"/>
        </w:tabs>
        <w:rPr>
          <w:rFonts w:ascii="Calibri" w:hAnsi="Calibri"/>
          <w:noProof/>
          <w:sz w:val="22"/>
        </w:rPr>
      </w:pPr>
      <w:hyperlink w:anchor="_Toc421463567" w:history="1">
        <w:r w:rsidR="00AA079D" w:rsidRPr="001F21F3">
          <w:rPr>
            <w:rStyle w:val="a5"/>
            <w:i/>
            <w:noProof/>
            <w:shd w:val="clear" w:color="auto" w:fill="FFFFFF"/>
          </w:rPr>
          <w:t>Подготовка и проведение урока-презентации о психологической подготовке  к ГИА и ЕГЭ</w:t>
        </w:r>
        <w:r w:rsidR="00AA079D">
          <w:rPr>
            <w:noProof/>
            <w:webHidden/>
          </w:rPr>
          <w:tab/>
        </w:r>
        <w:r w:rsidR="00AA079D">
          <w:rPr>
            <w:noProof/>
            <w:webHidden/>
          </w:rPr>
          <w:fldChar w:fldCharType="begin"/>
        </w:r>
        <w:r w:rsidR="00AA079D">
          <w:rPr>
            <w:noProof/>
            <w:webHidden/>
          </w:rPr>
          <w:instrText xml:space="preserve"> PAGEREF _Toc421463567 \h </w:instrText>
        </w:r>
        <w:r w:rsidR="00AA079D">
          <w:rPr>
            <w:noProof/>
            <w:webHidden/>
          </w:rPr>
        </w:r>
        <w:r w:rsidR="00AA079D">
          <w:rPr>
            <w:noProof/>
            <w:webHidden/>
          </w:rPr>
          <w:fldChar w:fldCharType="separate"/>
        </w:r>
        <w:r w:rsidR="00AA079D">
          <w:rPr>
            <w:noProof/>
            <w:webHidden/>
          </w:rPr>
          <w:t>23</w:t>
        </w:r>
        <w:r w:rsidR="00AA079D">
          <w:rPr>
            <w:noProof/>
            <w:webHidden/>
          </w:rPr>
          <w:fldChar w:fldCharType="end"/>
        </w:r>
      </w:hyperlink>
    </w:p>
    <w:p w:rsidR="00AA079D" w:rsidRPr="00D67167" w:rsidRDefault="001D65E5">
      <w:pPr>
        <w:pStyle w:val="35"/>
        <w:tabs>
          <w:tab w:val="right" w:leader="dot" w:pos="9631"/>
        </w:tabs>
        <w:rPr>
          <w:rFonts w:ascii="Calibri" w:hAnsi="Calibri"/>
          <w:noProof/>
          <w:sz w:val="22"/>
        </w:rPr>
      </w:pPr>
      <w:hyperlink w:anchor="_Toc421463568" w:history="1">
        <w:r w:rsidR="00AA079D" w:rsidRPr="001F21F3">
          <w:rPr>
            <w:rStyle w:val="a5"/>
            <w:i/>
            <w:noProof/>
            <w:shd w:val="clear" w:color="auto" w:fill="FFFFFF"/>
          </w:rPr>
          <w:t>Подготовка и выступления на  родительских собраниях в 9-11 классах в части рекомендаций родителям при подготовке детей к ГИА и ЕГЭ</w:t>
        </w:r>
        <w:r w:rsidR="00AA079D">
          <w:rPr>
            <w:noProof/>
            <w:webHidden/>
          </w:rPr>
          <w:tab/>
        </w:r>
        <w:r w:rsidR="00AA079D">
          <w:rPr>
            <w:noProof/>
            <w:webHidden/>
          </w:rPr>
          <w:fldChar w:fldCharType="begin"/>
        </w:r>
        <w:r w:rsidR="00AA079D">
          <w:rPr>
            <w:noProof/>
            <w:webHidden/>
          </w:rPr>
          <w:instrText xml:space="preserve"> PAGEREF _Toc421463568 \h </w:instrText>
        </w:r>
        <w:r w:rsidR="00AA079D">
          <w:rPr>
            <w:noProof/>
            <w:webHidden/>
          </w:rPr>
        </w:r>
        <w:r w:rsidR="00AA079D">
          <w:rPr>
            <w:noProof/>
            <w:webHidden/>
          </w:rPr>
          <w:fldChar w:fldCharType="separate"/>
        </w:r>
        <w:r w:rsidR="00AA079D">
          <w:rPr>
            <w:noProof/>
            <w:webHidden/>
          </w:rPr>
          <w:t>24</w:t>
        </w:r>
        <w:r w:rsidR="00AA079D">
          <w:rPr>
            <w:noProof/>
            <w:webHidden/>
          </w:rPr>
          <w:fldChar w:fldCharType="end"/>
        </w:r>
      </w:hyperlink>
    </w:p>
    <w:p w:rsidR="00AA079D" w:rsidRPr="00D67167" w:rsidRDefault="001D65E5">
      <w:pPr>
        <w:pStyle w:val="25"/>
        <w:tabs>
          <w:tab w:val="right" w:leader="dot" w:pos="9631"/>
        </w:tabs>
        <w:rPr>
          <w:rFonts w:ascii="Calibri" w:hAnsi="Calibri"/>
          <w:noProof/>
          <w:sz w:val="22"/>
        </w:rPr>
      </w:pPr>
      <w:hyperlink w:anchor="_Toc421463569" w:history="1">
        <w:r w:rsidR="00AA079D" w:rsidRPr="001F21F3">
          <w:rPr>
            <w:rStyle w:val="a5"/>
            <w:noProof/>
          </w:rPr>
          <w:t>Проведение и анализ результатов теста Рокича «Ценностные ориентации» в 10 классе</w:t>
        </w:r>
        <w:r w:rsidR="00AA079D">
          <w:rPr>
            <w:noProof/>
            <w:webHidden/>
          </w:rPr>
          <w:tab/>
        </w:r>
        <w:r w:rsidR="00AA079D">
          <w:rPr>
            <w:noProof/>
            <w:webHidden/>
          </w:rPr>
          <w:fldChar w:fldCharType="begin"/>
        </w:r>
        <w:r w:rsidR="00AA079D">
          <w:rPr>
            <w:noProof/>
            <w:webHidden/>
          </w:rPr>
          <w:instrText xml:space="preserve"> PAGEREF _Toc421463569 \h </w:instrText>
        </w:r>
        <w:r w:rsidR="00AA079D">
          <w:rPr>
            <w:noProof/>
            <w:webHidden/>
          </w:rPr>
        </w:r>
        <w:r w:rsidR="00AA079D">
          <w:rPr>
            <w:noProof/>
            <w:webHidden/>
          </w:rPr>
          <w:fldChar w:fldCharType="separate"/>
        </w:r>
        <w:r w:rsidR="00AA079D">
          <w:rPr>
            <w:noProof/>
            <w:webHidden/>
          </w:rPr>
          <w:t>36</w:t>
        </w:r>
        <w:r w:rsidR="00AA079D">
          <w:rPr>
            <w:noProof/>
            <w:webHidden/>
          </w:rPr>
          <w:fldChar w:fldCharType="end"/>
        </w:r>
      </w:hyperlink>
    </w:p>
    <w:p w:rsidR="00AA079D" w:rsidRPr="00D67167" w:rsidRDefault="001D65E5">
      <w:pPr>
        <w:pStyle w:val="25"/>
        <w:tabs>
          <w:tab w:val="right" w:leader="dot" w:pos="9631"/>
        </w:tabs>
        <w:rPr>
          <w:rFonts w:ascii="Calibri" w:hAnsi="Calibri"/>
          <w:noProof/>
          <w:sz w:val="22"/>
        </w:rPr>
      </w:pPr>
      <w:hyperlink w:anchor="_Toc421463570" w:history="1">
        <w:r w:rsidR="00AA079D" w:rsidRPr="001F21F3">
          <w:rPr>
            <w:rStyle w:val="a5"/>
            <w:noProof/>
            <w:shd w:val="clear" w:color="auto" w:fill="FFFFFF"/>
          </w:rPr>
          <w:t>Итоговая диагностика по адаптации 5-х классов</w:t>
        </w:r>
        <w:r w:rsidR="00AA079D">
          <w:rPr>
            <w:noProof/>
            <w:webHidden/>
          </w:rPr>
          <w:tab/>
        </w:r>
        <w:r w:rsidR="00AA079D">
          <w:rPr>
            <w:noProof/>
            <w:webHidden/>
          </w:rPr>
          <w:fldChar w:fldCharType="begin"/>
        </w:r>
        <w:r w:rsidR="00AA079D">
          <w:rPr>
            <w:noProof/>
            <w:webHidden/>
          </w:rPr>
          <w:instrText xml:space="preserve"> PAGEREF _Toc421463570 \h </w:instrText>
        </w:r>
        <w:r w:rsidR="00AA079D">
          <w:rPr>
            <w:noProof/>
            <w:webHidden/>
          </w:rPr>
        </w:r>
        <w:r w:rsidR="00AA079D">
          <w:rPr>
            <w:noProof/>
            <w:webHidden/>
          </w:rPr>
          <w:fldChar w:fldCharType="separate"/>
        </w:r>
        <w:r w:rsidR="00AA079D">
          <w:rPr>
            <w:noProof/>
            <w:webHidden/>
          </w:rPr>
          <w:t>39</w:t>
        </w:r>
        <w:r w:rsidR="00AA079D">
          <w:rPr>
            <w:noProof/>
            <w:webHidden/>
          </w:rPr>
          <w:fldChar w:fldCharType="end"/>
        </w:r>
      </w:hyperlink>
    </w:p>
    <w:p w:rsidR="00AA079D" w:rsidRPr="00D67167" w:rsidRDefault="001D65E5">
      <w:pPr>
        <w:pStyle w:val="25"/>
        <w:tabs>
          <w:tab w:val="right" w:leader="dot" w:pos="9631"/>
        </w:tabs>
        <w:rPr>
          <w:rFonts w:ascii="Calibri" w:hAnsi="Calibri"/>
          <w:noProof/>
          <w:sz w:val="22"/>
        </w:rPr>
      </w:pPr>
      <w:hyperlink w:anchor="_Toc421463571" w:history="1">
        <w:r w:rsidR="00AA079D" w:rsidRPr="001F21F3">
          <w:rPr>
            <w:rStyle w:val="a5"/>
            <w:noProof/>
            <w:shd w:val="clear" w:color="auto" w:fill="FFFFFF"/>
          </w:rPr>
          <w:t>Диагностика 4-х классов при переходе в среднее звено (комплекс методик для определения готовности к обучению в среднем звене, апробированный Л.Ф. Тихомировой и А.В. Басовым)</w:t>
        </w:r>
        <w:r w:rsidR="00AA079D">
          <w:rPr>
            <w:noProof/>
            <w:webHidden/>
          </w:rPr>
          <w:tab/>
        </w:r>
        <w:r w:rsidR="00AA079D">
          <w:rPr>
            <w:noProof/>
            <w:webHidden/>
          </w:rPr>
          <w:fldChar w:fldCharType="begin"/>
        </w:r>
        <w:r w:rsidR="00AA079D">
          <w:rPr>
            <w:noProof/>
            <w:webHidden/>
          </w:rPr>
          <w:instrText xml:space="preserve"> PAGEREF _Toc421463571 \h </w:instrText>
        </w:r>
        <w:r w:rsidR="00AA079D">
          <w:rPr>
            <w:noProof/>
            <w:webHidden/>
          </w:rPr>
        </w:r>
        <w:r w:rsidR="00AA079D">
          <w:rPr>
            <w:noProof/>
            <w:webHidden/>
          </w:rPr>
          <w:fldChar w:fldCharType="separate"/>
        </w:r>
        <w:r w:rsidR="00AA079D">
          <w:rPr>
            <w:noProof/>
            <w:webHidden/>
          </w:rPr>
          <w:t>44</w:t>
        </w:r>
        <w:r w:rsidR="00AA079D">
          <w:rPr>
            <w:noProof/>
            <w:webHidden/>
          </w:rPr>
          <w:fldChar w:fldCharType="end"/>
        </w:r>
      </w:hyperlink>
    </w:p>
    <w:p w:rsidR="00AA079D" w:rsidRPr="00D67167" w:rsidRDefault="001D65E5">
      <w:pPr>
        <w:pStyle w:val="25"/>
        <w:tabs>
          <w:tab w:val="right" w:leader="dot" w:pos="9631"/>
        </w:tabs>
        <w:rPr>
          <w:rFonts w:ascii="Calibri" w:hAnsi="Calibri"/>
          <w:noProof/>
          <w:sz w:val="22"/>
        </w:rPr>
      </w:pPr>
      <w:hyperlink w:anchor="_Toc421463572" w:history="1">
        <w:r w:rsidR="00AA079D" w:rsidRPr="001F21F3">
          <w:rPr>
            <w:rStyle w:val="a5"/>
            <w:noProof/>
            <w:shd w:val="clear" w:color="auto" w:fill="FFFFFF"/>
          </w:rPr>
          <w:t>Итоговая диагностика по адаптации первоклассников (проективный тест личностных отношений, социальных эмоций и ценностных ориентаций «Домики»)</w:t>
        </w:r>
        <w:r w:rsidR="00AA079D">
          <w:rPr>
            <w:noProof/>
            <w:webHidden/>
          </w:rPr>
          <w:tab/>
        </w:r>
        <w:r w:rsidR="00AA079D">
          <w:rPr>
            <w:noProof/>
            <w:webHidden/>
          </w:rPr>
          <w:fldChar w:fldCharType="begin"/>
        </w:r>
        <w:r w:rsidR="00AA079D">
          <w:rPr>
            <w:noProof/>
            <w:webHidden/>
          </w:rPr>
          <w:instrText xml:space="preserve"> PAGEREF _Toc421463572 \h </w:instrText>
        </w:r>
        <w:r w:rsidR="00AA079D">
          <w:rPr>
            <w:noProof/>
            <w:webHidden/>
          </w:rPr>
        </w:r>
        <w:r w:rsidR="00AA079D">
          <w:rPr>
            <w:noProof/>
            <w:webHidden/>
          </w:rPr>
          <w:fldChar w:fldCharType="separate"/>
        </w:r>
        <w:r w:rsidR="00AA079D">
          <w:rPr>
            <w:noProof/>
            <w:webHidden/>
          </w:rPr>
          <w:t>45</w:t>
        </w:r>
        <w:r w:rsidR="00AA079D">
          <w:rPr>
            <w:noProof/>
            <w:webHidden/>
          </w:rPr>
          <w:fldChar w:fldCharType="end"/>
        </w:r>
      </w:hyperlink>
    </w:p>
    <w:p w:rsidR="00AA079D" w:rsidRPr="00D67167" w:rsidRDefault="001D65E5">
      <w:pPr>
        <w:pStyle w:val="25"/>
        <w:tabs>
          <w:tab w:val="right" w:leader="dot" w:pos="9631"/>
        </w:tabs>
        <w:rPr>
          <w:rFonts w:ascii="Calibri" w:hAnsi="Calibri"/>
          <w:noProof/>
          <w:sz w:val="22"/>
        </w:rPr>
      </w:pPr>
      <w:hyperlink w:anchor="_Toc421463573" w:history="1">
        <w:r w:rsidR="00AA079D" w:rsidRPr="001F21F3">
          <w:rPr>
            <w:rStyle w:val="a5"/>
            <w:noProof/>
            <w:shd w:val="clear" w:color="auto" w:fill="FFFFFF"/>
          </w:rPr>
          <w:t>Помощь педагогу-психологу в осуществлении его профессиональной деятельности</w:t>
        </w:r>
        <w:r w:rsidR="00AA079D">
          <w:rPr>
            <w:noProof/>
            <w:webHidden/>
          </w:rPr>
          <w:tab/>
        </w:r>
        <w:r w:rsidR="00AA079D">
          <w:rPr>
            <w:noProof/>
            <w:webHidden/>
          </w:rPr>
          <w:fldChar w:fldCharType="begin"/>
        </w:r>
        <w:r w:rsidR="00AA079D">
          <w:rPr>
            <w:noProof/>
            <w:webHidden/>
          </w:rPr>
          <w:instrText xml:space="preserve"> PAGEREF _Toc421463573 \h </w:instrText>
        </w:r>
        <w:r w:rsidR="00AA079D">
          <w:rPr>
            <w:noProof/>
            <w:webHidden/>
          </w:rPr>
        </w:r>
        <w:r w:rsidR="00AA079D">
          <w:rPr>
            <w:noProof/>
            <w:webHidden/>
          </w:rPr>
          <w:fldChar w:fldCharType="separate"/>
        </w:r>
        <w:r w:rsidR="00AA079D">
          <w:rPr>
            <w:noProof/>
            <w:webHidden/>
          </w:rPr>
          <w:t>57</w:t>
        </w:r>
        <w:r w:rsidR="00AA079D">
          <w:rPr>
            <w:noProof/>
            <w:webHidden/>
          </w:rPr>
          <w:fldChar w:fldCharType="end"/>
        </w:r>
      </w:hyperlink>
    </w:p>
    <w:p w:rsidR="00AA079D" w:rsidRPr="00D67167" w:rsidRDefault="001D65E5">
      <w:pPr>
        <w:pStyle w:val="25"/>
        <w:tabs>
          <w:tab w:val="right" w:leader="dot" w:pos="9631"/>
        </w:tabs>
        <w:rPr>
          <w:rFonts w:ascii="Calibri" w:hAnsi="Calibri"/>
          <w:noProof/>
          <w:sz w:val="22"/>
        </w:rPr>
      </w:pPr>
      <w:hyperlink w:anchor="_Toc421463574" w:history="1">
        <w:r w:rsidR="00AA079D" w:rsidRPr="001F21F3">
          <w:rPr>
            <w:rStyle w:val="a5"/>
            <w:noProof/>
            <w:shd w:val="clear" w:color="auto" w:fill="FFFFFF"/>
          </w:rPr>
          <w:t>Консультирование учащихся и их родителей</w:t>
        </w:r>
        <w:r w:rsidR="00AA079D">
          <w:rPr>
            <w:noProof/>
            <w:webHidden/>
          </w:rPr>
          <w:tab/>
        </w:r>
        <w:r w:rsidR="00AA079D">
          <w:rPr>
            <w:noProof/>
            <w:webHidden/>
          </w:rPr>
          <w:fldChar w:fldCharType="begin"/>
        </w:r>
        <w:r w:rsidR="00AA079D">
          <w:rPr>
            <w:noProof/>
            <w:webHidden/>
          </w:rPr>
          <w:instrText xml:space="preserve"> PAGEREF _Toc421463574 \h </w:instrText>
        </w:r>
        <w:r w:rsidR="00AA079D">
          <w:rPr>
            <w:noProof/>
            <w:webHidden/>
          </w:rPr>
        </w:r>
        <w:r w:rsidR="00AA079D">
          <w:rPr>
            <w:noProof/>
            <w:webHidden/>
          </w:rPr>
          <w:fldChar w:fldCharType="separate"/>
        </w:r>
        <w:r w:rsidR="00AA079D">
          <w:rPr>
            <w:noProof/>
            <w:webHidden/>
          </w:rPr>
          <w:t>57</w:t>
        </w:r>
        <w:r w:rsidR="00AA079D">
          <w:rPr>
            <w:noProof/>
            <w:webHidden/>
          </w:rPr>
          <w:fldChar w:fldCharType="end"/>
        </w:r>
      </w:hyperlink>
    </w:p>
    <w:p w:rsidR="00AA079D" w:rsidRPr="00D67167" w:rsidRDefault="001D65E5">
      <w:pPr>
        <w:pStyle w:val="25"/>
        <w:tabs>
          <w:tab w:val="right" w:leader="dot" w:pos="9631"/>
        </w:tabs>
        <w:rPr>
          <w:rFonts w:ascii="Calibri" w:hAnsi="Calibri"/>
          <w:noProof/>
          <w:sz w:val="22"/>
        </w:rPr>
      </w:pPr>
      <w:hyperlink w:anchor="_Toc421463575" w:history="1">
        <w:r w:rsidR="00AA079D" w:rsidRPr="001F21F3">
          <w:rPr>
            <w:rStyle w:val="a5"/>
            <w:noProof/>
            <w:shd w:val="clear" w:color="auto" w:fill="FFFFFF"/>
          </w:rPr>
          <w:t>Подготовка и проведение занятий с детьми в летнем городском лагере</w:t>
        </w:r>
        <w:r w:rsidR="00AA079D">
          <w:rPr>
            <w:noProof/>
            <w:webHidden/>
          </w:rPr>
          <w:tab/>
        </w:r>
        <w:r w:rsidR="00AA079D">
          <w:rPr>
            <w:noProof/>
            <w:webHidden/>
          </w:rPr>
          <w:fldChar w:fldCharType="begin"/>
        </w:r>
        <w:r w:rsidR="00AA079D">
          <w:rPr>
            <w:noProof/>
            <w:webHidden/>
          </w:rPr>
          <w:instrText xml:space="preserve"> PAGEREF _Toc421463575 \h </w:instrText>
        </w:r>
        <w:r w:rsidR="00AA079D">
          <w:rPr>
            <w:noProof/>
            <w:webHidden/>
          </w:rPr>
        </w:r>
        <w:r w:rsidR="00AA079D">
          <w:rPr>
            <w:noProof/>
            <w:webHidden/>
          </w:rPr>
          <w:fldChar w:fldCharType="separate"/>
        </w:r>
        <w:r w:rsidR="00AA079D">
          <w:rPr>
            <w:noProof/>
            <w:webHidden/>
          </w:rPr>
          <w:t>59</w:t>
        </w:r>
        <w:r w:rsidR="00AA079D">
          <w:rPr>
            <w:noProof/>
            <w:webHidden/>
          </w:rPr>
          <w:fldChar w:fldCharType="end"/>
        </w:r>
      </w:hyperlink>
    </w:p>
    <w:p w:rsidR="00AA079D" w:rsidRPr="00D67167" w:rsidRDefault="001D65E5">
      <w:pPr>
        <w:pStyle w:val="15"/>
        <w:tabs>
          <w:tab w:val="right" w:leader="dot" w:pos="9631"/>
        </w:tabs>
        <w:rPr>
          <w:rFonts w:ascii="Calibri" w:hAnsi="Calibri"/>
          <w:noProof/>
          <w:sz w:val="22"/>
        </w:rPr>
      </w:pPr>
      <w:hyperlink w:anchor="_Toc421463576" w:history="1">
        <w:r w:rsidR="00AA079D" w:rsidRPr="001F21F3">
          <w:rPr>
            <w:rStyle w:val="a5"/>
            <w:noProof/>
            <w:shd w:val="clear" w:color="auto" w:fill="FFFFFF"/>
          </w:rPr>
          <w:t>Проблемы, возникшие в ходе практики, и ход их решения</w:t>
        </w:r>
        <w:r w:rsidR="00AA079D">
          <w:rPr>
            <w:noProof/>
            <w:webHidden/>
          </w:rPr>
          <w:tab/>
        </w:r>
        <w:r w:rsidR="00AA079D">
          <w:rPr>
            <w:noProof/>
            <w:webHidden/>
          </w:rPr>
          <w:fldChar w:fldCharType="begin"/>
        </w:r>
        <w:r w:rsidR="00AA079D">
          <w:rPr>
            <w:noProof/>
            <w:webHidden/>
          </w:rPr>
          <w:instrText xml:space="preserve"> PAGEREF _Toc421463576 \h </w:instrText>
        </w:r>
        <w:r w:rsidR="00AA079D">
          <w:rPr>
            <w:noProof/>
            <w:webHidden/>
          </w:rPr>
        </w:r>
        <w:r w:rsidR="00AA079D">
          <w:rPr>
            <w:noProof/>
            <w:webHidden/>
          </w:rPr>
          <w:fldChar w:fldCharType="separate"/>
        </w:r>
        <w:r w:rsidR="00AA079D">
          <w:rPr>
            <w:noProof/>
            <w:webHidden/>
          </w:rPr>
          <w:t>61</w:t>
        </w:r>
        <w:r w:rsidR="00AA079D">
          <w:rPr>
            <w:noProof/>
            <w:webHidden/>
          </w:rPr>
          <w:fldChar w:fldCharType="end"/>
        </w:r>
      </w:hyperlink>
    </w:p>
    <w:p w:rsidR="00AA079D" w:rsidRPr="00D67167" w:rsidRDefault="001D65E5">
      <w:pPr>
        <w:pStyle w:val="15"/>
        <w:tabs>
          <w:tab w:val="right" w:leader="dot" w:pos="9631"/>
        </w:tabs>
        <w:rPr>
          <w:rFonts w:ascii="Calibri" w:hAnsi="Calibri"/>
          <w:noProof/>
          <w:sz w:val="22"/>
        </w:rPr>
      </w:pPr>
      <w:hyperlink w:anchor="_Toc421463577" w:history="1">
        <w:r w:rsidR="00AA079D" w:rsidRPr="001F21F3">
          <w:rPr>
            <w:rStyle w:val="a5"/>
            <w:noProof/>
            <w:shd w:val="clear" w:color="auto" w:fill="FFFFFF"/>
          </w:rPr>
          <w:t>Общие выводы по работе</w:t>
        </w:r>
        <w:r w:rsidR="00AA079D">
          <w:rPr>
            <w:noProof/>
            <w:webHidden/>
          </w:rPr>
          <w:tab/>
        </w:r>
        <w:r w:rsidR="00AA079D">
          <w:rPr>
            <w:noProof/>
            <w:webHidden/>
          </w:rPr>
          <w:fldChar w:fldCharType="begin"/>
        </w:r>
        <w:r w:rsidR="00AA079D">
          <w:rPr>
            <w:noProof/>
            <w:webHidden/>
          </w:rPr>
          <w:instrText xml:space="preserve"> PAGEREF _Toc421463577 \h </w:instrText>
        </w:r>
        <w:r w:rsidR="00AA079D">
          <w:rPr>
            <w:noProof/>
            <w:webHidden/>
          </w:rPr>
        </w:r>
        <w:r w:rsidR="00AA079D">
          <w:rPr>
            <w:noProof/>
            <w:webHidden/>
          </w:rPr>
          <w:fldChar w:fldCharType="separate"/>
        </w:r>
        <w:r w:rsidR="00AA079D">
          <w:rPr>
            <w:noProof/>
            <w:webHidden/>
          </w:rPr>
          <w:t>62</w:t>
        </w:r>
        <w:r w:rsidR="00AA079D">
          <w:rPr>
            <w:noProof/>
            <w:webHidden/>
          </w:rPr>
          <w:fldChar w:fldCharType="end"/>
        </w:r>
      </w:hyperlink>
    </w:p>
    <w:p w:rsidR="00AA079D" w:rsidRPr="00D67167" w:rsidRDefault="001D65E5">
      <w:pPr>
        <w:pStyle w:val="15"/>
        <w:tabs>
          <w:tab w:val="right" w:leader="dot" w:pos="9631"/>
        </w:tabs>
        <w:rPr>
          <w:rFonts w:ascii="Calibri" w:hAnsi="Calibri"/>
          <w:noProof/>
          <w:sz w:val="22"/>
        </w:rPr>
      </w:pPr>
      <w:hyperlink w:anchor="_Toc421463578" w:history="1">
        <w:r w:rsidR="00AA079D" w:rsidRPr="001F21F3">
          <w:rPr>
            <w:rStyle w:val="a5"/>
            <w:noProof/>
            <w:shd w:val="clear" w:color="auto" w:fill="FFFFFF"/>
          </w:rPr>
          <w:t>Оценка собственных профессионально-важных качеств и компетенций психолога-исследователя и психолога-практика, планируемые шаги по развитию профессионализма и повышению квалификации</w:t>
        </w:r>
        <w:r w:rsidR="00AA079D">
          <w:rPr>
            <w:noProof/>
            <w:webHidden/>
          </w:rPr>
          <w:tab/>
        </w:r>
        <w:r w:rsidR="00AA079D">
          <w:rPr>
            <w:noProof/>
            <w:webHidden/>
          </w:rPr>
          <w:fldChar w:fldCharType="begin"/>
        </w:r>
        <w:r w:rsidR="00AA079D">
          <w:rPr>
            <w:noProof/>
            <w:webHidden/>
          </w:rPr>
          <w:instrText xml:space="preserve"> PAGEREF _Toc421463578 \h </w:instrText>
        </w:r>
        <w:r w:rsidR="00AA079D">
          <w:rPr>
            <w:noProof/>
            <w:webHidden/>
          </w:rPr>
        </w:r>
        <w:r w:rsidR="00AA079D">
          <w:rPr>
            <w:noProof/>
            <w:webHidden/>
          </w:rPr>
          <w:fldChar w:fldCharType="separate"/>
        </w:r>
        <w:r w:rsidR="00AA079D">
          <w:rPr>
            <w:noProof/>
            <w:webHidden/>
          </w:rPr>
          <w:t>63</w:t>
        </w:r>
        <w:r w:rsidR="00AA079D">
          <w:rPr>
            <w:noProof/>
            <w:webHidden/>
          </w:rPr>
          <w:fldChar w:fldCharType="end"/>
        </w:r>
      </w:hyperlink>
    </w:p>
    <w:p w:rsidR="00AA079D" w:rsidRPr="00D67167" w:rsidRDefault="001D65E5">
      <w:pPr>
        <w:pStyle w:val="15"/>
        <w:tabs>
          <w:tab w:val="right" w:leader="dot" w:pos="9631"/>
        </w:tabs>
        <w:rPr>
          <w:rFonts w:ascii="Calibri" w:hAnsi="Calibri"/>
          <w:noProof/>
          <w:sz w:val="22"/>
        </w:rPr>
      </w:pPr>
      <w:hyperlink w:anchor="_Toc421463579" w:history="1">
        <w:r w:rsidR="00AA079D" w:rsidRPr="001F21F3">
          <w:rPr>
            <w:rStyle w:val="a5"/>
            <w:noProof/>
            <w:shd w:val="clear" w:color="auto" w:fill="FFFFFF"/>
          </w:rPr>
          <w:t>Заключение</w:t>
        </w:r>
        <w:r w:rsidR="00AA079D">
          <w:rPr>
            <w:noProof/>
            <w:webHidden/>
          </w:rPr>
          <w:tab/>
        </w:r>
        <w:r w:rsidR="00AA079D">
          <w:rPr>
            <w:noProof/>
            <w:webHidden/>
          </w:rPr>
          <w:fldChar w:fldCharType="begin"/>
        </w:r>
        <w:r w:rsidR="00AA079D">
          <w:rPr>
            <w:noProof/>
            <w:webHidden/>
          </w:rPr>
          <w:instrText xml:space="preserve"> PAGEREF _Toc421463579 \h </w:instrText>
        </w:r>
        <w:r w:rsidR="00AA079D">
          <w:rPr>
            <w:noProof/>
            <w:webHidden/>
          </w:rPr>
        </w:r>
        <w:r w:rsidR="00AA079D">
          <w:rPr>
            <w:noProof/>
            <w:webHidden/>
          </w:rPr>
          <w:fldChar w:fldCharType="separate"/>
        </w:r>
        <w:r w:rsidR="00AA079D">
          <w:rPr>
            <w:noProof/>
            <w:webHidden/>
          </w:rPr>
          <w:t>64</w:t>
        </w:r>
        <w:r w:rsidR="00AA079D">
          <w:rPr>
            <w:noProof/>
            <w:webHidden/>
          </w:rPr>
          <w:fldChar w:fldCharType="end"/>
        </w:r>
      </w:hyperlink>
    </w:p>
    <w:p w:rsidR="00EE7F24" w:rsidRPr="004951FE" w:rsidRDefault="00EE7F24">
      <w:pPr>
        <w:rPr>
          <w:szCs w:val="28"/>
        </w:rPr>
      </w:pPr>
      <w:r w:rsidRPr="004951FE">
        <w:rPr>
          <w:b/>
          <w:bCs/>
          <w:szCs w:val="28"/>
        </w:rPr>
        <w:fldChar w:fldCharType="end"/>
      </w:r>
    </w:p>
    <w:p w:rsidR="00DB6667" w:rsidRPr="004951FE" w:rsidRDefault="00DB6667" w:rsidP="00DB6667">
      <w:pPr>
        <w:pStyle w:val="40"/>
        <w:shd w:val="clear" w:color="auto" w:fill="auto"/>
        <w:spacing w:before="0" w:after="819" w:line="278" w:lineRule="exact"/>
        <w:ind w:left="4100" w:right="1400"/>
        <w:jc w:val="both"/>
        <w:rPr>
          <w:rStyle w:val="41"/>
          <w:color w:val="000000"/>
          <w:sz w:val="28"/>
          <w:szCs w:val="28"/>
        </w:rPr>
      </w:pPr>
    </w:p>
    <w:p w:rsidR="00DB6667" w:rsidRPr="00EE7F24" w:rsidRDefault="00876AF9" w:rsidP="00EE7F24">
      <w:pPr>
        <w:pStyle w:val="1"/>
        <w:jc w:val="center"/>
        <w:rPr>
          <w:rStyle w:val="41"/>
          <w:b/>
          <w:color w:val="000000"/>
          <w:sz w:val="32"/>
          <w:szCs w:val="32"/>
        </w:rPr>
      </w:pPr>
      <w:r>
        <w:rPr>
          <w:rStyle w:val="41"/>
          <w:color w:val="000000"/>
        </w:rPr>
        <w:br w:type="page"/>
      </w:r>
      <w:bookmarkStart w:id="1" w:name="_Toc421463560"/>
      <w:r w:rsidRPr="00EE7F24">
        <w:rPr>
          <w:rStyle w:val="41"/>
          <w:b/>
          <w:color w:val="000000"/>
          <w:sz w:val="32"/>
          <w:szCs w:val="32"/>
        </w:rPr>
        <w:lastRenderedPageBreak/>
        <w:t>Введение</w:t>
      </w:r>
      <w:bookmarkEnd w:id="1"/>
    </w:p>
    <w:p w:rsidR="00876AF9" w:rsidRPr="00EE7F24" w:rsidRDefault="00876AF9" w:rsidP="00876AF9">
      <w:pPr>
        <w:pStyle w:val="40"/>
        <w:shd w:val="clear" w:color="auto" w:fill="auto"/>
        <w:spacing w:before="120" w:after="120" w:line="360" w:lineRule="auto"/>
        <w:jc w:val="both"/>
        <w:rPr>
          <w:rStyle w:val="41"/>
          <w:b w:val="0"/>
          <w:color w:val="000000"/>
          <w:sz w:val="27"/>
          <w:szCs w:val="27"/>
        </w:rPr>
      </w:pPr>
      <w:r w:rsidRPr="00EE7F24">
        <w:rPr>
          <w:rStyle w:val="41"/>
          <w:b w:val="0"/>
          <w:color w:val="000000"/>
          <w:sz w:val="27"/>
          <w:szCs w:val="27"/>
        </w:rPr>
        <w:t>Базой проведения практики являлось  Муниципальное бюджетное образовательное учреждение средняя</w:t>
      </w:r>
      <w:r w:rsidR="00665494">
        <w:rPr>
          <w:rStyle w:val="41"/>
          <w:b w:val="0"/>
          <w:color w:val="000000"/>
          <w:sz w:val="27"/>
          <w:szCs w:val="27"/>
        </w:rPr>
        <w:t xml:space="preserve"> общеобразовательная школа  № …</w:t>
      </w:r>
      <w:r w:rsidR="0089147E">
        <w:rPr>
          <w:rStyle w:val="41"/>
          <w:b w:val="0"/>
          <w:color w:val="000000"/>
          <w:sz w:val="27"/>
          <w:szCs w:val="27"/>
        </w:rPr>
        <w:t xml:space="preserve"> </w:t>
      </w:r>
      <w:proofErr w:type="spellStart"/>
      <w:r w:rsidRPr="00EE7F24">
        <w:rPr>
          <w:rStyle w:val="41"/>
          <w:b w:val="0"/>
          <w:color w:val="000000"/>
          <w:sz w:val="27"/>
          <w:szCs w:val="27"/>
        </w:rPr>
        <w:t>ского</w:t>
      </w:r>
      <w:proofErr w:type="spellEnd"/>
      <w:r w:rsidRPr="00EE7F24">
        <w:rPr>
          <w:rStyle w:val="41"/>
          <w:b w:val="0"/>
          <w:color w:val="000000"/>
          <w:sz w:val="27"/>
          <w:szCs w:val="27"/>
        </w:rPr>
        <w:t xml:space="preserve"> района г. Нижнего Новгорода.</w:t>
      </w:r>
    </w:p>
    <w:p w:rsidR="00876AF9" w:rsidRPr="00EE7F24" w:rsidRDefault="00876AF9" w:rsidP="00876AF9">
      <w:pPr>
        <w:pStyle w:val="40"/>
        <w:shd w:val="clear" w:color="auto" w:fill="auto"/>
        <w:spacing w:before="120" w:after="120" w:line="360" w:lineRule="auto"/>
        <w:jc w:val="both"/>
        <w:rPr>
          <w:rStyle w:val="41"/>
          <w:b w:val="0"/>
          <w:color w:val="000000"/>
          <w:sz w:val="27"/>
          <w:szCs w:val="27"/>
        </w:rPr>
      </w:pPr>
      <w:r w:rsidRPr="00EE7F24">
        <w:rPr>
          <w:rStyle w:val="41"/>
          <w:b w:val="0"/>
          <w:color w:val="000000"/>
          <w:sz w:val="27"/>
          <w:szCs w:val="27"/>
        </w:rPr>
        <w:t>Цель прохождения практики: формирование  компетенции психолога-практика.</w:t>
      </w:r>
    </w:p>
    <w:p w:rsidR="00876AF9" w:rsidRPr="00EE7F24" w:rsidRDefault="00876AF9" w:rsidP="00876AF9">
      <w:pPr>
        <w:pStyle w:val="40"/>
        <w:shd w:val="clear" w:color="auto" w:fill="auto"/>
        <w:spacing w:before="120" w:after="120" w:line="360" w:lineRule="auto"/>
        <w:jc w:val="both"/>
        <w:rPr>
          <w:rStyle w:val="41"/>
          <w:b w:val="0"/>
          <w:color w:val="000000"/>
          <w:sz w:val="27"/>
          <w:szCs w:val="27"/>
        </w:rPr>
      </w:pPr>
      <w:r w:rsidRPr="00EE7F24">
        <w:rPr>
          <w:rStyle w:val="41"/>
          <w:b w:val="0"/>
          <w:color w:val="000000"/>
          <w:sz w:val="27"/>
          <w:szCs w:val="27"/>
        </w:rPr>
        <w:t>Задачи:</w:t>
      </w:r>
    </w:p>
    <w:p w:rsidR="00876AF9" w:rsidRPr="00EE7F24" w:rsidRDefault="00876AF9" w:rsidP="00876AF9">
      <w:pPr>
        <w:pStyle w:val="40"/>
        <w:spacing w:before="120" w:after="120" w:line="360" w:lineRule="auto"/>
        <w:jc w:val="both"/>
        <w:rPr>
          <w:rStyle w:val="41"/>
          <w:b w:val="0"/>
          <w:color w:val="000000"/>
          <w:sz w:val="27"/>
          <w:szCs w:val="27"/>
        </w:rPr>
      </w:pPr>
      <w:r w:rsidRPr="00EE7F24">
        <w:rPr>
          <w:rStyle w:val="41"/>
          <w:b w:val="0"/>
          <w:color w:val="000000"/>
          <w:sz w:val="27"/>
          <w:szCs w:val="27"/>
        </w:rPr>
        <w:t>1.</w:t>
      </w:r>
      <w:r w:rsidRPr="00EE7F24">
        <w:rPr>
          <w:rStyle w:val="41"/>
          <w:b w:val="0"/>
          <w:color w:val="000000"/>
          <w:sz w:val="27"/>
          <w:szCs w:val="27"/>
        </w:rPr>
        <w:tab/>
        <w:t>Закрепление на практике и в личном опыте знаний и умений, полученных в процессе изучения теоретических и прикладных дисциплин.</w:t>
      </w:r>
    </w:p>
    <w:p w:rsidR="00876AF9" w:rsidRPr="00EE7F24" w:rsidRDefault="00876AF9" w:rsidP="00876AF9">
      <w:pPr>
        <w:pStyle w:val="40"/>
        <w:spacing w:before="120" w:after="120" w:line="360" w:lineRule="auto"/>
        <w:jc w:val="both"/>
        <w:rPr>
          <w:rStyle w:val="41"/>
          <w:b w:val="0"/>
          <w:color w:val="000000"/>
          <w:sz w:val="27"/>
          <w:szCs w:val="27"/>
        </w:rPr>
      </w:pPr>
      <w:r w:rsidRPr="00EE7F24">
        <w:rPr>
          <w:rStyle w:val="41"/>
          <w:b w:val="0"/>
          <w:color w:val="000000"/>
          <w:sz w:val="27"/>
          <w:szCs w:val="27"/>
        </w:rPr>
        <w:t>2.</w:t>
      </w:r>
      <w:r w:rsidRPr="00EE7F24">
        <w:rPr>
          <w:rStyle w:val="41"/>
          <w:b w:val="0"/>
          <w:color w:val="000000"/>
          <w:sz w:val="27"/>
          <w:szCs w:val="27"/>
        </w:rPr>
        <w:tab/>
        <w:t>Развитие и закрепление навыков профессиональной деятельности квалифицированного психолога, способного адекватно решать практические задачи.</w:t>
      </w:r>
    </w:p>
    <w:p w:rsidR="00876AF9" w:rsidRPr="00EE7F24" w:rsidRDefault="00876AF9" w:rsidP="00876AF9">
      <w:pPr>
        <w:pStyle w:val="40"/>
        <w:spacing w:before="120" w:after="120" w:line="360" w:lineRule="auto"/>
        <w:jc w:val="both"/>
        <w:rPr>
          <w:rStyle w:val="41"/>
          <w:b w:val="0"/>
          <w:color w:val="000000"/>
          <w:sz w:val="27"/>
          <w:szCs w:val="27"/>
        </w:rPr>
      </w:pPr>
      <w:r w:rsidRPr="00EE7F24">
        <w:rPr>
          <w:rStyle w:val="41"/>
          <w:b w:val="0"/>
          <w:color w:val="000000"/>
          <w:sz w:val="27"/>
          <w:szCs w:val="27"/>
        </w:rPr>
        <w:t>3.</w:t>
      </w:r>
      <w:r w:rsidRPr="00EE7F24">
        <w:rPr>
          <w:rStyle w:val="41"/>
          <w:b w:val="0"/>
          <w:color w:val="000000"/>
          <w:sz w:val="27"/>
          <w:szCs w:val="27"/>
        </w:rPr>
        <w:tab/>
        <w:t>Развитие навыков квалифицированного поиска, отбора, анализа и обобщения информации, актуальной для собственной практической работы.</w:t>
      </w:r>
    </w:p>
    <w:p w:rsidR="00876AF9" w:rsidRPr="00EE7F24" w:rsidRDefault="00876AF9" w:rsidP="00876AF9">
      <w:pPr>
        <w:pStyle w:val="40"/>
        <w:spacing w:before="120" w:after="120" w:line="360" w:lineRule="auto"/>
        <w:jc w:val="both"/>
        <w:rPr>
          <w:rStyle w:val="41"/>
          <w:b w:val="0"/>
          <w:color w:val="000000"/>
          <w:sz w:val="27"/>
          <w:szCs w:val="27"/>
        </w:rPr>
      </w:pPr>
      <w:r w:rsidRPr="00EE7F24">
        <w:rPr>
          <w:rStyle w:val="41"/>
          <w:b w:val="0"/>
          <w:color w:val="000000"/>
          <w:sz w:val="27"/>
          <w:szCs w:val="27"/>
        </w:rPr>
        <w:t>4.</w:t>
      </w:r>
      <w:r w:rsidRPr="00EE7F24">
        <w:rPr>
          <w:rStyle w:val="41"/>
          <w:b w:val="0"/>
          <w:color w:val="000000"/>
          <w:sz w:val="27"/>
          <w:szCs w:val="27"/>
        </w:rPr>
        <w:tab/>
        <w:t>Формирование личного опыта в различных видах деятельности психолога, а именно:</w:t>
      </w:r>
      <w:r w:rsidRPr="00EE7F24">
        <w:rPr>
          <w:rStyle w:val="41"/>
          <w:b w:val="0"/>
          <w:color w:val="000000"/>
          <w:sz w:val="27"/>
          <w:szCs w:val="27"/>
        </w:rPr>
        <w:tab/>
        <w:t xml:space="preserve">психодиагностической, психопрофилактической и сопровождающей, консультативной, </w:t>
      </w:r>
      <w:proofErr w:type="spellStart"/>
      <w:r w:rsidRPr="00EE7F24">
        <w:rPr>
          <w:rStyle w:val="41"/>
          <w:b w:val="0"/>
          <w:color w:val="000000"/>
          <w:sz w:val="27"/>
          <w:szCs w:val="27"/>
        </w:rPr>
        <w:t>психокоррекционной</w:t>
      </w:r>
      <w:proofErr w:type="spellEnd"/>
      <w:r w:rsidRPr="00EE7F24">
        <w:rPr>
          <w:rStyle w:val="41"/>
          <w:b w:val="0"/>
          <w:color w:val="000000"/>
          <w:sz w:val="27"/>
          <w:szCs w:val="27"/>
        </w:rPr>
        <w:t>.</w:t>
      </w:r>
    </w:p>
    <w:p w:rsidR="00876AF9" w:rsidRPr="00EE7F24" w:rsidRDefault="00876AF9" w:rsidP="00876AF9">
      <w:pPr>
        <w:pStyle w:val="40"/>
        <w:spacing w:before="120" w:after="120" w:line="360" w:lineRule="auto"/>
        <w:jc w:val="both"/>
        <w:rPr>
          <w:rStyle w:val="41"/>
          <w:b w:val="0"/>
          <w:color w:val="000000"/>
          <w:sz w:val="27"/>
          <w:szCs w:val="27"/>
        </w:rPr>
      </w:pPr>
      <w:r w:rsidRPr="00EE7F24">
        <w:rPr>
          <w:rStyle w:val="41"/>
          <w:b w:val="0"/>
          <w:color w:val="000000"/>
          <w:sz w:val="27"/>
          <w:szCs w:val="27"/>
        </w:rPr>
        <w:t>5.</w:t>
      </w:r>
      <w:r w:rsidRPr="00EE7F24">
        <w:rPr>
          <w:rStyle w:val="41"/>
          <w:b w:val="0"/>
          <w:color w:val="000000"/>
          <w:sz w:val="27"/>
          <w:szCs w:val="27"/>
        </w:rPr>
        <w:tab/>
        <w:t>Развитие умений планировать и осуществлять профессиональное взаимодействие с различными категориями граждан, нуждающихся в психологической помощи и поддержке.</w:t>
      </w:r>
    </w:p>
    <w:p w:rsidR="00876AF9" w:rsidRPr="00EE7F24" w:rsidRDefault="00876AF9" w:rsidP="00876AF9">
      <w:pPr>
        <w:pStyle w:val="40"/>
        <w:spacing w:before="120" w:after="120" w:line="360" w:lineRule="auto"/>
        <w:jc w:val="both"/>
        <w:rPr>
          <w:rStyle w:val="41"/>
          <w:b w:val="0"/>
          <w:color w:val="000000"/>
          <w:sz w:val="27"/>
          <w:szCs w:val="27"/>
        </w:rPr>
      </w:pPr>
      <w:r w:rsidRPr="00EE7F24">
        <w:rPr>
          <w:rStyle w:val="41"/>
          <w:b w:val="0"/>
          <w:color w:val="000000"/>
          <w:sz w:val="27"/>
          <w:szCs w:val="27"/>
        </w:rPr>
        <w:t>6.</w:t>
      </w:r>
      <w:r w:rsidRPr="00EE7F24">
        <w:rPr>
          <w:rStyle w:val="41"/>
          <w:b w:val="0"/>
          <w:color w:val="000000"/>
          <w:sz w:val="27"/>
          <w:szCs w:val="27"/>
        </w:rPr>
        <w:tab/>
        <w:t>Овладение на практике методами и приемами практической деятельности в избранной предметной области</w:t>
      </w:r>
      <w:r w:rsidR="00EE7F24" w:rsidRPr="00EE7F24">
        <w:rPr>
          <w:rStyle w:val="41"/>
          <w:b w:val="0"/>
          <w:color w:val="000000"/>
          <w:sz w:val="27"/>
          <w:szCs w:val="27"/>
        </w:rPr>
        <w:t>.</w:t>
      </w:r>
    </w:p>
    <w:p w:rsidR="00876AF9" w:rsidRPr="00EE7F24" w:rsidRDefault="00EE7F24" w:rsidP="00876AF9">
      <w:pPr>
        <w:pStyle w:val="40"/>
        <w:spacing w:before="120" w:after="120" w:line="360" w:lineRule="auto"/>
        <w:jc w:val="both"/>
        <w:rPr>
          <w:rStyle w:val="41"/>
          <w:b w:val="0"/>
          <w:color w:val="000000"/>
          <w:sz w:val="27"/>
          <w:szCs w:val="27"/>
        </w:rPr>
      </w:pPr>
      <w:r w:rsidRPr="00EE7F24">
        <w:rPr>
          <w:rStyle w:val="41"/>
          <w:b w:val="0"/>
          <w:color w:val="000000"/>
          <w:sz w:val="27"/>
          <w:szCs w:val="27"/>
        </w:rPr>
        <w:t>7</w:t>
      </w:r>
      <w:r w:rsidR="00876AF9" w:rsidRPr="00EE7F24">
        <w:rPr>
          <w:rStyle w:val="41"/>
          <w:b w:val="0"/>
          <w:color w:val="000000"/>
          <w:sz w:val="27"/>
          <w:szCs w:val="27"/>
        </w:rPr>
        <w:t>.</w:t>
      </w:r>
      <w:r w:rsidR="00876AF9" w:rsidRPr="00EE7F24">
        <w:rPr>
          <w:rStyle w:val="41"/>
          <w:b w:val="0"/>
          <w:color w:val="000000"/>
          <w:sz w:val="27"/>
          <w:szCs w:val="27"/>
        </w:rPr>
        <w:tab/>
        <w:t>Закрепление умений по планированию, организации и самоконтролю и самоанализу деятельности психолога при решении конкретных профессиональных задач.</w:t>
      </w:r>
    </w:p>
    <w:p w:rsidR="00876AF9" w:rsidRPr="00EE7F24" w:rsidRDefault="00EE7F24" w:rsidP="00876AF9">
      <w:pPr>
        <w:pStyle w:val="40"/>
        <w:spacing w:before="120" w:after="120" w:line="360" w:lineRule="auto"/>
        <w:jc w:val="both"/>
        <w:rPr>
          <w:rStyle w:val="41"/>
          <w:b w:val="0"/>
          <w:color w:val="000000"/>
          <w:sz w:val="27"/>
          <w:szCs w:val="27"/>
        </w:rPr>
      </w:pPr>
      <w:r w:rsidRPr="00EE7F24">
        <w:rPr>
          <w:rStyle w:val="41"/>
          <w:b w:val="0"/>
          <w:color w:val="000000"/>
          <w:sz w:val="27"/>
          <w:szCs w:val="27"/>
        </w:rPr>
        <w:t>8</w:t>
      </w:r>
      <w:r w:rsidR="00876AF9" w:rsidRPr="00EE7F24">
        <w:rPr>
          <w:rStyle w:val="41"/>
          <w:b w:val="0"/>
          <w:color w:val="000000"/>
          <w:sz w:val="27"/>
          <w:szCs w:val="27"/>
        </w:rPr>
        <w:t>.</w:t>
      </w:r>
      <w:r w:rsidR="00876AF9" w:rsidRPr="00EE7F24">
        <w:rPr>
          <w:rStyle w:val="41"/>
          <w:b w:val="0"/>
          <w:color w:val="000000"/>
          <w:sz w:val="27"/>
          <w:szCs w:val="27"/>
        </w:rPr>
        <w:tab/>
        <w:t xml:space="preserve"> Формирование творческого отношения к труду психолога, способствующего саморазвитию и самосовершенствованию в профессиональной деятельности.</w:t>
      </w:r>
    </w:p>
    <w:p w:rsidR="00876AF9" w:rsidRPr="00EE7F24" w:rsidRDefault="00EE7F24" w:rsidP="00EE7F24">
      <w:pPr>
        <w:pStyle w:val="1"/>
        <w:spacing w:after="240"/>
        <w:jc w:val="center"/>
        <w:rPr>
          <w:rStyle w:val="41"/>
          <w:b/>
          <w:color w:val="000000"/>
          <w:sz w:val="32"/>
          <w:szCs w:val="32"/>
        </w:rPr>
      </w:pPr>
      <w:bookmarkStart w:id="2" w:name="_Toc421463561"/>
      <w:r w:rsidRPr="00EE7F24">
        <w:rPr>
          <w:rStyle w:val="41"/>
          <w:b/>
          <w:color w:val="000000"/>
          <w:sz w:val="32"/>
          <w:szCs w:val="32"/>
        </w:rPr>
        <w:lastRenderedPageBreak/>
        <w:t>Индивидуальный план практики</w:t>
      </w:r>
      <w:bookmarkEnd w:id="2"/>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6946"/>
        <w:gridCol w:w="2094"/>
      </w:tblGrid>
      <w:tr w:rsidR="00205517" w:rsidRPr="00EE7F24" w:rsidTr="00EE7F24">
        <w:tc>
          <w:tcPr>
            <w:tcW w:w="817" w:type="dxa"/>
            <w:shd w:val="clear" w:color="auto" w:fill="auto"/>
            <w:vAlign w:val="center"/>
          </w:tcPr>
          <w:p w:rsidR="00EE7F24" w:rsidRPr="00EE7F24" w:rsidRDefault="00C92D6E" w:rsidP="00EE7F24">
            <w:pPr>
              <w:pStyle w:val="40"/>
              <w:shd w:val="clear" w:color="auto" w:fill="auto"/>
              <w:spacing w:before="60" w:after="60" w:line="240" w:lineRule="auto"/>
              <w:rPr>
                <w:rStyle w:val="41"/>
                <w:color w:val="000000"/>
                <w:sz w:val="24"/>
                <w:szCs w:val="24"/>
              </w:rPr>
            </w:pPr>
            <w:r>
              <w:rPr>
                <w:rStyle w:val="41"/>
                <w:color w:val="000000"/>
                <w:sz w:val="24"/>
                <w:szCs w:val="24"/>
              </w:rPr>
              <w:t>№</w:t>
            </w:r>
            <w:r w:rsidR="00EE7F24" w:rsidRPr="00EE7F24">
              <w:rPr>
                <w:rStyle w:val="41"/>
                <w:color w:val="000000"/>
                <w:sz w:val="24"/>
                <w:szCs w:val="24"/>
              </w:rPr>
              <w:t>№</w:t>
            </w:r>
          </w:p>
        </w:tc>
        <w:tc>
          <w:tcPr>
            <w:tcW w:w="6946" w:type="dxa"/>
            <w:shd w:val="clear" w:color="auto" w:fill="auto"/>
            <w:vAlign w:val="center"/>
          </w:tcPr>
          <w:p w:rsidR="00EE7F24" w:rsidRPr="00EE7F24" w:rsidRDefault="00EE7F24" w:rsidP="00EE7F24">
            <w:pPr>
              <w:pStyle w:val="40"/>
              <w:shd w:val="clear" w:color="auto" w:fill="auto"/>
              <w:spacing w:before="60" w:after="60" w:line="240" w:lineRule="auto"/>
              <w:rPr>
                <w:rStyle w:val="41"/>
                <w:color w:val="000000"/>
                <w:sz w:val="24"/>
                <w:szCs w:val="24"/>
              </w:rPr>
            </w:pPr>
            <w:r w:rsidRPr="00EE7F24">
              <w:rPr>
                <w:rStyle w:val="41"/>
                <w:color w:val="000000"/>
                <w:sz w:val="24"/>
                <w:szCs w:val="24"/>
              </w:rPr>
              <w:t>Виды работ</w:t>
            </w:r>
          </w:p>
        </w:tc>
        <w:tc>
          <w:tcPr>
            <w:tcW w:w="2094" w:type="dxa"/>
            <w:shd w:val="clear" w:color="auto" w:fill="auto"/>
            <w:vAlign w:val="center"/>
          </w:tcPr>
          <w:p w:rsidR="00EE7F24" w:rsidRPr="00EE7F24" w:rsidRDefault="00EE7F24" w:rsidP="00BC6180">
            <w:pPr>
              <w:pStyle w:val="40"/>
              <w:shd w:val="clear" w:color="auto" w:fill="auto"/>
              <w:spacing w:before="60" w:after="60" w:line="240" w:lineRule="auto"/>
              <w:ind w:firstLine="0"/>
              <w:rPr>
                <w:rStyle w:val="41"/>
                <w:color w:val="000000"/>
                <w:sz w:val="24"/>
                <w:szCs w:val="24"/>
              </w:rPr>
            </w:pPr>
            <w:r w:rsidRPr="00EE7F24">
              <w:rPr>
                <w:rStyle w:val="41"/>
                <w:color w:val="000000"/>
                <w:sz w:val="24"/>
                <w:szCs w:val="24"/>
              </w:rPr>
              <w:t>Сроки проведения</w:t>
            </w:r>
          </w:p>
        </w:tc>
      </w:tr>
      <w:tr w:rsidR="00205517" w:rsidRPr="00EE7F24" w:rsidTr="00EE7F24">
        <w:tc>
          <w:tcPr>
            <w:tcW w:w="817" w:type="dxa"/>
            <w:shd w:val="clear" w:color="auto" w:fill="auto"/>
            <w:vAlign w:val="center"/>
          </w:tcPr>
          <w:p w:rsidR="00EE7F24" w:rsidRPr="00EE7F24" w:rsidRDefault="00AA079D" w:rsidP="00AA079D">
            <w:pPr>
              <w:pStyle w:val="40"/>
              <w:shd w:val="clear" w:color="auto" w:fill="auto"/>
              <w:spacing w:before="60" w:after="60" w:line="240" w:lineRule="auto"/>
              <w:ind w:firstLine="0"/>
              <w:rPr>
                <w:rStyle w:val="41"/>
                <w:b w:val="0"/>
                <w:color w:val="000000"/>
                <w:sz w:val="24"/>
                <w:szCs w:val="24"/>
              </w:rPr>
            </w:pPr>
            <w:r>
              <w:rPr>
                <w:rStyle w:val="41"/>
                <w:b w:val="0"/>
                <w:color w:val="000000"/>
                <w:sz w:val="24"/>
                <w:szCs w:val="24"/>
              </w:rPr>
              <w:t>1</w:t>
            </w:r>
          </w:p>
        </w:tc>
        <w:tc>
          <w:tcPr>
            <w:tcW w:w="6946" w:type="dxa"/>
            <w:shd w:val="clear" w:color="auto" w:fill="auto"/>
            <w:vAlign w:val="center"/>
          </w:tcPr>
          <w:p w:rsidR="00EE7F24" w:rsidRPr="00EE7F24" w:rsidRDefault="00205517" w:rsidP="00AD0922">
            <w:pPr>
              <w:pStyle w:val="40"/>
              <w:shd w:val="clear" w:color="auto" w:fill="auto"/>
              <w:spacing w:before="60" w:after="60" w:line="240" w:lineRule="auto"/>
              <w:ind w:left="113" w:right="113" w:firstLine="0"/>
              <w:jc w:val="both"/>
              <w:rPr>
                <w:rStyle w:val="41"/>
                <w:b w:val="0"/>
                <w:color w:val="000000"/>
                <w:sz w:val="24"/>
                <w:szCs w:val="24"/>
              </w:rPr>
            </w:pPr>
            <w:r w:rsidRPr="00205517">
              <w:rPr>
                <w:rStyle w:val="41"/>
                <w:b w:val="0"/>
                <w:color w:val="000000"/>
                <w:sz w:val="24"/>
                <w:szCs w:val="24"/>
              </w:rPr>
              <w:t>Знакомство с организацией - базой практики</w:t>
            </w:r>
          </w:p>
        </w:tc>
        <w:tc>
          <w:tcPr>
            <w:tcW w:w="2094" w:type="dxa"/>
            <w:shd w:val="clear" w:color="auto" w:fill="auto"/>
            <w:vAlign w:val="center"/>
          </w:tcPr>
          <w:p w:rsidR="00EE7F24" w:rsidRPr="00EE7F24" w:rsidRDefault="00205517" w:rsidP="00BC6180">
            <w:pPr>
              <w:pStyle w:val="40"/>
              <w:shd w:val="clear" w:color="auto" w:fill="auto"/>
              <w:spacing w:before="60" w:after="60" w:line="240" w:lineRule="auto"/>
              <w:ind w:firstLine="0"/>
              <w:rPr>
                <w:rStyle w:val="41"/>
                <w:b w:val="0"/>
                <w:color w:val="000000"/>
                <w:sz w:val="24"/>
                <w:szCs w:val="24"/>
              </w:rPr>
            </w:pPr>
            <w:r w:rsidRPr="00205517">
              <w:rPr>
                <w:rStyle w:val="41"/>
                <w:b w:val="0"/>
                <w:color w:val="000000"/>
                <w:sz w:val="24"/>
                <w:szCs w:val="24"/>
              </w:rPr>
              <w:t>14.04.</w:t>
            </w:r>
            <w:r w:rsidR="00553576">
              <w:rPr>
                <w:rStyle w:val="41"/>
                <w:b w:val="0"/>
                <w:color w:val="000000"/>
                <w:sz w:val="24"/>
                <w:szCs w:val="24"/>
              </w:rPr>
              <w:t>20...</w:t>
            </w:r>
          </w:p>
        </w:tc>
      </w:tr>
      <w:tr w:rsidR="00205517" w:rsidRPr="00EE7F24" w:rsidTr="00AA079D">
        <w:tc>
          <w:tcPr>
            <w:tcW w:w="817" w:type="dxa"/>
            <w:shd w:val="clear" w:color="auto" w:fill="auto"/>
            <w:vAlign w:val="center"/>
          </w:tcPr>
          <w:p w:rsidR="00EE7F24" w:rsidRPr="00EE7F24" w:rsidRDefault="00AA079D" w:rsidP="00AA079D">
            <w:pPr>
              <w:pStyle w:val="40"/>
              <w:shd w:val="clear" w:color="auto" w:fill="auto"/>
              <w:spacing w:before="60" w:after="60" w:line="240" w:lineRule="auto"/>
              <w:ind w:firstLine="0"/>
              <w:rPr>
                <w:rStyle w:val="41"/>
                <w:b w:val="0"/>
                <w:color w:val="000000"/>
                <w:sz w:val="24"/>
                <w:szCs w:val="24"/>
              </w:rPr>
            </w:pPr>
            <w:r>
              <w:rPr>
                <w:rStyle w:val="41"/>
                <w:b w:val="0"/>
                <w:color w:val="000000"/>
                <w:sz w:val="24"/>
                <w:szCs w:val="24"/>
              </w:rPr>
              <w:t>2</w:t>
            </w:r>
          </w:p>
        </w:tc>
        <w:tc>
          <w:tcPr>
            <w:tcW w:w="6946" w:type="dxa"/>
            <w:shd w:val="clear" w:color="auto" w:fill="auto"/>
            <w:vAlign w:val="center"/>
          </w:tcPr>
          <w:p w:rsidR="00EE7F24" w:rsidRDefault="00205517" w:rsidP="00AD0922">
            <w:pPr>
              <w:pStyle w:val="40"/>
              <w:shd w:val="clear" w:color="auto" w:fill="auto"/>
              <w:spacing w:before="60" w:after="60" w:line="240" w:lineRule="auto"/>
              <w:ind w:left="113" w:right="113" w:firstLine="0"/>
              <w:jc w:val="both"/>
              <w:rPr>
                <w:rStyle w:val="41"/>
                <w:b w:val="0"/>
                <w:color w:val="000000"/>
                <w:sz w:val="24"/>
                <w:szCs w:val="24"/>
              </w:rPr>
            </w:pPr>
            <w:r w:rsidRPr="00205517">
              <w:rPr>
                <w:rStyle w:val="41"/>
                <w:b w:val="0"/>
                <w:color w:val="000000"/>
                <w:sz w:val="24"/>
                <w:szCs w:val="24"/>
              </w:rPr>
              <w:t>Психологическая помощь учащимся и их родителям при подготовке к ГИА и ЕГЭ (9-11 классы)</w:t>
            </w:r>
            <w:r>
              <w:rPr>
                <w:rStyle w:val="41"/>
                <w:b w:val="0"/>
                <w:color w:val="000000"/>
                <w:sz w:val="24"/>
                <w:szCs w:val="24"/>
              </w:rPr>
              <w:t>:</w:t>
            </w:r>
          </w:p>
          <w:p w:rsidR="00205517" w:rsidRPr="00205517" w:rsidRDefault="00205517" w:rsidP="00AD0922">
            <w:pPr>
              <w:pStyle w:val="40"/>
              <w:numPr>
                <w:ilvl w:val="0"/>
                <w:numId w:val="42"/>
              </w:numPr>
              <w:spacing w:before="60" w:after="60" w:line="240" w:lineRule="auto"/>
              <w:ind w:right="113"/>
              <w:jc w:val="both"/>
              <w:rPr>
                <w:rStyle w:val="41"/>
                <w:b w:val="0"/>
                <w:color w:val="000000"/>
                <w:sz w:val="24"/>
                <w:szCs w:val="24"/>
              </w:rPr>
            </w:pPr>
            <w:r w:rsidRPr="00205517">
              <w:rPr>
                <w:rStyle w:val="41"/>
                <w:b w:val="0"/>
                <w:color w:val="000000"/>
                <w:sz w:val="24"/>
                <w:szCs w:val="24"/>
              </w:rPr>
              <w:t xml:space="preserve">Проведение и анализ результатов теста на тревожность </w:t>
            </w:r>
            <w:proofErr w:type="spellStart"/>
            <w:r w:rsidRPr="00205517">
              <w:rPr>
                <w:rStyle w:val="41"/>
                <w:b w:val="0"/>
                <w:color w:val="000000"/>
                <w:sz w:val="24"/>
                <w:szCs w:val="24"/>
              </w:rPr>
              <w:t>Спилбергера</w:t>
            </w:r>
            <w:proofErr w:type="spellEnd"/>
            <w:r w:rsidRPr="00205517">
              <w:rPr>
                <w:rStyle w:val="41"/>
                <w:b w:val="0"/>
                <w:color w:val="000000"/>
                <w:sz w:val="24"/>
                <w:szCs w:val="24"/>
              </w:rPr>
              <w:t xml:space="preserve">-Ханина (Методика оценки тревожности Ч.Д. </w:t>
            </w:r>
            <w:proofErr w:type="spellStart"/>
            <w:r w:rsidRPr="00205517">
              <w:rPr>
                <w:rStyle w:val="41"/>
                <w:b w:val="0"/>
                <w:color w:val="000000"/>
                <w:sz w:val="24"/>
                <w:szCs w:val="24"/>
              </w:rPr>
              <w:t>Спилбергера</w:t>
            </w:r>
            <w:proofErr w:type="spellEnd"/>
            <w:r w:rsidRPr="00205517">
              <w:rPr>
                <w:rStyle w:val="41"/>
                <w:b w:val="0"/>
                <w:color w:val="000000"/>
                <w:sz w:val="24"/>
                <w:szCs w:val="24"/>
              </w:rPr>
              <w:t xml:space="preserve"> и Ю.Л. Ханина).</w:t>
            </w:r>
          </w:p>
          <w:p w:rsidR="00205517" w:rsidRPr="00205517" w:rsidRDefault="00205517" w:rsidP="00AD0922">
            <w:pPr>
              <w:pStyle w:val="40"/>
              <w:numPr>
                <w:ilvl w:val="0"/>
                <w:numId w:val="42"/>
              </w:numPr>
              <w:spacing w:before="60" w:after="60" w:line="240" w:lineRule="auto"/>
              <w:ind w:right="113"/>
              <w:jc w:val="both"/>
              <w:rPr>
                <w:rStyle w:val="41"/>
                <w:b w:val="0"/>
                <w:color w:val="000000"/>
                <w:sz w:val="24"/>
                <w:szCs w:val="24"/>
              </w:rPr>
            </w:pPr>
            <w:r w:rsidRPr="00205517">
              <w:rPr>
                <w:rStyle w:val="41"/>
                <w:b w:val="0"/>
                <w:color w:val="000000"/>
                <w:sz w:val="24"/>
                <w:szCs w:val="24"/>
              </w:rPr>
              <w:t>Подготовка и проведение психологической игры «Экзамен».</w:t>
            </w:r>
          </w:p>
          <w:p w:rsidR="00205517" w:rsidRDefault="00C92D6E" w:rsidP="00AD0922">
            <w:pPr>
              <w:pStyle w:val="40"/>
              <w:numPr>
                <w:ilvl w:val="0"/>
                <w:numId w:val="42"/>
              </w:numPr>
              <w:spacing w:before="60" w:after="60" w:line="240" w:lineRule="auto"/>
              <w:ind w:right="113"/>
              <w:jc w:val="both"/>
              <w:rPr>
                <w:rStyle w:val="41"/>
                <w:b w:val="0"/>
                <w:color w:val="000000"/>
                <w:sz w:val="24"/>
                <w:szCs w:val="24"/>
              </w:rPr>
            </w:pPr>
            <w:r>
              <w:rPr>
                <w:rStyle w:val="41"/>
                <w:b w:val="0"/>
                <w:color w:val="000000"/>
                <w:sz w:val="24"/>
                <w:szCs w:val="24"/>
              </w:rPr>
              <w:t>Подготовка и проведение урока-</w:t>
            </w:r>
            <w:r w:rsidR="00205517" w:rsidRPr="00205517">
              <w:rPr>
                <w:rStyle w:val="41"/>
                <w:b w:val="0"/>
                <w:color w:val="000000"/>
                <w:sz w:val="24"/>
                <w:szCs w:val="24"/>
              </w:rPr>
              <w:t>презентации о психологической подготовке  к ГИА и ЕГЭ.</w:t>
            </w:r>
          </w:p>
          <w:p w:rsidR="00205517" w:rsidRPr="00205517" w:rsidRDefault="00205517" w:rsidP="00AD0922">
            <w:pPr>
              <w:pStyle w:val="40"/>
              <w:numPr>
                <w:ilvl w:val="0"/>
                <w:numId w:val="42"/>
              </w:numPr>
              <w:spacing w:before="60" w:after="60" w:line="240" w:lineRule="auto"/>
              <w:ind w:right="113"/>
              <w:jc w:val="both"/>
              <w:rPr>
                <w:rStyle w:val="41"/>
                <w:b w:val="0"/>
                <w:color w:val="000000"/>
                <w:sz w:val="24"/>
                <w:szCs w:val="24"/>
              </w:rPr>
            </w:pPr>
            <w:r w:rsidRPr="00205517">
              <w:rPr>
                <w:rStyle w:val="41"/>
                <w:b w:val="0"/>
                <w:color w:val="000000"/>
                <w:sz w:val="24"/>
                <w:szCs w:val="24"/>
              </w:rPr>
              <w:t xml:space="preserve">Групповое и индивидуальное консультирование учащихся </w:t>
            </w:r>
            <w:r>
              <w:rPr>
                <w:rStyle w:val="41"/>
                <w:b w:val="0"/>
                <w:color w:val="000000"/>
                <w:sz w:val="24"/>
                <w:szCs w:val="24"/>
              </w:rPr>
              <w:t xml:space="preserve">и их родителей </w:t>
            </w:r>
            <w:r w:rsidRPr="00205517">
              <w:rPr>
                <w:rStyle w:val="41"/>
                <w:b w:val="0"/>
                <w:color w:val="000000"/>
                <w:sz w:val="24"/>
                <w:szCs w:val="24"/>
              </w:rPr>
              <w:t>по вопросам,</w:t>
            </w:r>
            <w:r>
              <w:rPr>
                <w:rStyle w:val="41"/>
                <w:b w:val="0"/>
                <w:color w:val="000000"/>
                <w:sz w:val="24"/>
                <w:szCs w:val="24"/>
              </w:rPr>
              <w:t xml:space="preserve"> касающи</w:t>
            </w:r>
            <w:r w:rsidR="000968A8">
              <w:rPr>
                <w:rStyle w:val="41"/>
                <w:b w:val="0"/>
                <w:color w:val="000000"/>
                <w:sz w:val="24"/>
                <w:szCs w:val="24"/>
              </w:rPr>
              <w:t>м</w:t>
            </w:r>
            <w:r>
              <w:rPr>
                <w:rStyle w:val="41"/>
                <w:b w:val="0"/>
                <w:color w:val="000000"/>
                <w:sz w:val="24"/>
                <w:szCs w:val="24"/>
              </w:rPr>
              <w:t>ся подготовки и сдачи экзаменов.</w:t>
            </w:r>
          </w:p>
          <w:p w:rsidR="00205517" w:rsidRPr="00205517" w:rsidRDefault="009F414B" w:rsidP="00AD0922">
            <w:pPr>
              <w:pStyle w:val="40"/>
              <w:numPr>
                <w:ilvl w:val="0"/>
                <w:numId w:val="42"/>
              </w:numPr>
              <w:shd w:val="clear" w:color="auto" w:fill="auto"/>
              <w:spacing w:before="60" w:after="60" w:line="240" w:lineRule="auto"/>
              <w:ind w:right="113"/>
              <w:jc w:val="both"/>
              <w:rPr>
                <w:rStyle w:val="41"/>
                <w:b w:val="0"/>
                <w:color w:val="000000"/>
                <w:sz w:val="24"/>
                <w:szCs w:val="24"/>
              </w:rPr>
            </w:pPr>
            <w:r w:rsidRPr="009F414B">
              <w:rPr>
                <w:rStyle w:val="41"/>
                <w:b w:val="0"/>
                <w:color w:val="000000"/>
                <w:sz w:val="24"/>
                <w:szCs w:val="24"/>
              </w:rPr>
              <w:t>Подготовка и выступления на  родительских собраниях в 9-11 классах в части рекомендаций родителям при подготовке детей к ГИА и ЕГЭ</w:t>
            </w:r>
            <w:r>
              <w:rPr>
                <w:rStyle w:val="41"/>
                <w:b w:val="0"/>
                <w:color w:val="000000"/>
                <w:sz w:val="24"/>
                <w:szCs w:val="24"/>
              </w:rPr>
              <w:t>.</w:t>
            </w:r>
          </w:p>
        </w:tc>
        <w:tc>
          <w:tcPr>
            <w:tcW w:w="2094" w:type="dxa"/>
            <w:shd w:val="clear" w:color="auto" w:fill="auto"/>
            <w:vAlign w:val="center"/>
          </w:tcPr>
          <w:p w:rsidR="00EE7F24" w:rsidRPr="00EE7F24" w:rsidRDefault="00205517" w:rsidP="00BC6180">
            <w:pPr>
              <w:pStyle w:val="40"/>
              <w:shd w:val="clear" w:color="auto" w:fill="auto"/>
              <w:spacing w:before="60" w:after="60" w:line="240" w:lineRule="auto"/>
              <w:ind w:firstLine="0"/>
              <w:rPr>
                <w:rStyle w:val="41"/>
                <w:b w:val="0"/>
                <w:color w:val="000000"/>
                <w:sz w:val="24"/>
                <w:szCs w:val="24"/>
              </w:rPr>
            </w:pPr>
            <w:r>
              <w:rPr>
                <w:rStyle w:val="41"/>
                <w:b w:val="0"/>
                <w:color w:val="000000"/>
                <w:sz w:val="24"/>
                <w:szCs w:val="24"/>
              </w:rPr>
              <w:t>15.04.</w:t>
            </w:r>
            <w:r w:rsidR="00553576">
              <w:rPr>
                <w:rStyle w:val="41"/>
                <w:b w:val="0"/>
                <w:color w:val="000000"/>
                <w:sz w:val="24"/>
                <w:szCs w:val="24"/>
              </w:rPr>
              <w:t>20...</w:t>
            </w:r>
            <w:r>
              <w:rPr>
                <w:rStyle w:val="41"/>
                <w:b w:val="0"/>
                <w:color w:val="000000"/>
                <w:sz w:val="24"/>
                <w:szCs w:val="24"/>
              </w:rPr>
              <w:t xml:space="preserve"> – 23.04.</w:t>
            </w:r>
            <w:r w:rsidR="00553576">
              <w:rPr>
                <w:rStyle w:val="41"/>
                <w:b w:val="0"/>
                <w:color w:val="000000"/>
                <w:sz w:val="24"/>
                <w:szCs w:val="24"/>
              </w:rPr>
              <w:t>20...</w:t>
            </w:r>
          </w:p>
        </w:tc>
      </w:tr>
      <w:tr w:rsidR="00205517" w:rsidRPr="00EE7F24" w:rsidTr="00AA079D">
        <w:tc>
          <w:tcPr>
            <w:tcW w:w="817" w:type="dxa"/>
            <w:shd w:val="clear" w:color="auto" w:fill="auto"/>
            <w:vAlign w:val="center"/>
          </w:tcPr>
          <w:p w:rsidR="00EE7F24" w:rsidRPr="00EE7F24" w:rsidRDefault="00AA079D" w:rsidP="00AA079D">
            <w:pPr>
              <w:pStyle w:val="40"/>
              <w:shd w:val="clear" w:color="auto" w:fill="auto"/>
              <w:spacing w:before="60" w:after="60" w:line="240" w:lineRule="auto"/>
              <w:ind w:firstLine="0"/>
              <w:rPr>
                <w:rStyle w:val="41"/>
                <w:b w:val="0"/>
                <w:color w:val="000000"/>
                <w:sz w:val="24"/>
                <w:szCs w:val="24"/>
              </w:rPr>
            </w:pPr>
            <w:r>
              <w:rPr>
                <w:rStyle w:val="41"/>
                <w:b w:val="0"/>
                <w:color w:val="000000"/>
                <w:sz w:val="24"/>
                <w:szCs w:val="24"/>
              </w:rPr>
              <w:t>3</w:t>
            </w:r>
          </w:p>
        </w:tc>
        <w:tc>
          <w:tcPr>
            <w:tcW w:w="6946" w:type="dxa"/>
            <w:shd w:val="clear" w:color="auto" w:fill="auto"/>
            <w:vAlign w:val="center"/>
          </w:tcPr>
          <w:p w:rsidR="00EE7F24" w:rsidRPr="00EE7F24" w:rsidRDefault="00205517" w:rsidP="00AD0922">
            <w:pPr>
              <w:pStyle w:val="40"/>
              <w:shd w:val="clear" w:color="auto" w:fill="auto"/>
              <w:spacing w:before="60" w:after="60" w:line="240" w:lineRule="auto"/>
              <w:ind w:left="113" w:right="113" w:firstLine="0"/>
              <w:jc w:val="both"/>
              <w:rPr>
                <w:rStyle w:val="41"/>
                <w:b w:val="0"/>
                <w:color w:val="000000"/>
                <w:sz w:val="24"/>
                <w:szCs w:val="24"/>
              </w:rPr>
            </w:pPr>
            <w:r w:rsidRPr="00205517">
              <w:rPr>
                <w:rStyle w:val="41"/>
                <w:b w:val="0"/>
                <w:color w:val="000000"/>
                <w:sz w:val="24"/>
                <w:szCs w:val="24"/>
              </w:rPr>
              <w:t xml:space="preserve">Проведение и анализ результатов теста </w:t>
            </w:r>
            <w:proofErr w:type="spellStart"/>
            <w:r w:rsidRPr="00205517">
              <w:rPr>
                <w:rStyle w:val="41"/>
                <w:b w:val="0"/>
                <w:color w:val="000000"/>
                <w:sz w:val="24"/>
                <w:szCs w:val="24"/>
              </w:rPr>
              <w:t>Рокича</w:t>
            </w:r>
            <w:proofErr w:type="spellEnd"/>
            <w:r w:rsidRPr="00205517">
              <w:rPr>
                <w:rStyle w:val="41"/>
                <w:b w:val="0"/>
                <w:color w:val="000000"/>
                <w:sz w:val="24"/>
                <w:szCs w:val="24"/>
              </w:rPr>
              <w:t xml:space="preserve"> «Ценностные ориентации» в 10 классе</w:t>
            </w:r>
          </w:p>
        </w:tc>
        <w:tc>
          <w:tcPr>
            <w:tcW w:w="2094" w:type="dxa"/>
            <w:shd w:val="clear" w:color="auto" w:fill="auto"/>
            <w:vAlign w:val="center"/>
          </w:tcPr>
          <w:p w:rsidR="00EE7F24" w:rsidRPr="00EE7F24" w:rsidRDefault="00E44E12" w:rsidP="00BC6180">
            <w:pPr>
              <w:pStyle w:val="40"/>
              <w:shd w:val="clear" w:color="auto" w:fill="auto"/>
              <w:spacing w:before="60" w:after="60" w:line="240" w:lineRule="auto"/>
              <w:ind w:firstLine="0"/>
              <w:rPr>
                <w:rStyle w:val="41"/>
                <w:b w:val="0"/>
                <w:color w:val="000000"/>
                <w:sz w:val="24"/>
                <w:szCs w:val="24"/>
              </w:rPr>
            </w:pPr>
            <w:r w:rsidRPr="00E44E12">
              <w:rPr>
                <w:rStyle w:val="41"/>
                <w:b w:val="0"/>
                <w:color w:val="000000"/>
                <w:sz w:val="24"/>
                <w:szCs w:val="24"/>
              </w:rPr>
              <w:t>24.04</w:t>
            </w:r>
            <w:r>
              <w:rPr>
                <w:rStyle w:val="41"/>
                <w:b w:val="0"/>
                <w:color w:val="000000"/>
                <w:sz w:val="24"/>
                <w:szCs w:val="24"/>
              </w:rPr>
              <w:t>.</w:t>
            </w:r>
            <w:r w:rsidR="00553576">
              <w:rPr>
                <w:rStyle w:val="41"/>
                <w:b w:val="0"/>
                <w:color w:val="000000"/>
                <w:sz w:val="24"/>
                <w:szCs w:val="24"/>
              </w:rPr>
              <w:t>20...</w:t>
            </w:r>
          </w:p>
        </w:tc>
      </w:tr>
      <w:tr w:rsidR="00205517" w:rsidRPr="00EE7F24" w:rsidTr="00AA079D">
        <w:tc>
          <w:tcPr>
            <w:tcW w:w="817" w:type="dxa"/>
            <w:shd w:val="clear" w:color="auto" w:fill="auto"/>
            <w:vAlign w:val="center"/>
          </w:tcPr>
          <w:p w:rsidR="00EE7F24" w:rsidRPr="00EE7F24" w:rsidRDefault="00AA079D" w:rsidP="00AA079D">
            <w:pPr>
              <w:pStyle w:val="40"/>
              <w:shd w:val="clear" w:color="auto" w:fill="auto"/>
              <w:spacing w:before="60" w:after="60" w:line="240" w:lineRule="auto"/>
              <w:ind w:firstLine="0"/>
              <w:rPr>
                <w:rStyle w:val="41"/>
                <w:b w:val="0"/>
                <w:color w:val="000000"/>
                <w:sz w:val="24"/>
                <w:szCs w:val="24"/>
              </w:rPr>
            </w:pPr>
            <w:r>
              <w:rPr>
                <w:rStyle w:val="41"/>
                <w:b w:val="0"/>
                <w:color w:val="000000"/>
                <w:sz w:val="24"/>
                <w:szCs w:val="24"/>
              </w:rPr>
              <w:t>4</w:t>
            </w:r>
          </w:p>
        </w:tc>
        <w:tc>
          <w:tcPr>
            <w:tcW w:w="6946" w:type="dxa"/>
            <w:shd w:val="clear" w:color="auto" w:fill="auto"/>
            <w:vAlign w:val="center"/>
          </w:tcPr>
          <w:p w:rsidR="00EE7F24" w:rsidRPr="00EE7F24" w:rsidRDefault="00E44E12" w:rsidP="00AD0922">
            <w:pPr>
              <w:pStyle w:val="40"/>
              <w:shd w:val="clear" w:color="auto" w:fill="auto"/>
              <w:spacing w:before="60" w:after="60" w:line="240" w:lineRule="auto"/>
              <w:ind w:left="113" w:right="113" w:firstLine="0"/>
              <w:jc w:val="both"/>
              <w:rPr>
                <w:rStyle w:val="41"/>
                <w:b w:val="0"/>
                <w:color w:val="000000"/>
                <w:sz w:val="24"/>
                <w:szCs w:val="24"/>
              </w:rPr>
            </w:pPr>
            <w:r w:rsidRPr="00E44E12">
              <w:rPr>
                <w:rStyle w:val="41"/>
                <w:b w:val="0"/>
                <w:color w:val="000000"/>
                <w:sz w:val="24"/>
                <w:szCs w:val="24"/>
              </w:rPr>
              <w:t xml:space="preserve">Итоговая диагностика по адаптации 5-х классов </w:t>
            </w:r>
          </w:p>
        </w:tc>
        <w:tc>
          <w:tcPr>
            <w:tcW w:w="2094" w:type="dxa"/>
            <w:shd w:val="clear" w:color="auto" w:fill="auto"/>
            <w:vAlign w:val="center"/>
          </w:tcPr>
          <w:p w:rsidR="00EE7F24" w:rsidRPr="00EE7F24" w:rsidRDefault="00E44E12" w:rsidP="00BC6180">
            <w:pPr>
              <w:pStyle w:val="40"/>
              <w:shd w:val="clear" w:color="auto" w:fill="auto"/>
              <w:spacing w:before="60" w:after="60" w:line="240" w:lineRule="auto"/>
              <w:ind w:firstLine="0"/>
              <w:rPr>
                <w:rStyle w:val="41"/>
                <w:b w:val="0"/>
                <w:color w:val="000000"/>
                <w:sz w:val="24"/>
                <w:szCs w:val="24"/>
              </w:rPr>
            </w:pPr>
            <w:r w:rsidRPr="00E44E12">
              <w:rPr>
                <w:rStyle w:val="41"/>
                <w:b w:val="0"/>
                <w:color w:val="000000"/>
                <w:sz w:val="24"/>
                <w:szCs w:val="24"/>
              </w:rPr>
              <w:t>27.04</w:t>
            </w:r>
            <w:r>
              <w:rPr>
                <w:rStyle w:val="41"/>
                <w:b w:val="0"/>
                <w:color w:val="000000"/>
                <w:sz w:val="24"/>
                <w:szCs w:val="24"/>
              </w:rPr>
              <w:t>.</w:t>
            </w:r>
            <w:r w:rsidR="00553576">
              <w:rPr>
                <w:rStyle w:val="41"/>
                <w:b w:val="0"/>
                <w:color w:val="000000"/>
                <w:sz w:val="24"/>
                <w:szCs w:val="24"/>
              </w:rPr>
              <w:t>20...</w:t>
            </w:r>
          </w:p>
        </w:tc>
      </w:tr>
      <w:tr w:rsidR="00205517" w:rsidRPr="00EE7F24" w:rsidTr="00AA079D">
        <w:tc>
          <w:tcPr>
            <w:tcW w:w="817" w:type="dxa"/>
            <w:shd w:val="clear" w:color="auto" w:fill="auto"/>
            <w:vAlign w:val="center"/>
          </w:tcPr>
          <w:p w:rsidR="00EE7F24" w:rsidRPr="00EE7F24" w:rsidRDefault="00AA079D" w:rsidP="00AA079D">
            <w:pPr>
              <w:pStyle w:val="40"/>
              <w:shd w:val="clear" w:color="auto" w:fill="auto"/>
              <w:spacing w:before="60" w:after="60" w:line="240" w:lineRule="auto"/>
              <w:ind w:firstLine="0"/>
              <w:rPr>
                <w:rStyle w:val="41"/>
                <w:b w:val="0"/>
                <w:color w:val="000000"/>
                <w:sz w:val="24"/>
                <w:szCs w:val="24"/>
              </w:rPr>
            </w:pPr>
            <w:r>
              <w:rPr>
                <w:rStyle w:val="41"/>
                <w:b w:val="0"/>
                <w:color w:val="000000"/>
                <w:sz w:val="24"/>
                <w:szCs w:val="24"/>
              </w:rPr>
              <w:t>5</w:t>
            </w:r>
          </w:p>
        </w:tc>
        <w:tc>
          <w:tcPr>
            <w:tcW w:w="6946" w:type="dxa"/>
            <w:shd w:val="clear" w:color="auto" w:fill="auto"/>
            <w:vAlign w:val="center"/>
          </w:tcPr>
          <w:p w:rsidR="00EE7F24" w:rsidRPr="00EE7F24" w:rsidRDefault="00E44E12" w:rsidP="00AD0922">
            <w:pPr>
              <w:pStyle w:val="40"/>
              <w:shd w:val="clear" w:color="auto" w:fill="auto"/>
              <w:spacing w:before="60" w:after="60" w:line="240" w:lineRule="auto"/>
              <w:ind w:left="113" w:right="113" w:firstLine="0"/>
              <w:jc w:val="both"/>
              <w:rPr>
                <w:rStyle w:val="41"/>
                <w:b w:val="0"/>
                <w:color w:val="000000"/>
                <w:sz w:val="24"/>
                <w:szCs w:val="24"/>
              </w:rPr>
            </w:pPr>
            <w:r w:rsidRPr="00E44E12">
              <w:rPr>
                <w:rStyle w:val="41"/>
                <w:b w:val="0"/>
                <w:color w:val="000000"/>
                <w:sz w:val="24"/>
                <w:szCs w:val="24"/>
              </w:rPr>
              <w:t xml:space="preserve">Диагностика 4-х классов при переходе в среднее звено (комплекс методик для определения готовности к обучению в среднем звене, апробированный Л.Ф. Тихомировой и </w:t>
            </w:r>
            <w:r w:rsidR="00AD0922">
              <w:rPr>
                <w:rStyle w:val="41"/>
                <w:b w:val="0"/>
                <w:color w:val="000000"/>
                <w:sz w:val="24"/>
                <w:szCs w:val="24"/>
              </w:rPr>
              <w:t xml:space="preserve">         </w:t>
            </w:r>
            <w:r w:rsidRPr="00E44E12">
              <w:rPr>
                <w:rStyle w:val="41"/>
                <w:b w:val="0"/>
                <w:color w:val="000000"/>
                <w:sz w:val="24"/>
                <w:szCs w:val="24"/>
              </w:rPr>
              <w:t>А.В. Басовым)</w:t>
            </w:r>
          </w:p>
        </w:tc>
        <w:tc>
          <w:tcPr>
            <w:tcW w:w="2094" w:type="dxa"/>
            <w:shd w:val="clear" w:color="auto" w:fill="auto"/>
            <w:vAlign w:val="center"/>
          </w:tcPr>
          <w:p w:rsidR="00EE7F24" w:rsidRPr="00EE7F24" w:rsidRDefault="00E44E12" w:rsidP="00BC6180">
            <w:pPr>
              <w:pStyle w:val="40"/>
              <w:shd w:val="clear" w:color="auto" w:fill="auto"/>
              <w:spacing w:before="60" w:after="60" w:line="240" w:lineRule="auto"/>
              <w:ind w:firstLine="0"/>
              <w:rPr>
                <w:rStyle w:val="41"/>
                <w:b w:val="0"/>
                <w:color w:val="000000"/>
                <w:sz w:val="24"/>
                <w:szCs w:val="24"/>
              </w:rPr>
            </w:pPr>
            <w:r>
              <w:rPr>
                <w:rStyle w:val="41"/>
                <w:b w:val="0"/>
                <w:color w:val="000000"/>
                <w:sz w:val="24"/>
                <w:szCs w:val="24"/>
              </w:rPr>
              <w:t>28</w:t>
            </w:r>
            <w:r w:rsidRPr="00E44E12">
              <w:rPr>
                <w:rStyle w:val="41"/>
                <w:b w:val="0"/>
                <w:color w:val="000000"/>
                <w:sz w:val="24"/>
                <w:szCs w:val="24"/>
              </w:rPr>
              <w:t>.04.</w:t>
            </w:r>
            <w:r w:rsidR="00553576">
              <w:rPr>
                <w:rStyle w:val="41"/>
                <w:b w:val="0"/>
                <w:color w:val="000000"/>
                <w:sz w:val="24"/>
                <w:szCs w:val="24"/>
              </w:rPr>
              <w:t>20...</w:t>
            </w:r>
            <w:r w:rsidRPr="00E44E12">
              <w:rPr>
                <w:rStyle w:val="41"/>
                <w:b w:val="0"/>
                <w:color w:val="000000"/>
                <w:sz w:val="24"/>
                <w:szCs w:val="24"/>
              </w:rPr>
              <w:t xml:space="preserve"> – 2</w:t>
            </w:r>
            <w:r>
              <w:rPr>
                <w:rStyle w:val="41"/>
                <w:b w:val="0"/>
                <w:color w:val="000000"/>
                <w:sz w:val="24"/>
                <w:szCs w:val="24"/>
              </w:rPr>
              <w:t>9</w:t>
            </w:r>
            <w:r w:rsidRPr="00E44E12">
              <w:rPr>
                <w:rStyle w:val="41"/>
                <w:b w:val="0"/>
                <w:color w:val="000000"/>
                <w:sz w:val="24"/>
                <w:szCs w:val="24"/>
              </w:rPr>
              <w:t>.04.</w:t>
            </w:r>
            <w:r w:rsidR="00553576">
              <w:rPr>
                <w:rStyle w:val="41"/>
                <w:b w:val="0"/>
                <w:color w:val="000000"/>
                <w:sz w:val="24"/>
                <w:szCs w:val="24"/>
              </w:rPr>
              <w:t>20...</w:t>
            </w:r>
          </w:p>
        </w:tc>
      </w:tr>
      <w:tr w:rsidR="00205517" w:rsidRPr="00EE7F24" w:rsidTr="00AA079D">
        <w:tc>
          <w:tcPr>
            <w:tcW w:w="817" w:type="dxa"/>
            <w:shd w:val="clear" w:color="auto" w:fill="auto"/>
            <w:vAlign w:val="center"/>
          </w:tcPr>
          <w:p w:rsidR="00EE7F24" w:rsidRPr="00EE7F24" w:rsidRDefault="00AA079D" w:rsidP="00AA079D">
            <w:pPr>
              <w:pStyle w:val="40"/>
              <w:shd w:val="clear" w:color="auto" w:fill="auto"/>
              <w:spacing w:before="60" w:after="60" w:line="240" w:lineRule="auto"/>
              <w:ind w:firstLine="0"/>
              <w:rPr>
                <w:rStyle w:val="41"/>
                <w:b w:val="0"/>
                <w:color w:val="000000"/>
                <w:sz w:val="24"/>
                <w:szCs w:val="24"/>
              </w:rPr>
            </w:pPr>
            <w:r>
              <w:rPr>
                <w:rStyle w:val="41"/>
                <w:b w:val="0"/>
                <w:color w:val="000000"/>
                <w:sz w:val="24"/>
                <w:szCs w:val="24"/>
              </w:rPr>
              <w:t>6</w:t>
            </w:r>
          </w:p>
        </w:tc>
        <w:tc>
          <w:tcPr>
            <w:tcW w:w="6946" w:type="dxa"/>
            <w:shd w:val="clear" w:color="auto" w:fill="auto"/>
            <w:vAlign w:val="center"/>
          </w:tcPr>
          <w:p w:rsidR="00EE7F24" w:rsidRPr="00EE7F24" w:rsidRDefault="00593A54" w:rsidP="00AD0922">
            <w:pPr>
              <w:pStyle w:val="40"/>
              <w:shd w:val="clear" w:color="auto" w:fill="auto"/>
              <w:spacing w:before="60" w:after="60" w:line="240" w:lineRule="auto"/>
              <w:ind w:left="113" w:right="113" w:firstLine="0"/>
              <w:jc w:val="both"/>
              <w:rPr>
                <w:rStyle w:val="41"/>
                <w:b w:val="0"/>
                <w:color w:val="000000"/>
                <w:sz w:val="24"/>
                <w:szCs w:val="24"/>
              </w:rPr>
            </w:pPr>
            <w:r w:rsidRPr="00593A54">
              <w:rPr>
                <w:rStyle w:val="41"/>
                <w:b w:val="0"/>
                <w:color w:val="000000"/>
                <w:sz w:val="24"/>
                <w:szCs w:val="24"/>
              </w:rPr>
              <w:t xml:space="preserve">Итоговая диагностика по адаптации первоклассников (проективный тест личностных отношений, социальных эмоций и ценностных ориентаций </w:t>
            </w:r>
            <w:r w:rsidR="00AD0922">
              <w:rPr>
                <w:rStyle w:val="41"/>
                <w:b w:val="0"/>
                <w:color w:val="000000"/>
                <w:sz w:val="24"/>
                <w:szCs w:val="24"/>
              </w:rPr>
              <w:t>«</w:t>
            </w:r>
            <w:r w:rsidRPr="00593A54">
              <w:rPr>
                <w:rStyle w:val="41"/>
                <w:b w:val="0"/>
                <w:color w:val="000000"/>
                <w:sz w:val="24"/>
                <w:szCs w:val="24"/>
              </w:rPr>
              <w:t>Домики</w:t>
            </w:r>
            <w:r w:rsidR="00AD0922">
              <w:rPr>
                <w:rStyle w:val="41"/>
                <w:b w:val="0"/>
                <w:color w:val="000000"/>
                <w:sz w:val="24"/>
                <w:szCs w:val="24"/>
              </w:rPr>
              <w:t>»</w:t>
            </w:r>
            <w:r w:rsidRPr="00593A54">
              <w:rPr>
                <w:rStyle w:val="41"/>
                <w:b w:val="0"/>
                <w:color w:val="000000"/>
                <w:sz w:val="24"/>
                <w:szCs w:val="24"/>
              </w:rPr>
              <w:t>)</w:t>
            </w:r>
          </w:p>
        </w:tc>
        <w:tc>
          <w:tcPr>
            <w:tcW w:w="2094" w:type="dxa"/>
            <w:shd w:val="clear" w:color="auto" w:fill="auto"/>
            <w:vAlign w:val="center"/>
          </w:tcPr>
          <w:p w:rsidR="00EE7F24" w:rsidRPr="00EE7F24" w:rsidRDefault="00531E4E" w:rsidP="00BC6180">
            <w:pPr>
              <w:pStyle w:val="40"/>
              <w:shd w:val="clear" w:color="auto" w:fill="auto"/>
              <w:spacing w:before="60" w:after="60" w:line="240" w:lineRule="auto"/>
              <w:ind w:firstLine="0"/>
              <w:rPr>
                <w:rStyle w:val="41"/>
                <w:b w:val="0"/>
                <w:color w:val="000000"/>
                <w:sz w:val="24"/>
                <w:szCs w:val="24"/>
              </w:rPr>
            </w:pPr>
            <w:r w:rsidRPr="00531E4E">
              <w:rPr>
                <w:rStyle w:val="41"/>
                <w:b w:val="0"/>
                <w:color w:val="000000"/>
                <w:sz w:val="24"/>
                <w:szCs w:val="24"/>
              </w:rPr>
              <w:t>30.04</w:t>
            </w:r>
            <w:r>
              <w:rPr>
                <w:rStyle w:val="41"/>
                <w:b w:val="0"/>
                <w:color w:val="000000"/>
                <w:sz w:val="24"/>
                <w:szCs w:val="24"/>
              </w:rPr>
              <w:t>.</w:t>
            </w:r>
            <w:r w:rsidR="00553576">
              <w:rPr>
                <w:rStyle w:val="41"/>
                <w:b w:val="0"/>
                <w:color w:val="000000"/>
                <w:sz w:val="24"/>
                <w:szCs w:val="24"/>
              </w:rPr>
              <w:t>20...</w:t>
            </w:r>
            <w:r>
              <w:rPr>
                <w:rStyle w:val="41"/>
                <w:b w:val="0"/>
                <w:color w:val="000000"/>
                <w:sz w:val="24"/>
                <w:szCs w:val="24"/>
              </w:rPr>
              <w:t xml:space="preserve"> – 05.05.</w:t>
            </w:r>
            <w:r w:rsidR="00553576">
              <w:rPr>
                <w:rStyle w:val="41"/>
                <w:b w:val="0"/>
                <w:color w:val="000000"/>
                <w:sz w:val="24"/>
                <w:szCs w:val="24"/>
              </w:rPr>
              <w:t>20...</w:t>
            </w:r>
          </w:p>
        </w:tc>
      </w:tr>
      <w:tr w:rsidR="00205517" w:rsidRPr="00EE7F24" w:rsidTr="00AA079D">
        <w:tc>
          <w:tcPr>
            <w:tcW w:w="817" w:type="dxa"/>
            <w:shd w:val="clear" w:color="auto" w:fill="auto"/>
            <w:vAlign w:val="center"/>
          </w:tcPr>
          <w:p w:rsidR="00EE7F24" w:rsidRPr="00EE7F24" w:rsidRDefault="00AA079D" w:rsidP="00AA079D">
            <w:pPr>
              <w:pStyle w:val="40"/>
              <w:shd w:val="clear" w:color="auto" w:fill="auto"/>
              <w:spacing w:before="60" w:after="60" w:line="240" w:lineRule="auto"/>
              <w:ind w:firstLine="0"/>
              <w:rPr>
                <w:rStyle w:val="41"/>
                <w:b w:val="0"/>
                <w:color w:val="000000"/>
                <w:sz w:val="24"/>
                <w:szCs w:val="24"/>
              </w:rPr>
            </w:pPr>
            <w:r>
              <w:rPr>
                <w:rStyle w:val="41"/>
                <w:b w:val="0"/>
                <w:color w:val="000000"/>
                <w:sz w:val="24"/>
                <w:szCs w:val="24"/>
              </w:rPr>
              <w:t>7</w:t>
            </w:r>
          </w:p>
        </w:tc>
        <w:tc>
          <w:tcPr>
            <w:tcW w:w="6946" w:type="dxa"/>
            <w:shd w:val="clear" w:color="auto" w:fill="auto"/>
            <w:vAlign w:val="center"/>
          </w:tcPr>
          <w:p w:rsidR="00EE7F24" w:rsidRPr="00EE7F24" w:rsidRDefault="00AE10CB" w:rsidP="00AD0922">
            <w:pPr>
              <w:pStyle w:val="40"/>
              <w:shd w:val="clear" w:color="auto" w:fill="auto"/>
              <w:spacing w:before="60" w:after="60" w:line="240" w:lineRule="auto"/>
              <w:ind w:left="113" w:right="113" w:firstLine="0"/>
              <w:jc w:val="both"/>
              <w:rPr>
                <w:rStyle w:val="41"/>
                <w:b w:val="0"/>
                <w:color w:val="000000"/>
                <w:sz w:val="24"/>
                <w:szCs w:val="24"/>
              </w:rPr>
            </w:pPr>
            <w:r w:rsidRPr="00AE10CB">
              <w:rPr>
                <w:rStyle w:val="41"/>
                <w:b w:val="0"/>
                <w:color w:val="000000"/>
                <w:sz w:val="24"/>
                <w:szCs w:val="24"/>
              </w:rPr>
              <w:t>Помощь педагогу-психологу в осуществлении его профессиональной деятельности</w:t>
            </w:r>
          </w:p>
        </w:tc>
        <w:tc>
          <w:tcPr>
            <w:tcW w:w="2094" w:type="dxa"/>
            <w:shd w:val="clear" w:color="auto" w:fill="auto"/>
            <w:vAlign w:val="center"/>
          </w:tcPr>
          <w:p w:rsidR="00EE7F24" w:rsidRPr="00EE7F24" w:rsidRDefault="008776BF" w:rsidP="00BC6180">
            <w:pPr>
              <w:pStyle w:val="40"/>
              <w:shd w:val="clear" w:color="auto" w:fill="auto"/>
              <w:spacing w:before="60" w:after="60" w:line="240" w:lineRule="auto"/>
              <w:ind w:firstLine="0"/>
              <w:rPr>
                <w:rStyle w:val="41"/>
                <w:b w:val="0"/>
                <w:color w:val="000000"/>
                <w:sz w:val="24"/>
                <w:szCs w:val="24"/>
              </w:rPr>
            </w:pPr>
            <w:r>
              <w:rPr>
                <w:rStyle w:val="41"/>
                <w:b w:val="0"/>
                <w:color w:val="000000"/>
                <w:sz w:val="24"/>
                <w:szCs w:val="24"/>
              </w:rPr>
              <w:t>12.05.</w:t>
            </w:r>
            <w:r w:rsidR="00553576">
              <w:rPr>
                <w:rStyle w:val="41"/>
                <w:b w:val="0"/>
                <w:color w:val="000000"/>
                <w:sz w:val="24"/>
                <w:szCs w:val="24"/>
              </w:rPr>
              <w:t>20...</w:t>
            </w:r>
            <w:r>
              <w:rPr>
                <w:rStyle w:val="41"/>
                <w:b w:val="0"/>
                <w:color w:val="000000"/>
                <w:sz w:val="24"/>
                <w:szCs w:val="24"/>
              </w:rPr>
              <w:t xml:space="preserve"> – 19.05.</w:t>
            </w:r>
            <w:r w:rsidR="00553576">
              <w:rPr>
                <w:rStyle w:val="41"/>
                <w:b w:val="0"/>
                <w:color w:val="000000"/>
                <w:sz w:val="24"/>
                <w:szCs w:val="24"/>
              </w:rPr>
              <w:t>20...</w:t>
            </w:r>
          </w:p>
        </w:tc>
      </w:tr>
      <w:tr w:rsidR="008776BF" w:rsidRPr="00EE7F24" w:rsidTr="00AA079D">
        <w:tc>
          <w:tcPr>
            <w:tcW w:w="817" w:type="dxa"/>
            <w:shd w:val="clear" w:color="auto" w:fill="auto"/>
            <w:vAlign w:val="center"/>
          </w:tcPr>
          <w:p w:rsidR="008776BF" w:rsidRDefault="00AA079D" w:rsidP="00AA079D">
            <w:pPr>
              <w:pStyle w:val="40"/>
              <w:shd w:val="clear" w:color="auto" w:fill="auto"/>
              <w:spacing w:before="60" w:after="60" w:line="240" w:lineRule="auto"/>
              <w:ind w:firstLine="0"/>
              <w:rPr>
                <w:rStyle w:val="41"/>
                <w:b w:val="0"/>
                <w:color w:val="000000"/>
                <w:sz w:val="24"/>
                <w:szCs w:val="24"/>
              </w:rPr>
            </w:pPr>
            <w:r>
              <w:rPr>
                <w:rStyle w:val="41"/>
                <w:b w:val="0"/>
                <w:color w:val="000000"/>
                <w:sz w:val="24"/>
                <w:szCs w:val="24"/>
              </w:rPr>
              <w:t>8</w:t>
            </w:r>
          </w:p>
        </w:tc>
        <w:tc>
          <w:tcPr>
            <w:tcW w:w="6946" w:type="dxa"/>
            <w:shd w:val="clear" w:color="auto" w:fill="auto"/>
            <w:vAlign w:val="center"/>
          </w:tcPr>
          <w:p w:rsidR="008776BF" w:rsidRPr="008776BF" w:rsidRDefault="008776BF" w:rsidP="00AD0922">
            <w:pPr>
              <w:pStyle w:val="40"/>
              <w:shd w:val="clear" w:color="auto" w:fill="auto"/>
              <w:spacing w:before="60" w:after="60" w:line="240" w:lineRule="auto"/>
              <w:ind w:left="113" w:right="113" w:firstLine="0"/>
              <w:jc w:val="both"/>
              <w:rPr>
                <w:rStyle w:val="41"/>
                <w:b w:val="0"/>
                <w:color w:val="000000"/>
                <w:sz w:val="24"/>
                <w:szCs w:val="24"/>
              </w:rPr>
            </w:pPr>
            <w:r w:rsidRPr="008776BF">
              <w:rPr>
                <w:rStyle w:val="41"/>
                <w:b w:val="0"/>
                <w:color w:val="000000"/>
                <w:sz w:val="24"/>
                <w:szCs w:val="24"/>
              </w:rPr>
              <w:t>Консультирование учащихся и их родителей</w:t>
            </w:r>
          </w:p>
        </w:tc>
        <w:tc>
          <w:tcPr>
            <w:tcW w:w="2094" w:type="dxa"/>
            <w:shd w:val="clear" w:color="auto" w:fill="auto"/>
            <w:vAlign w:val="center"/>
          </w:tcPr>
          <w:p w:rsidR="008776BF" w:rsidRDefault="008776BF" w:rsidP="00BC6180">
            <w:pPr>
              <w:pStyle w:val="40"/>
              <w:shd w:val="clear" w:color="auto" w:fill="auto"/>
              <w:spacing w:before="60" w:after="60" w:line="240" w:lineRule="auto"/>
              <w:ind w:firstLine="0"/>
              <w:rPr>
                <w:rStyle w:val="41"/>
                <w:b w:val="0"/>
                <w:color w:val="000000"/>
                <w:sz w:val="24"/>
                <w:szCs w:val="24"/>
              </w:rPr>
            </w:pPr>
            <w:r>
              <w:rPr>
                <w:rStyle w:val="41"/>
                <w:b w:val="0"/>
                <w:color w:val="000000"/>
                <w:sz w:val="24"/>
                <w:szCs w:val="24"/>
              </w:rPr>
              <w:t>13.04.</w:t>
            </w:r>
            <w:r w:rsidR="00553576">
              <w:rPr>
                <w:rStyle w:val="41"/>
                <w:b w:val="0"/>
                <w:color w:val="000000"/>
                <w:sz w:val="24"/>
                <w:szCs w:val="24"/>
              </w:rPr>
              <w:t>20...</w:t>
            </w:r>
            <w:r>
              <w:rPr>
                <w:rStyle w:val="41"/>
                <w:b w:val="0"/>
                <w:color w:val="000000"/>
                <w:sz w:val="24"/>
                <w:szCs w:val="24"/>
              </w:rPr>
              <w:t xml:space="preserve"> – 05.06.</w:t>
            </w:r>
            <w:r w:rsidR="00553576">
              <w:rPr>
                <w:rStyle w:val="41"/>
                <w:b w:val="0"/>
                <w:color w:val="000000"/>
                <w:sz w:val="24"/>
                <w:szCs w:val="24"/>
              </w:rPr>
              <w:t>20...</w:t>
            </w:r>
          </w:p>
        </w:tc>
      </w:tr>
      <w:tr w:rsidR="008776BF" w:rsidRPr="00EE7F24" w:rsidTr="00AA079D">
        <w:tc>
          <w:tcPr>
            <w:tcW w:w="817" w:type="dxa"/>
            <w:shd w:val="clear" w:color="auto" w:fill="auto"/>
            <w:vAlign w:val="center"/>
          </w:tcPr>
          <w:p w:rsidR="008776BF" w:rsidRDefault="00AA079D" w:rsidP="00AA079D">
            <w:pPr>
              <w:pStyle w:val="40"/>
              <w:shd w:val="clear" w:color="auto" w:fill="auto"/>
              <w:spacing w:before="60" w:after="60" w:line="240" w:lineRule="auto"/>
              <w:ind w:firstLine="0"/>
              <w:rPr>
                <w:rStyle w:val="41"/>
                <w:b w:val="0"/>
                <w:color w:val="000000"/>
                <w:sz w:val="24"/>
                <w:szCs w:val="24"/>
              </w:rPr>
            </w:pPr>
            <w:r>
              <w:rPr>
                <w:rStyle w:val="41"/>
                <w:b w:val="0"/>
                <w:color w:val="000000"/>
                <w:sz w:val="24"/>
                <w:szCs w:val="24"/>
              </w:rPr>
              <w:t>9</w:t>
            </w:r>
          </w:p>
        </w:tc>
        <w:tc>
          <w:tcPr>
            <w:tcW w:w="6946" w:type="dxa"/>
            <w:shd w:val="clear" w:color="auto" w:fill="auto"/>
            <w:vAlign w:val="center"/>
          </w:tcPr>
          <w:p w:rsidR="008776BF" w:rsidRPr="008776BF" w:rsidRDefault="00316FBB" w:rsidP="00AD0922">
            <w:pPr>
              <w:pStyle w:val="40"/>
              <w:shd w:val="clear" w:color="auto" w:fill="auto"/>
              <w:spacing w:before="60" w:after="60" w:line="240" w:lineRule="auto"/>
              <w:ind w:left="113" w:right="113" w:firstLine="0"/>
              <w:jc w:val="both"/>
              <w:rPr>
                <w:rStyle w:val="41"/>
                <w:b w:val="0"/>
                <w:color w:val="000000"/>
                <w:sz w:val="24"/>
                <w:szCs w:val="24"/>
              </w:rPr>
            </w:pPr>
            <w:r w:rsidRPr="00316FBB">
              <w:rPr>
                <w:rStyle w:val="41"/>
                <w:b w:val="0"/>
                <w:color w:val="000000"/>
                <w:sz w:val="24"/>
                <w:szCs w:val="24"/>
              </w:rPr>
              <w:t>Подготовка и проведение занятий с детьми в летнем городском лагере</w:t>
            </w:r>
          </w:p>
        </w:tc>
        <w:tc>
          <w:tcPr>
            <w:tcW w:w="2094" w:type="dxa"/>
            <w:shd w:val="clear" w:color="auto" w:fill="auto"/>
            <w:vAlign w:val="center"/>
          </w:tcPr>
          <w:p w:rsidR="008776BF" w:rsidRDefault="00316FBB" w:rsidP="00BC6180">
            <w:pPr>
              <w:pStyle w:val="40"/>
              <w:shd w:val="clear" w:color="auto" w:fill="auto"/>
              <w:spacing w:before="60" w:after="60" w:line="240" w:lineRule="auto"/>
              <w:ind w:firstLine="0"/>
              <w:rPr>
                <w:rStyle w:val="41"/>
                <w:b w:val="0"/>
                <w:color w:val="000000"/>
                <w:sz w:val="24"/>
                <w:szCs w:val="24"/>
              </w:rPr>
            </w:pPr>
            <w:r>
              <w:rPr>
                <w:rStyle w:val="41"/>
                <w:b w:val="0"/>
                <w:color w:val="000000"/>
                <w:sz w:val="24"/>
                <w:szCs w:val="24"/>
              </w:rPr>
              <w:t>22.05.</w:t>
            </w:r>
            <w:r w:rsidR="00553576">
              <w:rPr>
                <w:rStyle w:val="41"/>
                <w:b w:val="0"/>
                <w:color w:val="000000"/>
                <w:sz w:val="24"/>
                <w:szCs w:val="24"/>
              </w:rPr>
              <w:t>20...</w:t>
            </w:r>
            <w:r>
              <w:rPr>
                <w:rStyle w:val="41"/>
                <w:b w:val="0"/>
                <w:color w:val="000000"/>
                <w:sz w:val="24"/>
                <w:szCs w:val="24"/>
              </w:rPr>
              <w:t xml:space="preserve"> – 05.06.</w:t>
            </w:r>
            <w:r w:rsidR="00553576">
              <w:rPr>
                <w:rStyle w:val="41"/>
                <w:b w:val="0"/>
                <w:color w:val="000000"/>
                <w:sz w:val="24"/>
                <w:szCs w:val="24"/>
              </w:rPr>
              <w:t>20...</w:t>
            </w:r>
          </w:p>
        </w:tc>
      </w:tr>
    </w:tbl>
    <w:p w:rsidR="00316FBB" w:rsidRDefault="00316FBB" w:rsidP="00876AF9">
      <w:pPr>
        <w:pStyle w:val="40"/>
        <w:shd w:val="clear" w:color="auto" w:fill="auto"/>
        <w:spacing w:before="120" w:after="120" w:line="360" w:lineRule="auto"/>
        <w:jc w:val="both"/>
        <w:rPr>
          <w:rStyle w:val="41"/>
          <w:b w:val="0"/>
          <w:color w:val="000000"/>
          <w:sz w:val="28"/>
          <w:szCs w:val="28"/>
        </w:rPr>
      </w:pPr>
    </w:p>
    <w:p w:rsidR="00876AF9" w:rsidRPr="0029073F" w:rsidRDefault="00316FBB" w:rsidP="0029073F">
      <w:pPr>
        <w:pStyle w:val="1"/>
        <w:spacing w:after="240"/>
        <w:jc w:val="center"/>
        <w:rPr>
          <w:rStyle w:val="41"/>
          <w:color w:val="000000"/>
          <w:sz w:val="32"/>
          <w:szCs w:val="32"/>
        </w:rPr>
      </w:pPr>
      <w:r>
        <w:rPr>
          <w:rStyle w:val="41"/>
          <w:b/>
          <w:color w:val="000000"/>
          <w:sz w:val="28"/>
          <w:szCs w:val="28"/>
        </w:rPr>
        <w:br w:type="page"/>
      </w:r>
      <w:bookmarkStart w:id="3" w:name="_Toc421463562"/>
      <w:r w:rsidR="00BA47F5" w:rsidRPr="0029073F">
        <w:rPr>
          <w:rStyle w:val="41"/>
          <w:b/>
          <w:color w:val="000000"/>
          <w:sz w:val="32"/>
          <w:szCs w:val="32"/>
        </w:rPr>
        <w:lastRenderedPageBreak/>
        <w:t>Описание и анализ проделанных мероприятий</w:t>
      </w:r>
      <w:bookmarkEnd w:id="3"/>
    </w:p>
    <w:p w:rsidR="004951FE" w:rsidRPr="0029073F" w:rsidRDefault="004951FE" w:rsidP="0029073F">
      <w:pPr>
        <w:pStyle w:val="2"/>
        <w:spacing w:after="240"/>
        <w:jc w:val="center"/>
        <w:rPr>
          <w:rStyle w:val="41"/>
          <w:b/>
          <w:color w:val="000000"/>
          <w:sz w:val="32"/>
          <w:szCs w:val="32"/>
          <w:u w:val="single"/>
        </w:rPr>
      </w:pPr>
      <w:bookmarkStart w:id="4" w:name="_Toc421463563"/>
      <w:r w:rsidRPr="0029073F">
        <w:rPr>
          <w:rStyle w:val="41"/>
          <w:b/>
          <w:color w:val="000000"/>
          <w:sz w:val="32"/>
          <w:szCs w:val="32"/>
          <w:u w:val="single"/>
        </w:rPr>
        <w:t>Знакомство с организацией - базой практики</w:t>
      </w:r>
      <w:bookmarkEnd w:id="4"/>
    </w:p>
    <w:p w:rsidR="004247A2" w:rsidRDefault="008C692F" w:rsidP="008C692F">
      <w:pPr>
        <w:pStyle w:val="40"/>
        <w:spacing w:before="120" w:after="120" w:line="360" w:lineRule="auto"/>
        <w:jc w:val="both"/>
        <w:rPr>
          <w:rStyle w:val="41"/>
          <w:b w:val="0"/>
          <w:color w:val="000000"/>
          <w:sz w:val="28"/>
          <w:szCs w:val="28"/>
        </w:rPr>
      </w:pPr>
      <w:r w:rsidRPr="008C692F">
        <w:rPr>
          <w:rStyle w:val="41"/>
          <w:b w:val="0"/>
          <w:color w:val="000000"/>
          <w:sz w:val="28"/>
          <w:szCs w:val="28"/>
        </w:rPr>
        <w:t>Муниципальное бюджетное образовательное учреждение Средня</w:t>
      </w:r>
      <w:r w:rsidR="00553576">
        <w:rPr>
          <w:rStyle w:val="41"/>
          <w:b w:val="0"/>
          <w:color w:val="000000"/>
          <w:sz w:val="28"/>
          <w:szCs w:val="28"/>
        </w:rPr>
        <w:t>я общеобразовательная школа №…</w:t>
      </w:r>
      <w:r w:rsidR="000868AA">
        <w:rPr>
          <w:rStyle w:val="41"/>
          <w:b w:val="0"/>
          <w:color w:val="000000"/>
          <w:sz w:val="28"/>
          <w:szCs w:val="28"/>
        </w:rPr>
        <w:t xml:space="preserve"> </w:t>
      </w:r>
      <w:proofErr w:type="spellStart"/>
      <w:r w:rsidRPr="008C692F">
        <w:rPr>
          <w:rStyle w:val="41"/>
          <w:b w:val="0"/>
          <w:color w:val="000000"/>
          <w:sz w:val="28"/>
          <w:szCs w:val="28"/>
        </w:rPr>
        <w:t>ского</w:t>
      </w:r>
      <w:proofErr w:type="spellEnd"/>
      <w:r w:rsidRPr="008C692F">
        <w:rPr>
          <w:rStyle w:val="41"/>
          <w:b w:val="0"/>
          <w:color w:val="000000"/>
          <w:sz w:val="28"/>
          <w:szCs w:val="28"/>
        </w:rPr>
        <w:t xml:space="preserve"> района города Нижнего Новгорода</w:t>
      </w:r>
      <w:r>
        <w:rPr>
          <w:rStyle w:val="41"/>
          <w:b w:val="0"/>
          <w:color w:val="000000"/>
          <w:sz w:val="28"/>
          <w:szCs w:val="28"/>
        </w:rPr>
        <w:t xml:space="preserve"> расположена по адресу:</w:t>
      </w:r>
      <w:r w:rsidR="000868AA">
        <w:rPr>
          <w:rStyle w:val="41"/>
          <w:b w:val="0"/>
          <w:color w:val="000000"/>
          <w:sz w:val="28"/>
          <w:szCs w:val="28"/>
        </w:rPr>
        <w:t>…</w:t>
      </w:r>
      <w:r>
        <w:rPr>
          <w:rStyle w:val="41"/>
          <w:b w:val="0"/>
          <w:color w:val="000000"/>
          <w:sz w:val="28"/>
          <w:szCs w:val="28"/>
        </w:rPr>
        <w:t xml:space="preserve"> </w:t>
      </w:r>
      <w:r w:rsidR="001217DC">
        <w:rPr>
          <w:rStyle w:val="41"/>
          <w:b w:val="0"/>
          <w:color w:val="000000"/>
          <w:sz w:val="28"/>
          <w:szCs w:val="28"/>
        </w:rPr>
        <w:t xml:space="preserve">У школы есть официальный  сайт в сети Интернет  - </w:t>
      </w:r>
      <w:r w:rsidR="00553576">
        <w:rPr>
          <w:rStyle w:val="41"/>
          <w:b w:val="0"/>
          <w:color w:val="000000"/>
          <w:sz w:val="28"/>
          <w:szCs w:val="28"/>
        </w:rPr>
        <w:t>http://www</w:t>
      </w:r>
      <w:r w:rsidR="001217DC">
        <w:rPr>
          <w:rStyle w:val="41"/>
          <w:b w:val="0"/>
          <w:color w:val="000000"/>
          <w:sz w:val="28"/>
          <w:szCs w:val="28"/>
        </w:rPr>
        <w:t>.</w:t>
      </w:r>
    </w:p>
    <w:p w:rsidR="001217DC" w:rsidRDefault="001217DC" w:rsidP="001217DC">
      <w:pPr>
        <w:pStyle w:val="40"/>
        <w:spacing w:before="120" w:after="120" w:line="360" w:lineRule="auto"/>
        <w:jc w:val="both"/>
        <w:rPr>
          <w:rStyle w:val="41"/>
          <w:b w:val="0"/>
          <w:color w:val="000000"/>
          <w:sz w:val="28"/>
          <w:szCs w:val="28"/>
        </w:rPr>
      </w:pPr>
      <w:r>
        <w:rPr>
          <w:rStyle w:val="41"/>
          <w:b w:val="0"/>
          <w:color w:val="000000"/>
          <w:sz w:val="28"/>
          <w:szCs w:val="28"/>
        </w:rPr>
        <w:t xml:space="preserve">Директором школы является </w:t>
      </w:r>
      <w:r w:rsidR="00553576">
        <w:rPr>
          <w:rStyle w:val="41"/>
          <w:b w:val="0"/>
          <w:color w:val="000000"/>
          <w:sz w:val="28"/>
          <w:szCs w:val="28"/>
        </w:rPr>
        <w:t>…</w:t>
      </w:r>
      <w:r>
        <w:rPr>
          <w:rStyle w:val="41"/>
          <w:b w:val="0"/>
          <w:color w:val="000000"/>
          <w:sz w:val="28"/>
          <w:szCs w:val="28"/>
        </w:rPr>
        <w:t xml:space="preserve">, педагогом-психологом – </w:t>
      </w:r>
      <w:r w:rsidR="00553576">
        <w:rPr>
          <w:rStyle w:val="41"/>
          <w:b w:val="0"/>
          <w:color w:val="000000"/>
          <w:sz w:val="28"/>
          <w:szCs w:val="28"/>
        </w:rPr>
        <w:t>…</w:t>
      </w:r>
    </w:p>
    <w:tbl>
      <w:tblPr>
        <w:tblW w:w="0" w:type="auto"/>
        <w:tblLook w:val="04A0" w:firstRow="1" w:lastRow="0" w:firstColumn="1" w:lastColumn="0" w:noHBand="0" w:noVBand="1"/>
      </w:tblPr>
      <w:tblGrid>
        <w:gridCol w:w="4928"/>
        <w:gridCol w:w="4929"/>
      </w:tblGrid>
      <w:tr w:rsidR="002E7F3E" w:rsidRPr="00633DCD" w:rsidTr="00633DCD">
        <w:tc>
          <w:tcPr>
            <w:tcW w:w="4928" w:type="dxa"/>
            <w:shd w:val="clear" w:color="auto" w:fill="auto"/>
          </w:tcPr>
          <w:p w:rsidR="002E7F3E" w:rsidRPr="00633DCD" w:rsidRDefault="002E7F3E" w:rsidP="00633DCD">
            <w:pPr>
              <w:pStyle w:val="40"/>
              <w:shd w:val="clear" w:color="auto" w:fill="auto"/>
              <w:spacing w:before="120" w:after="120" w:line="360" w:lineRule="auto"/>
              <w:jc w:val="both"/>
              <w:rPr>
                <w:rStyle w:val="41"/>
                <w:b w:val="0"/>
                <w:color w:val="000000"/>
                <w:sz w:val="28"/>
                <w:szCs w:val="28"/>
              </w:rPr>
            </w:pPr>
            <w:r w:rsidRPr="00633DCD">
              <w:rPr>
                <w:rStyle w:val="41"/>
                <w:b w:val="0"/>
                <w:color w:val="000000"/>
                <w:sz w:val="28"/>
                <w:szCs w:val="28"/>
              </w:rPr>
              <w:t>В ходе моего знакомства со школой педагог-психолог провела экскурсию</w:t>
            </w:r>
            <w:r w:rsidR="00093036" w:rsidRPr="00633DCD">
              <w:rPr>
                <w:rStyle w:val="41"/>
                <w:b w:val="0"/>
                <w:color w:val="000000"/>
                <w:sz w:val="28"/>
                <w:szCs w:val="28"/>
              </w:rPr>
              <w:t xml:space="preserve"> по образовательному учреждению</w:t>
            </w:r>
            <w:r w:rsidRPr="00633DCD">
              <w:rPr>
                <w:rStyle w:val="41"/>
                <w:b w:val="0"/>
                <w:color w:val="000000"/>
                <w:sz w:val="28"/>
                <w:szCs w:val="28"/>
              </w:rPr>
              <w:t>, рассказала об основных направлениях работы</w:t>
            </w:r>
            <w:r w:rsidR="00093036" w:rsidRPr="00633DCD">
              <w:rPr>
                <w:rStyle w:val="41"/>
                <w:b w:val="0"/>
                <w:color w:val="000000"/>
                <w:sz w:val="28"/>
                <w:szCs w:val="28"/>
              </w:rPr>
              <w:t xml:space="preserve"> школьного психолога</w:t>
            </w:r>
            <w:r w:rsidRPr="00633DCD">
              <w:rPr>
                <w:rStyle w:val="41"/>
                <w:b w:val="0"/>
                <w:color w:val="000000"/>
                <w:sz w:val="28"/>
                <w:szCs w:val="28"/>
              </w:rPr>
              <w:t xml:space="preserve">, показала нормативно-правовые и отчётные документы, поделилась своим мнением по ряду проблем </w:t>
            </w:r>
            <w:r w:rsidR="00093036" w:rsidRPr="00633DCD">
              <w:rPr>
                <w:rStyle w:val="41"/>
                <w:b w:val="0"/>
                <w:color w:val="000000"/>
                <w:sz w:val="28"/>
                <w:szCs w:val="28"/>
              </w:rPr>
              <w:t xml:space="preserve"> своей профессиональной деятельности</w:t>
            </w:r>
            <w:r w:rsidRPr="00633DCD">
              <w:rPr>
                <w:rStyle w:val="41"/>
                <w:b w:val="0"/>
                <w:color w:val="000000"/>
                <w:sz w:val="28"/>
                <w:szCs w:val="28"/>
              </w:rPr>
              <w:t>.</w:t>
            </w:r>
          </w:p>
        </w:tc>
        <w:tc>
          <w:tcPr>
            <w:tcW w:w="4929" w:type="dxa"/>
            <w:shd w:val="clear" w:color="auto" w:fill="auto"/>
          </w:tcPr>
          <w:p w:rsidR="002E7F3E" w:rsidRDefault="002E7F3E" w:rsidP="00633DCD">
            <w:pPr>
              <w:pStyle w:val="40"/>
              <w:shd w:val="clear" w:color="auto" w:fill="auto"/>
              <w:spacing w:before="120" w:after="120" w:line="360" w:lineRule="auto"/>
              <w:rPr>
                <w:rStyle w:val="41"/>
                <w:b w:val="0"/>
                <w:color w:val="000000"/>
                <w:sz w:val="28"/>
                <w:szCs w:val="28"/>
              </w:rPr>
            </w:pPr>
          </w:p>
          <w:p w:rsidR="00553576" w:rsidRDefault="00553576" w:rsidP="00633DCD">
            <w:pPr>
              <w:pStyle w:val="40"/>
              <w:shd w:val="clear" w:color="auto" w:fill="auto"/>
              <w:spacing w:before="120" w:after="120" w:line="360" w:lineRule="auto"/>
              <w:rPr>
                <w:rStyle w:val="41"/>
                <w:b w:val="0"/>
                <w:color w:val="000000"/>
                <w:sz w:val="28"/>
                <w:szCs w:val="28"/>
              </w:rPr>
            </w:pPr>
            <w:r>
              <w:rPr>
                <w:rStyle w:val="41"/>
                <w:b w:val="0"/>
                <w:color w:val="000000"/>
                <w:sz w:val="28"/>
                <w:szCs w:val="28"/>
              </w:rPr>
              <w:t>Место для фотографии</w:t>
            </w:r>
          </w:p>
          <w:p w:rsidR="00553576" w:rsidRDefault="00553576" w:rsidP="00633DCD">
            <w:pPr>
              <w:pStyle w:val="40"/>
              <w:shd w:val="clear" w:color="auto" w:fill="auto"/>
              <w:spacing w:before="120" w:after="120" w:line="360" w:lineRule="auto"/>
              <w:rPr>
                <w:rStyle w:val="41"/>
                <w:b w:val="0"/>
                <w:color w:val="000000"/>
                <w:sz w:val="28"/>
                <w:szCs w:val="28"/>
              </w:rPr>
            </w:pPr>
          </w:p>
          <w:p w:rsidR="00553576" w:rsidRPr="00633DCD" w:rsidRDefault="00553576" w:rsidP="00633DCD">
            <w:pPr>
              <w:pStyle w:val="40"/>
              <w:shd w:val="clear" w:color="auto" w:fill="auto"/>
              <w:spacing w:before="120" w:after="120" w:line="360" w:lineRule="auto"/>
              <w:rPr>
                <w:rStyle w:val="41"/>
                <w:b w:val="0"/>
                <w:color w:val="000000"/>
                <w:sz w:val="28"/>
                <w:szCs w:val="28"/>
              </w:rPr>
            </w:pPr>
          </w:p>
          <w:p w:rsidR="00093036" w:rsidRPr="00633DCD" w:rsidRDefault="00553576" w:rsidP="00633DCD">
            <w:pPr>
              <w:pStyle w:val="40"/>
              <w:spacing w:before="0" w:after="0" w:line="240" w:lineRule="auto"/>
              <w:rPr>
                <w:rStyle w:val="41"/>
                <w:b w:val="0"/>
                <w:color w:val="000000"/>
                <w:sz w:val="24"/>
                <w:szCs w:val="24"/>
              </w:rPr>
            </w:pPr>
            <w:r>
              <w:rPr>
                <w:rStyle w:val="41"/>
                <w:b w:val="0"/>
                <w:color w:val="000000"/>
                <w:sz w:val="24"/>
                <w:szCs w:val="24"/>
              </w:rPr>
              <w:t>Педагог-психолог МОУ СОШ №</w:t>
            </w:r>
          </w:p>
          <w:p w:rsidR="002E7F3E" w:rsidRPr="00633DCD" w:rsidRDefault="00553576" w:rsidP="00633DCD">
            <w:pPr>
              <w:pStyle w:val="40"/>
              <w:shd w:val="clear" w:color="auto" w:fill="auto"/>
              <w:spacing w:before="0" w:after="0" w:line="240" w:lineRule="auto"/>
              <w:rPr>
                <w:rStyle w:val="41"/>
                <w:b w:val="0"/>
                <w:color w:val="000000"/>
                <w:sz w:val="28"/>
                <w:szCs w:val="28"/>
              </w:rPr>
            </w:pPr>
            <w:r>
              <w:rPr>
                <w:rStyle w:val="41"/>
                <w:b w:val="0"/>
                <w:color w:val="000000"/>
                <w:sz w:val="24"/>
                <w:szCs w:val="24"/>
              </w:rPr>
              <w:t>…</w:t>
            </w:r>
          </w:p>
        </w:tc>
      </w:tr>
    </w:tbl>
    <w:p w:rsidR="001217DC" w:rsidRDefault="009F5A90" w:rsidP="009F5A90">
      <w:pPr>
        <w:pStyle w:val="40"/>
        <w:spacing w:before="120" w:after="120" w:line="360" w:lineRule="auto"/>
        <w:jc w:val="both"/>
        <w:rPr>
          <w:rStyle w:val="41"/>
          <w:b w:val="0"/>
          <w:color w:val="000000"/>
          <w:sz w:val="28"/>
          <w:szCs w:val="28"/>
        </w:rPr>
      </w:pPr>
      <w:r>
        <w:rPr>
          <w:rStyle w:val="41"/>
          <w:b w:val="0"/>
          <w:color w:val="000000"/>
          <w:sz w:val="28"/>
          <w:szCs w:val="28"/>
        </w:rPr>
        <w:t xml:space="preserve">В соответствии с </w:t>
      </w:r>
      <w:r w:rsidRPr="009F5A90">
        <w:rPr>
          <w:rStyle w:val="41"/>
          <w:b w:val="0"/>
          <w:color w:val="000000"/>
          <w:sz w:val="28"/>
          <w:szCs w:val="28"/>
        </w:rPr>
        <w:t>Федеральны</w:t>
      </w:r>
      <w:r>
        <w:rPr>
          <w:rStyle w:val="41"/>
          <w:b w:val="0"/>
          <w:color w:val="000000"/>
          <w:sz w:val="28"/>
          <w:szCs w:val="28"/>
        </w:rPr>
        <w:t>м</w:t>
      </w:r>
      <w:r w:rsidRPr="009F5A90">
        <w:rPr>
          <w:rStyle w:val="41"/>
          <w:b w:val="0"/>
          <w:color w:val="000000"/>
          <w:sz w:val="28"/>
          <w:szCs w:val="28"/>
        </w:rPr>
        <w:t xml:space="preserve"> государственны</w:t>
      </w:r>
      <w:r>
        <w:rPr>
          <w:rStyle w:val="41"/>
          <w:b w:val="0"/>
          <w:color w:val="000000"/>
          <w:sz w:val="28"/>
          <w:szCs w:val="28"/>
        </w:rPr>
        <w:t>м</w:t>
      </w:r>
      <w:r w:rsidRPr="009F5A90">
        <w:rPr>
          <w:rStyle w:val="41"/>
          <w:b w:val="0"/>
          <w:color w:val="000000"/>
          <w:sz w:val="28"/>
          <w:szCs w:val="28"/>
        </w:rPr>
        <w:t xml:space="preserve"> образовательны</w:t>
      </w:r>
      <w:r>
        <w:rPr>
          <w:rStyle w:val="41"/>
          <w:b w:val="0"/>
          <w:color w:val="000000"/>
          <w:sz w:val="28"/>
          <w:szCs w:val="28"/>
        </w:rPr>
        <w:t xml:space="preserve">м </w:t>
      </w:r>
      <w:r w:rsidRPr="009F5A90">
        <w:rPr>
          <w:rStyle w:val="41"/>
          <w:b w:val="0"/>
          <w:color w:val="000000"/>
          <w:sz w:val="28"/>
          <w:szCs w:val="28"/>
        </w:rPr>
        <w:t>стандарт</w:t>
      </w:r>
      <w:r>
        <w:rPr>
          <w:rStyle w:val="41"/>
          <w:b w:val="0"/>
          <w:color w:val="000000"/>
          <w:sz w:val="28"/>
          <w:szCs w:val="28"/>
        </w:rPr>
        <w:t>ом</w:t>
      </w:r>
      <w:r w:rsidRPr="009F5A90">
        <w:rPr>
          <w:rStyle w:val="41"/>
          <w:b w:val="0"/>
          <w:color w:val="000000"/>
          <w:sz w:val="28"/>
          <w:szCs w:val="28"/>
        </w:rPr>
        <w:t xml:space="preserve"> начального общего образования (ФГОС НОО)</w:t>
      </w:r>
      <w:r>
        <w:rPr>
          <w:rStyle w:val="41"/>
          <w:b w:val="0"/>
          <w:color w:val="000000"/>
          <w:sz w:val="28"/>
          <w:szCs w:val="28"/>
        </w:rPr>
        <w:t xml:space="preserve"> ц</w:t>
      </w:r>
      <w:r w:rsidRPr="009F5A90">
        <w:rPr>
          <w:rStyle w:val="41"/>
          <w:b w:val="0"/>
          <w:color w:val="000000"/>
          <w:sz w:val="28"/>
          <w:szCs w:val="28"/>
        </w:rPr>
        <w:t>ель</w:t>
      </w:r>
      <w:r>
        <w:rPr>
          <w:rStyle w:val="41"/>
          <w:b w:val="0"/>
          <w:color w:val="000000"/>
          <w:sz w:val="28"/>
          <w:szCs w:val="28"/>
        </w:rPr>
        <w:t>ю</w:t>
      </w:r>
      <w:r w:rsidRPr="009F5A90">
        <w:rPr>
          <w:rStyle w:val="41"/>
          <w:b w:val="0"/>
          <w:color w:val="000000"/>
          <w:sz w:val="28"/>
          <w:szCs w:val="28"/>
        </w:rPr>
        <w:t xml:space="preserve"> психологического сопровождения </w:t>
      </w:r>
      <w:r>
        <w:rPr>
          <w:rStyle w:val="41"/>
          <w:b w:val="0"/>
          <w:color w:val="000000"/>
          <w:sz w:val="28"/>
          <w:szCs w:val="28"/>
        </w:rPr>
        <w:t xml:space="preserve">образовательного </w:t>
      </w:r>
      <w:r w:rsidRPr="009F5A90">
        <w:rPr>
          <w:rStyle w:val="41"/>
          <w:b w:val="0"/>
          <w:color w:val="000000"/>
          <w:sz w:val="28"/>
          <w:szCs w:val="28"/>
        </w:rPr>
        <w:t>процесса</w:t>
      </w:r>
      <w:r>
        <w:rPr>
          <w:rStyle w:val="41"/>
          <w:b w:val="0"/>
          <w:color w:val="000000"/>
          <w:sz w:val="28"/>
          <w:szCs w:val="28"/>
        </w:rPr>
        <w:t xml:space="preserve"> является </w:t>
      </w:r>
      <w:r w:rsidRPr="009F5A90">
        <w:rPr>
          <w:rStyle w:val="41"/>
          <w:b w:val="0"/>
          <w:color w:val="000000"/>
          <w:sz w:val="28"/>
          <w:szCs w:val="28"/>
        </w:rPr>
        <w:t>содействие созданию социальной ситуации развития, соответствующей  индивидуальности  обучающихся и обеспечивающей психологические условия для успешного обучения, охраны здоровья и развития личности обучающихся, их родителей, педагогов</w:t>
      </w:r>
      <w:r>
        <w:rPr>
          <w:rStyle w:val="41"/>
          <w:b w:val="0"/>
          <w:color w:val="000000"/>
          <w:sz w:val="28"/>
          <w:szCs w:val="28"/>
        </w:rPr>
        <w:t>.</w:t>
      </w:r>
    </w:p>
    <w:p w:rsidR="009F5A90" w:rsidRPr="00BD5381" w:rsidRDefault="0029073F" w:rsidP="009F5A90">
      <w:pPr>
        <w:pStyle w:val="40"/>
        <w:spacing w:before="120" w:after="120" w:line="360" w:lineRule="auto"/>
        <w:jc w:val="both"/>
        <w:rPr>
          <w:rStyle w:val="41"/>
          <w:b w:val="0"/>
          <w:color w:val="000000"/>
          <w:sz w:val="28"/>
          <w:szCs w:val="28"/>
        </w:rPr>
      </w:pPr>
      <w:r>
        <w:rPr>
          <w:rStyle w:val="41"/>
          <w:b w:val="0"/>
          <w:color w:val="000000"/>
          <w:sz w:val="28"/>
          <w:szCs w:val="28"/>
        </w:rPr>
        <w:br w:type="page"/>
      </w:r>
      <w:r w:rsidR="009F5A90" w:rsidRPr="00BD5381">
        <w:rPr>
          <w:rStyle w:val="41"/>
          <w:b w:val="0"/>
          <w:color w:val="000000"/>
          <w:sz w:val="28"/>
          <w:szCs w:val="28"/>
        </w:rPr>
        <w:lastRenderedPageBreak/>
        <w:t>Задачами  психологического сопровождения являются:</w:t>
      </w:r>
    </w:p>
    <w:p w:rsidR="009F5A90" w:rsidRPr="00BD5381" w:rsidRDefault="009F5A90" w:rsidP="009F5A90">
      <w:pPr>
        <w:pStyle w:val="40"/>
        <w:spacing w:before="120" w:after="120" w:line="360" w:lineRule="auto"/>
        <w:jc w:val="both"/>
        <w:rPr>
          <w:rStyle w:val="41"/>
          <w:b w:val="0"/>
          <w:color w:val="000000"/>
          <w:sz w:val="28"/>
          <w:szCs w:val="28"/>
        </w:rPr>
      </w:pPr>
      <w:r w:rsidRPr="00BD5381">
        <w:rPr>
          <w:rStyle w:val="41"/>
          <w:b w:val="0"/>
          <w:color w:val="000000"/>
          <w:sz w:val="28"/>
          <w:szCs w:val="28"/>
        </w:rPr>
        <w:t xml:space="preserve">1. Выявление особенностей психолого-педагогического статуса школьников с целью своевременной профилактики и эффективного решения проблем, возникающих у них в обучении, общении и психическом состоянии. </w:t>
      </w:r>
    </w:p>
    <w:p w:rsidR="009F5A90" w:rsidRPr="00BD5381" w:rsidRDefault="009F5A90" w:rsidP="009F5A90">
      <w:pPr>
        <w:pStyle w:val="40"/>
        <w:spacing w:before="120" w:after="120" w:line="360" w:lineRule="auto"/>
        <w:jc w:val="both"/>
        <w:rPr>
          <w:rStyle w:val="41"/>
          <w:b w:val="0"/>
          <w:color w:val="000000"/>
          <w:sz w:val="28"/>
          <w:szCs w:val="28"/>
        </w:rPr>
      </w:pPr>
      <w:r w:rsidRPr="00BD5381">
        <w:rPr>
          <w:rStyle w:val="41"/>
          <w:b w:val="0"/>
          <w:color w:val="000000"/>
          <w:sz w:val="28"/>
          <w:szCs w:val="28"/>
        </w:rPr>
        <w:t xml:space="preserve">2. Создание системы психолого-педагогической поддержки учащихся, позволяющей им приспособиться к школьным требованиям, всесторонне развиваться и совершенствоваться в различных сферах общения и деятельности. </w:t>
      </w:r>
    </w:p>
    <w:p w:rsidR="009F5A90" w:rsidRPr="00BD5381" w:rsidRDefault="009F5A90" w:rsidP="009F5A90">
      <w:pPr>
        <w:pStyle w:val="40"/>
        <w:spacing w:before="120" w:after="120" w:line="360" w:lineRule="auto"/>
        <w:jc w:val="both"/>
        <w:rPr>
          <w:rStyle w:val="41"/>
          <w:b w:val="0"/>
          <w:color w:val="000000"/>
          <w:sz w:val="28"/>
          <w:szCs w:val="28"/>
        </w:rPr>
      </w:pPr>
      <w:r w:rsidRPr="00BD5381">
        <w:rPr>
          <w:rStyle w:val="41"/>
          <w:b w:val="0"/>
          <w:color w:val="000000"/>
          <w:sz w:val="28"/>
          <w:szCs w:val="28"/>
        </w:rPr>
        <w:t xml:space="preserve">3. Создание специальных педагогических и социально-психологических условий, позволяющих осуществлять развивающую, коррекционно-формирующую работу с детьми, испытывающими различные психолого-педагогические трудности. </w:t>
      </w:r>
    </w:p>
    <w:p w:rsidR="009F5A90" w:rsidRPr="00BD5381" w:rsidRDefault="009F5A90" w:rsidP="009F5A90">
      <w:pPr>
        <w:pStyle w:val="40"/>
        <w:spacing w:before="120" w:after="120" w:line="360" w:lineRule="auto"/>
        <w:jc w:val="both"/>
        <w:rPr>
          <w:rStyle w:val="41"/>
          <w:b w:val="0"/>
          <w:color w:val="000000"/>
          <w:sz w:val="28"/>
          <w:szCs w:val="28"/>
        </w:rPr>
      </w:pPr>
      <w:r w:rsidRPr="00BD5381">
        <w:rPr>
          <w:rStyle w:val="41"/>
          <w:b w:val="0"/>
          <w:color w:val="000000"/>
          <w:sz w:val="28"/>
          <w:szCs w:val="28"/>
        </w:rPr>
        <w:t>4.  Психологическое обеспечение образовательных программ.</w:t>
      </w:r>
    </w:p>
    <w:p w:rsidR="009F5A90" w:rsidRPr="00BD5381" w:rsidRDefault="009F5A90" w:rsidP="009F5A90">
      <w:pPr>
        <w:pStyle w:val="40"/>
        <w:spacing w:before="120" w:after="120" w:line="360" w:lineRule="auto"/>
        <w:jc w:val="both"/>
        <w:rPr>
          <w:rStyle w:val="41"/>
          <w:b w:val="0"/>
          <w:color w:val="000000"/>
          <w:sz w:val="28"/>
          <w:szCs w:val="28"/>
        </w:rPr>
      </w:pPr>
      <w:r w:rsidRPr="00BD5381">
        <w:rPr>
          <w:rStyle w:val="41"/>
          <w:b w:val="0"/>
          <w:color w:val="000000"/>
          <w:sz w:val="28"/>
          <w:szCs w:val="28"/>
        </w:rPr>
        <w:t xml:space="preserve">5. Развитие психолого-педагогической компетентности субъектов образовательного процесса. </w:t>
      </w:r>
    </w:p>
    <w:p w:rsidR="009F5A90" w:rsidRPr="00BD5381" w:rsidRDefault="009F5A90" w:rsidP="009F5A90">
      <w:pPr>
        <w:pStyle w:val="40"/>
        <w:spacing w:before="120" w:after="120" w:line="360" w:lineRule="auto"/>
        <w:jc w:val="both"/>
        <w:rPr>
          <w:rStyle w:val="41"/>
          <w:b w:val="0"/>
          <w:color w:val="000000"/>
          <w:sz w:val="28"/>
          <w:szCs w:val="28"/>
        </w:rPr>
      </w:pPr>
      <w:r w:rsidRPr="00BD5381">
        <w:rPr>
          <w:rStyle w:val="41"/>
          <w:b w:val="0"/>
          <w:color w:val="000000"/>
          <w:sz w:val="28"/>
          <w:szCs w:val="28"/>
        </w:rPr>
        <w:t>Достижение поставленных задач осуществляется через основные направления деятельности педагога-психолога:</w:t>
      </w:r>
    </w:p>
    <w:p w:rsidR="009F5A90" w:rsidRPr="00BD5381" w:rsidRDefault="009F5A90" w:rsidP="009F5A90">
      <w:pPr>
        <w:pStyle w:val="40"/>
        <w:numPr>
          <w:ilvl w:val="0"/>
          <w:numId w:val="15"/>
        </w:numPr>
        <w:spacing w:before="120" w:after="120" w:line="360" w:lineRule="auto"/>
        <w:jc w:val="both"/>
        <w:rPr>
          <w:rStyle w:val="41"/>
          <w:b w:val="0"/>
          <w:color w:val="000000"/>
          <w:sz w:val="28"/>
          <w:szCs w:val="28"/>
        </w:rPr>
      </w:pPr>
      <w:r w:rsidRPr="00BD5381">
        <w:rPr>
          <w:rStyle w:val="41"/>
          <w:b w:val="0"/>
          <w:color w:val="000000"/>
          <w:sz w:val="28"/>
          <w:szCs w:val="28"/>
        </w:rPr>
        <w:t>диагностику особенностей педагогической среды и ребенка, профилактику проблем развития;</w:t>
      </w:r>
    </w:p>
    <w:p w:rsidR="009F5A90" w:rsidRPr="00BD5381" w:rsidRDefault="009F5A90" w:rsidP="009F5A90">
      <w:pPr>
        <w:pStyle w:val="40"/>
        <w:numPr>
          <w:ilvl w:val="0"/>
          <w:numId w:val="15"/>
        </w:numPr>
        <w:spacing w:before="120" w:after="120" w:line="360" w:lineRule="auto"/>
        <w:jc w:val="both"/>
        <w:rPr>
          <w:rStyle w:val="41"/>
          <w:b w:val="0"/>
          <w:color w:val="000000"/>
          <w:sz w:val="28"/>
          <w:szCs w:val="28"/>
        </w:rPr>
      </w:pPr>
      <w:r w:rsidRPr="00BD5381">
        <w:rPr>
          <w:rStyle w:val="41"/>
          <w:b w:val="0"/>
          <w:color w:val="000000"/>
          <w:sz w:val="28"/>
          <w:szCs w:val="28"/>
        </w:rPr>
        <w:t xml:space="preserve">диагностику </w:t>
      </w:r>
      <w:proofErr w:type="spellStart"/>
      <w:r w:rsidRPr="00BD5381">
        <w:rPr>
          <w:rStyle w:val="41"/>
          <w:b w:val="0"/>
          <w:color w:val="000000"/>
          <w:sz w:val="28"/>
          <w:szCs w:val="28"/>
        </w:rPr>
        <w:t>сформированности</w:t>
      </w:r>
      <w:proofErr w:type="spellEnd"/>
      <w:r w:rsidRPr="00BD5381">
        <w:rPr>
          <w:rStyle w:val="41"/>
          <w:b w:val="0"/>
          <w:color w:val="000000"/>
          <w:sz w:val="28"/>
          <w:szCs w:val="28"/>
        </w:rPr>
        <w:t xml:space="preserve"> у учащихся личностных, регулятивных, коммуникативных и познавательных универсальных действий;</w:t>
      </w:r>
    </w:p>
    <w:p w:rsidR="009F5A90" w:rsidRPr="00BD5381" w:rsidRDefault="009F5A90" w:rsidP="009F5A90">
      <w:pPr>
        <w:pStyle w:val="40"/>
        <w:numPr>
          <w:ilvl w:val="0"/>
          <w:numId w:val="15"/>
        </w:numPr>
        <w:spacing w:before="120" w:after="120" w:line="360" w:lineRule="auto"/>
        <w:jc w:val="both"/>
        <w:rPr>
          <w:rStyle w:val="41"/>
          <w:b w:val="0"/>
          <w:color w:val="000000"/>
          <w:sz w:val="28"/>
          <w:szCs w:val="28"/>
        </w:rPr>
      </w:pPr>
      <w:r w:rsidRPr="00BD5381">
        <w:rPr>
          <w:rStyle w:val="41"/>
          <w:b w:val="0"/>
          <w:color w:val="000000"/>
          <w:sz w:val="28"/>
          <w:szCs w:val="28"/>
        </w:rPr>
        <w:t xml:space="preserve">содействие </w:t>
      </w:r>
      <w:proofErr w:type="spellStart"/>
      <w:r w:rsidRPr="00BD5381">
        <w:rPr>
          <w:rStyle w:val="41"/>
          <w:b w:val="0"/>
          <w:color w:val="000000"/>
          <w:sz w:val="28"/>
          <w:szCs w:val="28"/>
        </w:rPr>
        <w:t>психологизации</w:t>
      </w:r>
      <w:proofErr w:type="spellEnd"/>
      <w:r w:rsidRPr="00BD5381">
        <w:rPr>
          <w:rStyle w:val="41"/>
          <w:b w:val="0"/>
          <w:color w:val="000000"/>
          <w:sz w:val="28"/>
          <w:szCs w:val="28"/>
        </w:rPr>
        <w:t xml:space="preserve"> образовательной среды, пропаганду психологических знаний в образовательном пространстве;</w:t>
      </w:r>
    </w:p>
    <w:p w:rsidR="009F5A90" w:rsidRPr="00BD5381" w:rsidRDefault="009F5A90" w:rsidP="009F5A90">
      <w:pPr>
        <w:pStyle w:val="40"/>
        <w:numPr>
          <w:ilvl w:val="0"/>
          <w:numId w:val="15"/>
        </w:numPr>
        <w:spacing w:before="120" w:after="120" w:line="360" w:lineRule="auto"/>
        <w:jc w:val="both"/>
        <w:rPr>
          <w:rStyle w:val="41"/>
          <w:b w:val="0"/>
          <w:color w:val="000000"/>
          <w:sz w:val="28"/>
          <w:szCs w:val="28"/>
        </w:rPr>
      </w:pPr>
      <w:r w:rsidRPr="00BD5381">
        <w:rPr>
          <w:rStyle w:val="41"/>
          <w:b w:val="0"/>
          <w:color w:val="000000"/>
          <w:sz w:val="28"/>
          <w:szCs w:val="28"/>
        </w:rPr>
        <w:t xml:space="preserve">коррекцию и развитие интеллектуальной, эмоциональной и поведенческой сфер личности ребенка с целью адаптивного поведения и позитивной </w:t>
      </w:r>
      <w:proofErr w:type="gramStart"/>
      <w:r w:rsidRPr="00BD5381">
        <w:rPr>
          <w:rStyle w:val="41"/>
          <w:b w:val="0"/>
          <w:color w:val="000000"/>
          <w:sz w:val="28"/>
          <w:szCs w:val="28"/>
        </w:rPr>
        <w:t>Я-концепции</w:t>
      </w:r>
      <w:proofErr w:type="gramEnd"/>
      <w:r w:rsidRPr="00BD5381">
        <w:rPr>
          <w:rStyle w:val="41"/>
          <w:b w:val="0"/>
          <w:color w:val="000000"/>
          <w:sz w:val="28"/>
          <w:szCs w:val="28"/>
        </w:rPr>
        <w:t xml:space="preserve">, а также коррекцию неадекватного </w:t>
      </w:r>
      <w:r w:rsidRPr="00BD5381">
        <w:rPr>
          <w:rStyle w:val="41"/>
          <w:b w:val="0"/>
          <w:color w:val="000000"/>
          <w:sz w:val="28"/>
          <w:szCs w:val="28"/>
        </w:rPr>
        <w:lastRenderedPageBreak/>
        <w:t xml:space="preserve">воспитательного стиля педагогов и родителей. </w:t>
      </w:r>
    </w:p>
    <w:p w:rsidR="00BD5381" w:rsidRPr="005222C9" w:rsidRDefault="009F5A90" w:rsidP="00BD5381">
      <w:pPr>
        <w:pStyle w:val="40"/>
        <w:spacing w:before="120" w:after="120" w:line="360" w:lineRule="auto"/>
        <w:jc w:val="both"/>
        <w:rPr>
          <w:rStyle w:val="41"/>
          <w:b w:val="0"/>
          <w:color w:val="000000"/>
          <w:sz w:val="28"/>
          <w:szCs w:val="28"/>
          <w:u w:val="single"/>
        </w:rPr>
      </w:pPr>
      <w:r w:rsidRPr="00BD5381">
        <w:rPr>
          <w:rStyle w:val="41"/>
          <w:b w:val="0"/>
          <w:color w:val="000000"/>
          <w:sz w:val="28"/>
          <w:szCs w:val="28"/>
        </w:rPr>
        <w:t xml:space="preserve">Основными </w:t>
      </w:r>
      <w:r w:rsidR="00BD5381">
        <w:rPr>
          <w:rStyle w:val="41"/>
          <w:b w:val="0"/>
          <w:color w:val="000000"/>
          <w:sz w:val="28"/>
          <w:szCs w:val="28"/>
        </w:rPr>
        <w:t xml:space="preserve">видами </w:t>
      </w:r>
      <w:r w:rsidRPr="00BD5381">
        <w:rPr>
          <w:rStyle w:val="41"/>
          <w:b w:val="0"/>
          <w:color w:val="000000"/>
          <w:sz w:val="28"/>
          <w:szCs w:val="28"/>
        </w:rPr>
        <w:t xml:space="preserve"> работы  педагога-психолога являются</w:t>
      </w:r>
      <w:r w:rsidR="00BD5381">
        <w:rPr>
          <w:rStyle w:val="41"/>
          <w:b w:val="0"/>
          <w:color w:val="000000"/>
          <w:sz w:val="28"/>
          <w:szCs w:val="28"/>
        </w:rPr>
        <w:t>:</w:t>
      </w:r>
    </w:p>
    <w:p w:rsidR="00BD5381" w:rsidRPr="00392FC6" w:rsidRDefault="00BD5381" w:rsidP="00BD5381">
      <w:pPr>
        <w:pStyle w:val="40"/>
        <w:numPr>
          <w:ilvl w:val="0"/>
          <w:numId w:val="26"/>
        </w:numPr>
        <w:spacing w:before="120" w:after="120" w:line="360" w:lineRule="auto"/>
        <w:jc w:val="both"/>
        <w:rPr>
          <w:rStyle w:val="41"/>
          <w:b w:val="0"/>
          <w:color w:val="000000"/>
          <w:sz w:val="28"/>
          <w:szCs w:val="28"/>
        </w:rPr>
      </w:pPr>
      <w:r>
        <w:rPr>
          <w:rStyle w:val="41"/>
          <w:b w:val="0"/>
          <w:color w:val="000000"/>
          <w:sz w:val="28"/>
          <w:szCs w:val="28"/>
        </w:rPr>
        <w:t>д</w:t>
      </w:r>
      <w:r w:rsidRPr="00392FC6">
        <w:rPr>
          <w:rStyle w:val="41"/>
          <w:b w:val="0"/>
          <w:color w:val="000000"/>
          <w:sz w:val="28"/>
          <w:szCs w:val="28"/>
        </w:rPr>
        <w:t>иагностика</w:t>
      </w:r>
      <w:r>
        <w:rPr>
          <w:rStyle w:val="41"/>
          <w:b w:val="0"/>
          <w:color w:val="000000"/>
          <w:sz w:val="28"/>
          <w:szCs w:val="28"/>
        </w:rPr>
        <w:t>;</w:t>
      </w:r>
    </w:p>
    <w:p w:rsidR="00BD5381" w:rsidRPr="00392FC6" w:rsidRDefault="00BD5381" w:rsidP="00BD5381">
      <w:pPr>
        <w:pStyle w:val="40"/>
        <w:numPr>
          <w:ilvl w:val="0"/>
          <w:numId w:val="26"/>
        </w:numPr>
        <w:spacing w:before="120" w:after="120" w:line="360" w:lineRule="auto"/>
        <w:jc w:val="both"/>
        <w:rPr>
          <w:rStyle w:val="41"/>
          <w:b w:val="0"/>
          <w:color w:val="000000"/>
          <w:sz w:val="28"/>
          <w:szCs w:val="28"/>
        </w:rPr>
      </w:pPr>
      <w:r w:rsidRPr="00392FC6">
        <w:rPr>
          <w:rStyle w:val="41"/>
          <w:b w:val="0"/>
          <w:color w:val="000000"/>
          <w:sz w:val="28"/>
          <w:szCs w:val="28"/>
        </w:rPr>
        <w:t>консультирование;</w:t>
      </w:r>
    </w:p>
    <w:p w:rsidR="00BD5381" w:rsidRPr="00392FC6" w:rsidRDefault="00BD5381" w:rsidP="00BD5381">
      <w:pPr>
        <w:pStyle w:val="40"/>
        <w:numPr>
          <w:ilvl w:val="0"/>
          <w:numId w:val="26"/>
        </w:numPr>
        <w:spacing w:before="120" w:after="120" w:line="360" w:lineRule="auto"/>
        <w:jc w:val="both"/>
        <w:rPr>
          <w:rStyle w:val="41"/>
          <w:b w:val="0"/>
          <w:color w:val="000000"/>
          <w:sz w:val="28"/>
          <w:szCs w:val="28"/>
        </w:rPr>
      </w:pPr>
      <w:r w:rsidRPr="00392FC6">
        <w:rPr>
          <w:rStyle w:val="41"/>
          <w:b w:val="0"/>
          <w:color w:val="000000"/>
          <w:sz w:val="28"/>
          <w:szCs w:val="28"/>
        </w:rPr>
        <w:t>развивающая и коррекционная работа (индивидуальная</w:t>
      </w:r>
      <w:r>
        <w:rPr>
          <w:rStyle w:val="41"/>
          <w:b w:val="0"/>
          <w:color w:val="000000"/>
          <w:sz w:val="28"/>
          <w:szCs w:val="28"/>
        </w:rPr>
        <w:t xml:space="preserve"> и групповая</w:t>
      </w:r>
      <w:r w:rsidRPr="00392FC6">
        <w:rPr>
          <w:rStyle w:val="41"/>
          <w:b w:val="0"/>
          <w:color w:val="000000"/>
          <w:sz w:val="28"/>
          <w:szCs w:val="28"/>
        </w:rPr>
        <w:t>);</w:t>
      </w:r>
    </w:p>
    <w:p w:rsidR="00BD5381" w:rsidRPr="00392FC6" w:rsidRDefault="00BD5381" w:rsidP="00BD5381">
      <w:pPr>
        <w:pStyle w:val="40"/>
        <w:numPr>
          <w:ilvl w:val="0"/>
          <w:numId w:val="26"/>
        </w:numPr>
        <w:spacing w:before="120" w:after="120" w:line="360" w:lineRule="auto"/>
        <w:jc w:val="both"/>
        <w:rPr>
          <w:rStyle w:val="41"/>
          <w:b w:val="0"/>
          <w:color w:val="000000"/>
          <w:sz w:val="28"/>
          <w:szCs w:val="28"/>
        </w:rPr>
      </w:pPr>
      <w:r w:rsidRPr="00392FC6">
        <w:rPr>
          <w:rStyle w:val="41"/>
          <w:b w:val="0"/>
          <w:color w:val="000000"/>
          <w:sz w:val="28"/>
          <w:szCs w:val="28"/>
        </w:rPr>
        <w:t>просветительская работа;</w:t>
      </w:r>
    </w:p>
    <w:p w:rsidR="00BD5381" w:rsidRPr="00392FC6" w:rsidRDefault="00BD5381" w:rsidP="00BD5381">
      <w:pPr>
        <w:pStyle w:val="40"/>
        <w:numPr>
          <w:ilvl w:val="0"/>
          <w:numId w:val="26"/>
        </w:numPr>
        <w:spacing w:before="120" w:after="120" w:line="360" w:lineRule="auto"/>
        <w:jc w:val="both"/>
        <w:rPr>
          <w:rStyle w:val="41"/>
          <w:b w:val="0"/>
          <w:color w:val="000000"/>
          <w:sz w:val="28"/>
          <w:szCs w:val="28"/>
        </w:rPr>
      </w:pPr>
      <w:r w:rsidRPr="00392FC6">
        <w:rPr>
          <w:rStyle w:val="41"/>
          <w:b w:val="0"/>
          <w:color w:val="000000"/>
          <w:sz w:val="28"/>
          <w:szCs w:val="28"/>
        </w:rPr>
        <w:t>организационно-методическая работа;</w:t>
      </w:r>
    </w:p>
    <w:p w:rsidR="00BD5381" w:rsidRPr="000A101F" w:rsidRDefault="00BD5381" w:rsidP="00BD5381">
      <w:pPr>
        <w:pStyle w:val="40"/>
        <w:numPr>
          <w:ilvl w:val="0"/>
          <w:numId w:val="26"/>
        </w:numPr>
        <w:spacing w:before="120" w:after="120" w:line="360" w:lineRule="auto"/>
        <w:jc w:val="both"/>
        <w:rPr>
          <w:rStyle w:val="41"/>
          <w:b w:val="0"/>
          <w:color w:val="000000"/>
          <w:sz w:val="28"/>
          <w:szCs w:val="28"/>
        </w:rPr>
      </w:pPr>
      <w:r w:rsidRPr="00392FC6">
        <w:rPr>
          <w:rStyle w:val="41"/>
          <w:b w:val="0"/>
          <w:color w:val="000000"/>
          <w:sz w:val="28"/>
          <w:szCs w:val="28"/>
        </w:rPr>
        <w:t>экспертная работа</w:t>
      </w:r>
      <w:r>
        <w:rPr>
          <w:rStyle w:val="41"/>
          <w:b w:val="0"/>
          <w:color w:val="000000"/>
          <w:sz w:val="28"/>
          <w:szCs w:val="28"/>
        </w:rPr>
        <w:t>.</w:t>
      </w:r>
    </w:p>
    <w:p w:rsidR="000A101F" w:rsidRPr="00BD5381" w:rsidRDefault="000A101F" w:rsidP="000A101F">
      <w:pPr>
        <w:pStyle w:val="40"/>
        <w:spacing w:before="120" w:after="120" w:line="360" w:lineRule="auto"/>
        <w:jc w:val="both"/>
        <w:rPr>
          <w:rStyle w:val="41"/>
          <w:b w:val="0"/>
          <w:color w:val="000000"/>
          <w:sz w:val="28"/>
          <w:szCs w:val="28"/>
        </w:rPr>
      </w:pPr>
      <w:r w:rsidRPr="00BD5381">
        <w:rPr>
          <w:rStyle w:val="41"/>
          <w:b w:val="0"/>
          <w:color w:val="000000"/>
          <w:sz w:val="28"/>
          <w:szCs w:val="28"/>
        </w:rPr>
        <w:t>Важным компонентом профессиональной деятельности педагога-психолога в образовательном учреждении является оформление различного рода документации. Документация обеспечивает и регламентирует каждое направление деятельности педагога-психолога.</w:t>
      </w:r>
    </w:p>
    <w:p w:rsidR="00392FC6" w:rsidRPr="00BD5381" w:rsidRDefault="00392FC6" w:rsidP="00392FC6">
      <w:pPr>
        <w:pStyle w:val="40"/>
        <w:spacing w:before="120" w:after="120" w:line="360" w:lineRule="auto"/>
        <w:jc w:val="both"/>
        <w:rPr>
          <w:rStyle w:val="41"/>
          <w:b w:val="0"/>
          <w:color w:val="000000"/>
          <w:sz w:val="28"/>
          <w:szCs w:val="28"/>
        </w:rPr>
      </w:pPr>
      <w:r w:rsidRPr="00BD5381">
        <w:rPr>
          <w:rStyle w:val="41"/>
          <w:b w:val="0"/>
          <w:color w:val="000000"/>
          <w:sz w:val="28"/>
          <w:szCs w:val="28"/>
        </w:rPr>
        <w:t xml:space="preserve">Пакет  документации педагога-психолога включает в себя: </w:t>
      </w:r>
    </w:p>
    <w:p w:rsidR="00392FC6" w:rsidRPr="00BD5381" w:rsidRDefault="00392FC6" w:rsidP="00392FC6">
      <w:pPr>
        <w:pStyle w:val="40"/>
        <w:numPr>
          <w:ilvl w:val="0"/>
          <w:numId w:val="19"/>
        </w:numPr>
        <w:spacing w:before="120" w:after="120" w:line="360" w:lineRule="auto"/>
        <w:jc w:val="both"/>
        <w:rPr>
          <w:rStyle w:val="41"/>
          <w:b w:val="0"/>
          <w:color w:val="000000"/>
          <w:sz w:val="28"/>
          <w:szCs w:val="28"/>
        </w:rPr>
      </w:pPr>
      <w:r w:rsidRPr="00BD5381">
        <w:rPr>
          <w:rStyle w:val="41"/>
          <w:b w:val="0"/>
          <w:color w:val="000000"/>
          <w:sz w:val="28"/>
          <w:szCs w:val="28"/>
        </w:rPr>
        <w:t>законодательно-правовые акты и нормативные документы;</w:t>
      </w:r>
    </w:p>
    <w:p w:rsidR="00392FC6" w:rsidRPr="00BD5381" w:rsidRDefault="00392FC6" w:rsidP="00392FC6">
      <w:pPr>
        <w:pStyle w:val="40"/>
        <w:numPr>
          <w:ilvl w:val="0"/>
          <w:numId w:val="19"/>
        </w:numPr>
        <w:spacing w:before="120" w:after="120" w:line="360" w:lineRule="auto"/>
        <w:jc w:val="both"/>
        <w:rPr>
          <w:rStyle w:val="41"/>
          <w:b w:val="0"/>
          <w:color w:val="000000"/>
          <w:sz w:val="28"/>
          <w:szCs w:val="28"/>
        </w:rPr>
      </w:pPr>
      <w:r w:rsidRPr="00BD5381">
        <w:rPr>
          <w:rStyle w:val="41"/>
          <w:b w:val="0"/>
          <w:color w:val="000000"/>
          <w:sz w:val="28"/>
          <w:szCs w:val="28"/>
        </w:rPr>
        <w:t xml:space="preserve">организационно-методическую документацию; </w:t>
      </w:r>
    </w:p>
    <w:p w:rsidR="0020190A" w:rsidRPr="00BD5381" w:rsidRDefault="00392FC6" w:rsidP="0020190A">
      <w:pPr>
        <w:pStyle w:val="40"/>
        <w:numPr>
          <w:ilvl w:val="0"/>
          <w:numId w:val="19"/>
        </w:numPr>
        <w:spacing w:before="120" w:after="120" w:line="360" w:lineRule="auto"/>
        <w:jc w:val="both"/>
        <w:rPr>
          <w:rStyle w:val="41"/>
          <w:b w:val="0"/>
          <w:color w:val="000000"/>
          <w:sz w:val="28"/>
          <w:szCs w:val="28"/>
        </w:rPr>
      </w:pPr>
      <w:r w:rsidRPr="00BD5381">
        <w:rPr>
          <w:rStyle w:val="41"/>
          <w:b w:val="0"/>
          <w:color w:val="000000"/>
          <w:sz w:val="28"/>
          <w:szCs w:val="28"/>
        </w:rPr>
        <w:t>комплект рабочей документации, обеспечивающей деятельность педагога-психолога в системе психолого-педагогического сопровождения детей.</w:t>
      </w:r>
    </w:p>
    <w:p w:rsidR="0020190A" w:rsidRPr="0029073F" w:rsidRDefault="00392FC6" w:rsidP="0020190A">
      <w:pPr>
        <w:pStyle w:val="40"/>
        <w:spacing w:before="120" w:after="120" w:line="360" w:lineRule="auto"/>
        <w:ind w:left="349"/>
        <w:jc w:val="both"/>
        <w:rPr>
          <w:rStyle w:val="41"/>
          <w:color w:val="000000"/>
          <w:sz w:val="28"/>
          <w:szCs w:val="28"/>
        </w:rPr>
      </w:pPr>
      <w:r w:rsidRPr="0029073F">
        <w:rPr>
          <w:rStyle w:val="41"/>
          <w:color w:val="000000"/>
          <w:sz w:val="28"/>
          <w:szCs w:val="28"/>
        </w:rPr>
        <w:t>Законодательно-правовы</w:t>
      </w:r>
      <w:r w:rsidR="0020190A" w:rsidRPr="0029073F">
        <w:rPr>
          <w:rStyle w:val="41"/>
          <w:color w:val="000000"/>
          <w:sz w:val="28"/>
          <w:szCs w:val="28"/>
        </w:rPr>
        <w:t>е  акты и нормативные документы:</w:t>
      </w:r>
    </w:p>
    <w:p w:rsidR="00392FC6" w:rsidRPr="0029073F" w:rsidRDefault="00392FC6" w:rsidP="0020190A">
      <w:pPr>
        <w:pStyle w:val="40"/>
        <w:spacing w:before="120" w:after="120" w:line="360" w:lineRule="auto"/>
        <w:ind w:left="349"/>
        <w:jc w:val="both"/>
        <w:rPr>
          <w:rStyle w:val="41"/>
          <w:b w:val="0"/>
          <w:color w:val="000000"/>
          <w:sz w:val="28"/>
          <w:szCs w:val="28"/>
          <w:u w:val="single"/>
        </w:rPr>
      </w:pPr>
      <w:r w:rsidRPr="0029073F">
        <w:rPr>
          <w:rStyle w:val="41"/>
          <w:b w:val="0"/>
          <w:color w:val="000000"/>
          <w:sz w:val="28"/>
          <w:szCs w:val="28"/>
          <w:u w:val="single"/>
        </w:rPr>
        <w:t>Документы, защищающие права ребенка:</w:t>
      </w:r>
    </w:p>
    <w:p w:rsidR="0020190A" w:rsidRDefault="0020190A" w:rsidP="005222C9">
      <w:pPr>
        <w:pStyle w:val="40"/>
        <w:numPr>
          <w:ilvl w:val="0"/>
          <w:numId w:val="20"/>
        </w:numPr>
        <w:spacing w:before="120" w:after="120" w:line="360" w:lineRule="auto"/>
        <w:jc w:val="both"/>
        <w:rPr>
          <w:rStyle w:val="41"/>
          <w:b w:val="0"/>
          <w:color w:val="000000"/>
          <w:sz w:val="28"/>
          <w:szCs w:val="28"/>
        </w:rPr>
      </w:pPr>
      <w:r>
        <w:rPr>
          <w:rStyle w:val="41"/>
          <w:b w:val="0"/>
          <w:color w:val="000000"/>
          <w:sz w:val="28"/>
          <w:szCs w:val="28"/>
        </w:rPr>
        <w:t>Конвенция о правах ребенка</w:t>
      </w:r>
      <w:r w:rsidRPr="009E3C88">
        <w:rPr>
          <w:rStyle w:val="41"/>
          <w:b w:val="0"/>
          <w:color w:val="000000"/>
          <w:sz w:val="28"/>
          <w:szCs w:val="28"/>
        </w:rPr>
        <w:t xml:space="preserve"> </w:t>
      </w:r>
      <w:r>
        <w:rPr>
          <w:rStyle w:val="41"/>
          <w:b w:val="0"/>
          <w:color w:val="000000"/>
          <w:sz w:val="28"/>
          <w:szCs w:val="28"/>
        </w:rPr>
        <w:t>(</w:t>
      </w:r>
      <w:r w:rsidRPr="009E3C88">
        <w:rPr>
          <w:rStyle w:val="41"/>
          <w:b w:val="0"/>
          <w:color w:val="000000"/>
          <w:sz w:val="28"/>
          <w:szCs w:val="28"/>
        </w:rPr>
        <w:t>Принята Генеральной Ассамблеей ООН 20.11. 1989 г. Ратифицирована третьей сессией Верховного Совета СССР 13.06.1990 г</w:t>
      </w:r>
      <w:r>
        <w:rPr>
          <w:rStyle w:val="41"/>
          <w:b w:val="0"/>
          <w:color w:val="000000"/>
          <w:sz w:val="28"/>
          <w:szCs w:val="28"/>
        </w:rPr>
        <w:t>.);</w:t>
      </w:r>
    </w:p>
    <w:p w:rsidR="0020190A" w:rsidRDefault="0020190A" w:rsidP="005222C9">
      <w:pPr>
        <w:pStyle w:val="40"/>
        <w:numPr>
          <w:ilvl w:val="0"/>
          <w:numId w:val="20"/>
        </w:numPr>
        <w:spacing w:before="120" w:after="120" w:line="360" w:lineRule="auto"/>
        <w:jc w:val="both"/>
        <w:rPr>
          <w:rStyle w:val="41"/>
          <w:b w:val="0"/>
          <w:color w:val="000000"/>
          <w:sz w:val="28"/>
          <w:szCs w:val="28"/>
        </w:rPr>
      </w:pPr>
      <w:r w:rsidRPr="00692CF5">
        <w:rPr>
          <w:rStyle w:val="41"/>
          <w:b w:val="0"/>
          <w:color w:val="000000"/>
          <w:sz w:val="28"/>
          <w:szCs w:val="28"/>
        </w:rPr>
        <w:t xml:space="preserve">Конституция Российской Федерации (принята всенародным голосованием 12.12.1993) (с учетом поправок, внесенных Законами РФ о поправках к Конституции РФ от 30.12.2008 </w:t>
      </w:r>
      <w:r>
        <w:rPr>
          <w:rStyle w:val="41"/>
          <w:b w:val="0"/>
          <w:color w:val="000000"/>
          <w:sz w:val="28"/>
          <w:szCs w:val="28"/>
        </w:rPr>
        <w:t>№</w:t>
      </w:r>
      <w:r w:rsidRPr="00692CF5">
        <w:rPr>
          <w:rStyle w:val="41"/>
          <w:b w:val="0"/>
          <w:color w:val="000000"/>
          <w:sz w:val="28"/>
          <w:szCs w:val="28"/>
        </w:rPr>
        <w:t xml:space="preserve"> 6-ФКЗ, от 30.12.2008 </w:t>
      </w:r>
      <w:r>
        <w:rPr>
          <w:rStyle w:val="41"/>
          <w:b w:val="0"/>
          <w:color w:val="000000"/>
          <w:sz w:val="28"/>
          <w:szCs w:val="28"/>
        </w:rPr>
        <w:t>№</w:t>
      </w:r>
      <w:r w:rsidRPr="00692CF5">
        <w:rPr>
          <w:rStyle w:val="41"/>
          <w:b w:val="0"/>
          <w:color w:val="000000"/>
          <w:sz w:val="28"/>
          <w:szCs w:val="28"/>
        </w:rPr>
        <w:t xml:space="preserve"> 7-</w:t>
      </w:r>
      <w:r w:rsidRPr="00692CF5">
        <w:rPr>
          <w:rStyle w:val="41"/>
          <w:b w:val="0"/>
          <w:color w:val="000000"/>
          <w:sz w:val="28"/>
          <w:szCs w:val="28"/>
        </w:rPr>
        <w:lastRenderedPageBreak/>
        <w:t xml:space="preserve">ФКЗ, от 05.02.2014 </w:t>
      </w:r>
      <w:r>
        <w:rPr>
          <w:rStyle w:val="41"/>
          <w:b w:val="0"/>
          <w:color w:val="000000"/>
          <w:sz w:val="28"/>
          <w:szCs w:val="28"/>
        </w:rPr>
        <w:t>№</w:t>
      </w:r>
      <w:r w:rsidRPr="00692CF5">
        <w:rPr>
          <w:rStyle w:val="41"/>
          <w:b w:val="0"/>
          <w:color w:val="000000"/>
          <w:sz w:val="28"/>
          <w:szCs w:val="28"/>
        </w:rPr>
        <w:t xml:space="preserve"> 2-ФКЗ, от 21.07.2014 </w:t>
      </w:r>
      <w:r>
        <w:rPr>
          <w:rStyle w:val="41"/>
          <w:b w:val="0"/>
          <w:color w:val="000000"/>
          <w:sz w:val="28"/>
          <w:szCs w:val="28"/>
        </w:rPr>
        <w:t>№</w:t>
      </w:r>
      <w:r w:rsidRPr="00692CF5">
        <w:rPr>
          <w:rStyle w:val="41"/>
          <w:b w:val="0"/>
          <w:color w:val="000000"/>
          <w:sz w:val="28"/>
          <w:szCs w:val="28"/>
        </w:rPr>
        <w:t xml:space="preserve"> 11-ФКЗ)</w:t>
      </w:r>
      <w:r>
        <w:rPr>
          <w:rStyle w:val="41"/>
          <w:b w:val="0"/>
          <w:color w:val="000000"/>
          <w:sz w:val="28"/>
          <w:szCs w:val="28"/>
        </w:rPr>
        <w:t>;</w:t>
      </w:r>
    </w:p>
    <w:p w:rsidR="0020190A" w:rsidRPr="00692CF5" w:rsidRDefault="0020190A" w:rsidP="005222C9">
      <w:pPr>
        <w:numPr>
          <w:ilvl w:val="0"/>
          <w:numId w:val="20"/>
        </w:numPr>
        <w:rPr>
          <w:rStyle w:val="41"/>
          <w:b w:val="0"/>
          <w:color w:val="000000"/>
          <w:sz w:val="28"/>
          <w:szCs w:val="28"/>
        </w:rPr>
      </w:pPr>
      <w:r w:rsidRPr="00692CF5">
        <w:rPr>
          <w:rStyle w:val="41"/>
          <w:b w:val="0"/>
          <w:color w:val="000000"/>
          <w:sz w:val="28"/>
          <w:szCs w:val="28"/>
        </w:rPr>
        <w:t>Семейный кодекс Российской Федерации  от 29.12.1995 № 223-ФЗ (ред. от 04.11.2014);</w:t>
      </w:r>
    </w:p>
    <w:p w:rsidR="00392FC6" w:rsidRPr="00392FC6" w:rsidRDefault="00392FC6" w:rsidP="005222C9">
      <w:pPr>
        <w:pStyle w:val="40"/>
        <w:numPr>
          <w:ilvl w:val="0"/>
          <w:numId w:val="20"/>
        </w:numPr>
        <w:spacing w:before="120" w:after="120" w:line="360" w:lineRule="auto"/>
        <w:jc w:val="both"/>
        <w:rPr>
          <w:rStyle w:val="41"/>
          <w:b w:val="0"/>
          <w:color w:val="000000"/>
          <w:sz w:val="28"/>
          <w:szCs w:val="28"/>
        </w:rPr>
      </w:pPr>
      <w:r w:rsidRPr="00392FC6">
        <w:rPr>
          <w:rStyle w:val="41"/>
          <w:b w:val="0"/>
          <w:color w:val="000000"/>
          <w:sz w:val="28"/>
          <w:szCs w:val="28"/>
        </w:rPr>
        <w:t>Федеральный закон от 24.06.1999 №120 – ФЗ   «Об основах системы профилактики безнадзорности и правонарушений несовершеннолетних»</w:t>
      </w:r>
      <w:r w:rsidR="00554548">
        <w:rPr>
          <w:rStyle w:val="41"/>
          <w:b w:val="0"/>
          <w:color w:val="000000"/>
          <w:sz w:val="28"/>
          <w:szCs w:val="28"/>
        </w:rPr>
        <w:t xml:space="preserve"> </w:t>
      </w:r>
      <w:r w:rsidR="00554548" w:rsidRPr="00554548">
        <w:rPr>
          <w:rStyle w:val="41"/>
          <w:b w:val="0"/>
          <w:color w:val="000000"/>
          <w:sz w:val="28"/>
          <w:szCs w:val="28"/>
        </w:rPr>
        <w:t>(ред. от 02.04.2014, изм. от 04.06.2014)</w:t>
      </w:r>
      <w:r w:rsidR="00554548">
        <w:rPr>
          <w:rStyle w:val="41"/>
          <w:b w:val="0"/>
          <w:color w:val="000000"/>
          <w:sz w:val="28"/>
          <w:szCs w:val="28"/>
        </w:rPr>
        <w:t>;</w:t>
      </w:r>
    </w:p>
    <w:p w:rsidR="00392FC6" w:rsidRPr="00392FC6" w:rsidRDefault="00392FC6" w:rsidP="005222C9">
      <w:pPr>
        <w:pStyle w:val="40"/>
        <w:numPr>
          <w:ilvl w:val="0"/>
          <w:numId w:val="20"/>
        </w:numPr>
        <w:spacing w:before="120" w:after="120" w:line="360" w:lineRule="auto"/>
        <w:jc w:val="both"/>
        <w:rPr>
          <w:rStyle w:val="41"/>
          <w:b w:val="0"/>
          <w:color w:val="000000"/>
          <w:sz w:val="28"/>
          <w:szCs w:val="28"/>
        </w:rPr>
      </w:pPr>
      <w:r w:rsidRPr="00392FC6">
        <w:rPr>
          <w:rStyle w:val="41"/>
          <w:b w:val="0"/>
          <w:color w:val="000000"/>
          <w:sz w:val="28"/>
          <w:szCs w:val="28"/>
        </w:rPr>
        <w:t>Федеральный закон от 21.12.1996 № 159-ФЗ (ред. от 25.11.2013) «О дополнительных гарантиях по социальной поддержке детей-сирот и детей, оставшихся без попечения»</w:t>
      </w:r>
      <w:r w:rsidR="00554548">
        <w:rPr>
          <w:rStyle w:val="41"/>
          <w:b w:val="0"/>
          <w:color w:val="000000"/>
          <w:sz w:val="28"/>
          <w:szCs w:val="28"/>
        </w:rPr>
        <w:t>;</w:t>
      </w:r>
    </w:p>
    <w:p w:rsidR="00554548" w:rsidRDefault="00554548" w:rsidP="005222C9">
      <w:pPr>
        <w:pStyle w:val="40"/>
        <w:numPr>
          <w:ilvl w:val="0"/>
          <w:numId w:val="20"/>
        </w:numPr>
        <w:spacing w:before="120" w:after="120" w:line="360" w:lineRule="auto"/>
        <w:jc w:val="both"/>
        <w:rPr>
          <w:rStyle w:val="41"/>
          <w:b w:val="0"/>
          <w:color w:val="000000"/>
          <w:sz w:val="28"/>
          <w:szCs w:val="28"/>
        </w:rPr>
      </w:pPr>
      <w:r w:rsidRPr="00554548">
        <w:rPr>
          <w:rStyle w:val="41"/>
          <w:b w:val="0"/>
          <w:color w:val="000000"/>
          <w:sz w:val="28"/>
          <w:szCs w:val="28"/>
        </w:rPr>
        <w:t>Федеральный закон от 24.07.1998 № 124-ФЗ «Об основных гарантиях прав ребенка в Российской Федерации» (ред. от 02.12.2013);</w:t>
      </w:r>
    </w:p>
    <w:p w:rsidR="00392FC6" w:rsidRPr="00392FC6" w:rsidRDefault="00392FC6" w:rsidP="005222C9">
      <w:pPr>
        <w:pStyle w:val="40"/>
        <w:numPr>
          <w:ilvl w:val="0"/>
          <w:numId w:val="20"/>
        </w:numPr>
        <w:spacing w:before="120" w:after="120" w:line="360" w:lineRule="auto"/>
        <w:jc w:val="both"/>
        <w:rPr>
          <w:rStyle w:val="41"/>
          <w:b w:val="0"/>
          <w:color w:val="000000"/>
          <w:sz w:val="28"/>
          <w:szCs w:val="28"/>
        </w:rPr>
      </w:pPr>
      <w:r w:rsidRPr="00392FC6">
        <w:rPr>
          <w:rStyle w:val="41"/>
          <w:b w:val="0"/>
          <w:color w:val="000000"/>
          <w:sz w:val="28"/>
          <w:szCs w:val="28"/>
        </w:rPr>
        <w:t>Указ президента РФ от 01.06.2012 г. №761 «О Национальной стратегии действий в интересах детей на 2012-2017 годы»</w:t>
      </w:r>
      <w:r w:rsidR="00554548">
        <w:rPr>
          <w:rStyle w:val="41"/>
          <w:b w:val="0"/>
          <w:color w:val="000000"/>
          <w:sz w:val="28"/>
          <w:szCs w:val="28"/>
        </w:rPr>
        <w:t>;</w:t>
      </w:r>
    </w:p>
    <w:p w:rsidR="00392FC6" w:rsidRPr="00392FC6" w:rsidRDefault="00392FC6" w:rsidP="005222C9">
      <w:pPr>
        <w:pStyle w:val="40"/>
        <w:numPr>
          <w:ilvl w:val="0"/>
          <w:numId w:val="20"/>
        </w:numPr>
        <w:spacing w:before="120" w:after="120" w:line="360" w:lineRule="auto"/>
        <w:jc w:val="both"/>
        <w:rPr>
          <w:rStyle w:val="41"/>
          <w:b w:val="0"/>
          <w:color w:val="000000"/>
          <w:sz w:val="28"/>
          <w:szCs w:val="28"/>
        </w:rPr>
      </w:pPr>
      <w:r w:rsidRPr="00392FC6">
        <w:rPr>
          <w:rStyle w:val="41"/>
          <w:b w:val="0"/>
          <w:color w:val="000000"/>
          <w:sz w:val="28"/>
          <w:szCs w:val="28"/>
        </w:rPr>
        <w:t xml:space="preserve">Постановление Минтруда РФ от 27.09.1996 № 1 </w:t>
      </w:r>
      <w:r w:rsidR="00554548">
        <w:rPr>
          <w:rStyle w:val="41"/>
          <w:b w:val="0"/>
          <w:color w:val="000000"/>
          <w:sz w:val="28"/>
          <w:szCs w:val="28"/>
        </w:rPr>
        <w:t>«</w:t>
      </w:r>
      <w:r w:rsidRPr="00392FC6">
        <w:rPr>
          <w:rStyle w:val="41"/>
          <w:b w:val="0"/>
          <w:color w:val="000000"/>
          <w:sz w:val="28"/>
          <w:szCs w:val="28"/>
        </w:rPr>
        <w:t>Об утверждении положения о профессиональной ориентации и психологической поддержке населения в Российской Федерации</w:t>
      </w:r>
      <w:r w:rsidR="00554548">
        <w:rPr>
          <w:rStyle w:val="41"/>
          <w:b w:val="0"/>
          <w:color w:val="000000"/>
          <w:sz w:val="28"/>
          <w:szCs w:val="28"/>
        </w:rPr>
        <w:t>»;</w:t>
      </w:r>
    </w:p>
    <w:p w:rsidR="00392FC6" w:rsidRPr="00392FC6" w:rsidRDefault="00392FC6" w:rsidP="005222C9">
      <w:pPr>
        <w:pStyle w:val="40"/>
        <w:numPr>
          <w:ilvl w:val="0"/>
          <w:numId w:val="20"/>
        </w:numPr>
        <w:spacing w:before="120" w:after="120" w:line="360" w:lineRule="auto"/>
        <w:jc w:val="both"/>
        <w:rPr>
          <w:rStyle w:val="41"/>
          <w:b w:val="0"/>
          <w:color w:val="000000"/>
          <w:sz w:val="28"/>
          <w:szCs w:val="28"/>
        </w:rPr>
      </w:pPr>
      <w:r w:rsidRPr="00392FC6">
        <w:rPr>
          <w:rStyle w:val="41"/>
          <w:b w:val="0"/>
          <w:color w:val="000000"/>
          <w:sz w:val="28"/>
          <w:szCs w:val="28"/>
        </w:rPr>
        <w:t>Концепция общенациональной системы выявления и развития молодых талантов (утверждена указом президента РФ В.В. Путина, Пр. №827 от 03.04.2012 г.)</w:t>
      </w:r>
      <w:r w:rsidR="00554548">
        <w:rPr>
          <w:rStyle w:val="41"/>
          <w:b w:val="0"/>
          <w:color w:val="000000"/>
          <w:sz w:val="28"/>
          <w:szCs w:val="28"/>
        </w:rPr>
        <w:t>;</w:t>
      </w:r>
    </w:p>
    <w:p w:rsidR="00392FC6" w:rsidRPr="00392FC6" w:rsidRDefault="00392FC6" w:rsidP="005222C9">
      <w:pPr>
        <w:pStyle w:val="40"/>
        <w:numPr>
          <w:ilvl w:val="0"/>
          <w:numId w:val="20"/>
        </w:numPr>
        <w:spacing w:before="120" w:after="120" w:line="360" w:lineRule="auto"/>
        <w:jc w:val="both"/>
        <w:rPr>
          <w:rStyle w:val="41"/>
          <w:b w:val="0"/>
          <w:color w:val="000000"/>
          <w:sz w:val="28"/>
          <w:szCs w:val="28"/>
        </w:rPr>
      </w:pPr>
      <w:r w:rsidRPr="00392FC6">
        <w:rPr>
          <w:rStyle w:val="41"/>
          <w:b w:val="0"/>
          <w:color w:val="000000"/>
          <w:sz w:val="28"/>
          <w:szCs w:val="28"/>
        </w:rPr>
        <w:t xml:space="preserve">Федеральный закон Российской Федерации от 29 декабря 2010 г. </w:t>
      </w:r>
      <w:r w:rsidR="00554548">
        <w:rPr>
          <w:rStyle w:val="41"/>
          <w:b w:val="0"/>
          <w:color w:val="000000"/>
          <w:sz w:val="28"/>
          <w:szCs w:val="28"/>
        </w:rPr>
        <w:t>№</w:t>
      </w:r>
      <w:r w:rsidRPr="00392FC6">
        <w:rPr>
          <w:rStyle w:val="41"/>
          <w:b w:val="0"/>
          <w:color w:val="000000"/>
          <w:sz w:val="28"/>
          <w:szCs w:val="28"/>
        </w:rPr>
        <w:t xml:space="preserve"> 436-ФЗ «О защите детей от информации, причиняющей вред их здоровью и развитию».</w:t>
      </w:r>
    </w:p>
    <w:p w:rsidR="00392FC6" w:rsidRPr="0029073F" w:rsidRDefault="00392FC6" w:rsidP="00392FC6">
      <w:pPr>
        <w:pStyle w:val="40"/>
        <w:spacing w:before="120" w:after="120" w:line="360" w:lineRule="auto"/>
        <w:jc w:val="both"/>
        <w:rPr>
          <w:rStyle w:val="41"/>
          <w:b w:val="0"/>
          <w:color w:val="000000"/>
          <w:sz w:val="28"/>
          <w:szCs w:val="28"/>
          <w:u w:val="single"/>
        </w:rPr>
      </w:pPr>
      <w:r w:rsidRPr="0029073F">
        <w:rPr>
          <w:rStyle w:val="41"/>
          <w:b w:val="0"/>
          <w:color w:val="000000"/>
          <w:sz w:val="28"/>
          <w:szCs w:val="28"/>
          <w:u w:val="single"/>
        </w:rPr>
        <w:t>Документы в сфере образования:</w:t>
      </w:r>
    </w:p>
    <w:p w:rsidR="00392FC6" w:rsidRPr="00392FC6" w:rsidRDefault="00392FC6" w:rsidP="005222C9">
      <w:pPr>
        <w:pStyle w:val="40"/>
        <w:numPr>
          <w:ilvl w:val="0"/>
          <w:numId w:val="21"/>
        </w:numPr>
        <w:spacing w:before="120" w:after="120" w:line="360" w:lineRule="auto"/>
        <w:jc w:val="both"/>
        <w:rPr>
          <w:rStyle w:val="41"/>
          <w:b w:val="0"/>
          <w:color w:val="000000"/>
          <w:sz w:val="28"/>
          <w:szCs w:val="28"/>
        </w:rPr>
      </w:pPr>
      <w:r w:rsidRPr="00392FC6">
        <w:rPr>
          <w:rStyle w:val="41"/>
          <w:b w:val="0"/>
          <w:color w:val="000000"/>
          <w:sz w:val="28"/>
          <w:szCs w:val="28"/>
        </w:rPr>
        <w:t>Национальная образовательная инициатива «Наша новая школа» (утверждена Президентом РФ Д.А. Медведевым, Пр. №271 от 04.02.2010 г.)</w:t>
      </w:r>
      <w:r w:rsidR="005222C9">
        <w:rPr>
          <w:rStyle w:val="41"/>
          <w:b w:val="0"/>
          <w:color w:val="000000"/>
          <w:sz w:val="28"/>
          <w:szCs w:val="28"/>
        </w:rPr>
        <w:t>;</w:t>
      </w:r>
    </w:p>
    <w:p w:rsidR="00392FC6" w:rsidRPr="00392FC6" w:rsidRDefault="00392FC6" w:rsidP="005222C9">
      <w:pPr>
        <w:pStyle w:val="40"/>
        <w:numPr>
          <w:ilvl w:val="0"/>
          <w:numId w:val="21"/>
        </w:numPr>
        <w:spacing w:before="120" w:after="120" w:line="360" w:lineRule="auto"/>
        <w:jc w:val="both"/>
        <w:rPr>
          <w:rStyle w:val="41"/>
          <w:b w:val="0"/>
          <w:color w:val="000000"/>
          <w:sz w:val="28"/>
          <w:szCs w:val="28"/>
        </w:rPr>
      </w:pPr>
      <w:r w:rsidRPr="00392FC6">
        <w:rPr>
          <w:rStyle w:val="41"/>
          <w:b w:val="0"/>
          <w:color w:val="000000"/>
          <w:sz w:val="28"/>
          <w:szCs w:val="28"/>
        </w:rPr>
        <w:t>Федеральный закон от 29.12.2012 № 273-ФЗ «Об образовании в Российской Федерации» (ред. от 03.02.2014)</w:t>
      </w:r>
      <w:r w:rsidR="005222C9">
        <w:rPr>
          <w:rStyle w:val="41"/>
          <w:b w:val="0"/>
          <w:color w:val="000000"/>
          <w:sz w:val="28"/>
          <w:szCs w:val="28"/>
        </w:rPr>
        <w:t>;</w:t>
      </w:r>
    </w:p>
    <w:p w:rsidR="00392FC6" w:rsidRPr="00392FC6" w:rsidRDefault="00392FC6" w:rsidP="005222C9">
      <w:pPr>
        <w:pStyle w:val="40"/>
        <w:numPr>
          <w:ilvl w:val="0"/>
          <w:numId w:val="21"/>
        </w:numPr>
        <w:spacing w:before="120" w:after="120" w:line="360" w:lineRule="auto"/>
        <w:jc w:val="both"/>
        <w:rPr>
          <w:rStyle w:val="41"/>
          <w:b w:val="0"/>
          <w:color w:val="000000"/>
          <w:sz w:val="28"/>
          <w:szCs w:val="28"/>
        </w:rPr>
      </w:pPr>
      <w:r w:rsidRPr="00392FC6">
        <w:rPr>
          <w:rStyle w:val="41"/>
          <w:b w:val="0"/>
          <w:color w:val="000000"/>
          <w:sz w:val="28"/>
          <w:szCs w:val="28"/>
        </w:rPr>
        <w:lastRenderedPageBreak/>
        <w:t>Приказ Министерства образования и науки РФ от 06 октября 2009 г. № 373 «Об утверждении и введении в действие федерального государственного образовательного стандарта» начального общего образования</w:t>
      </w:r>
      <w:r w:rsidR="005222C9">
        <w:rPr>
          <w:rStyle w:val="41"/>
          <w:b w:val="0"/>
          <w:color w:val="000000"/>
          <w:sz w:val="28"/>
          <w:szCs w:val="28"/>
        </w:rPr>
        <w:t>;</w:t>
      </w:r>
      <w:r w:rsidRPr="00392FC6">
        <w:rPr>
          <w:rStyle w:val="41"/>
          <w:b w:val="0"/>
          <w:color w:val="000000"/>
          <w:sz w:val="28"/>
          <w:szCs w:val="28"/>
        </w:rPr>
        <w:t xml:space="preserve"> </w:t>
      </w:r>
    </w:p>
    <w:p w:rsidR="00392FC6" w:rsidRPr="00392FC6" w:rsidRDefault="00392FC6" w:rsidP="005222C9">
      <w:pPr>
        <w:pStyle w:val="40"/>
        <w:numPr>
          <w:ilvl w:val="0"/>
          <w:numId w:val="21"/>
        </w:numPr>
        <w:spacing w:before="120" w:after="120" w:line="360" w:lineRule="auto"/>
        <w:jc w:val="both"/>
        <w:rPr>
          <w:rStyle w:val="41"/>
          <w:b w:val="0"/>
          <w:color w:val="000000"/>
          <w:sz w:val="28"/>
          <w:szCs w:val="28"/>
        </w:rPr>
      </w:pPr>
      <w:r w:rsidRPr="00392FC6">
        <w:rPr>
          <w:rStyle w:val="41"/>
          <w:b w:val="0"/>
          <w:color w:val="000000"/>
          <w:sz w:val="28"/>
          <w:szCs w:val="28"/>
        </w:rPr>
        <w:t xml:space="preserve">Приказ Министерства образования и науки РФ от 26 ноября 2010 г. № 1241 «О внесении изменений в федеральный государственный образовательный стандарт начального общего образования, утверждённый приказом Министерства образования и науки Российской Федерации от 6 октября 2009 г. </w:t>
      </w:r>
      <w:r w:rsidR="005222C9">
        <w:rPr>
          <w:rStyle w:val="41"/>
          <w:b w:val="0"/>
          <w:color w:val="000000"/>
          <w:sz w:val="28"/>
          <w:szCs w:val="28"/>
        </w:rPr>
        <w:t>№</w:t>
      </w:r>
      <w:r w:rsidRPr="00392FC6">
        <w:rPr>
          <w:rStyle w:val="41"/>
          <w:b w:val="0"/>
          <w:color w:val="000000"/>
          <w:sz w:val="28"/>
          <w:szCs w:val="28"/>
        </w:rPr>
        <w:t xml:space="preserve"> 373»</w:t>
      </w:r>
      <w:r w:rsidR="005222C9">
        <w:rPr>
          <w:rStyle w:val="41"/>
          <w:b w:val="0"/>
          <w:color w:val="000000"/>
          <w:sz w:val="28"/>
          <w:szCs w:val="28"/>
        </w:rPr>
        <w:t>;</w:t>
      </w:r>
      <w:r w:rsidRPr="00392FC6">
        <w:rPr>
          <w:rStyle w:val="41"/>
          <w:b w:val="0"/>
          <w:color w:val="000000"/>
          <w:sz w:val="28"/>
          <w:szCs w:val="28"/>
        </w:rPr>
        <w:t xml:space="preserve">  </w:t>
      </w:r>
    </w:p>
    <w:p w:rsidR="00392FC6" w:rsidRPr="00392FC6" w:rsidRDefault="00392FC6" w:rsidP="005222C9">
      <w:pPr>
        <w:pStyle w:val="40"/>
        <w:numPr>
          <w:ilvl w:val="0"/>
          <w:numId w:val="21"/>
        </w:numPr>
        <w:spacing w:before="120" w:after="120" w:line="360" w:lineRule="auto"/>
        <w:jc w:val="both"/>
        <w:rPr>
          <w:rStyle w:val="41"/>
          <w:b w:val="0"/>
          <w:color w:val="000000"/>
          <w:sz w:val="28"/>
          <w:szCs w:val="28"/>
        </w:rPr>
      </w:pPr>
      <w:r w:rsidRPr="00392FC6">
        <w:rPr>
          <w:rStyle w:val="41"/>
          <w:b w:val="0"/>
          <w:color w:val="000000"/>
          <w:sz w:val="28"/>
          <w:szCs w:val="28"/>
        </w:rPr>
        <w:t>Приказ Министерства образования и науки РФ от 17 декабря 2010 г. № 1897 «Об утверждении федерального государственного образовательного стандарта основного общего образования»</w:t>
      </w:r>
      <w:r w:rsidR="005222C9">
        <w:rPr>
          <w:rStyle w:val="41"/>
          <w:b w:val="0"/>
          <w:color w:val="000000"/>
          <w:sz w:val="28"/>
          <w:szCs w:val="28"/>
        </w:rPr>
        <w:t>;</w:t>
      </w:r>
    </w:p>
    <w:p w:rsidR="00392FC6" w:rsidRPr="00392FC6" w:rsidRDefault="00392FC6" w:rsidP="005222C9">
      <w:pPr>
        <w:pStyle w:val="40"/>
        <w:numPr>
          <w:ilvl w:val="0"/>
          <w:numId w:val="21"/>
        </w:numPr>
        <w:spacing w:before="120" w:after="120" w:line="360" w:lineRule="auto"/>
        <w:jc w:val="both"/>
        <w:rPr>
          <w:rStyle w:val="41"/>
          <w:b w:val="0"/>
          <w:color w:val="000000"/>
          <w:sz w:val="28"/>
          <w:szCs w:val="28"/>
        </w:rPr>
      </w:pPr>
      <w:r w:rsidRPr="00392FC6">
        <w:rPr>
          <w:rStyle w:val="41"/>
          <w:b w:val="0"/>
          <w:color w:val="000000"/>
          <w:sz w:val="28"/>
          <w:szCs w:val="28"/>
        </w:rPr>
        <w:t xml:space="preserve">Приказ Министерства образования и науки РФ от 17 мая 2012 г. № 413 </w:t>
      </w:r>
      <w:r w:rsidR="00554548">
        <w:rPr>
          <w:rStyle w:val="41"/>
          <w:b w:val="0"/>
          <w:color w:val="000000"/>
          <w:sz w:val="28"/>
          <w:szCs w:val="28"/>
        </w:rPr>
        <w:t xml:space="preserve"> «</w:t>
      </w:r>
      <w:r w:rsidRPr="00392FC6">
        <w:rPr>
          <w:rStyle w:val="41"/>
          <w:b w:val="0"/>
          <w:color w:val="000000"/>
          <w:sz w:val="28"/>
          <w:szCs w:val="28"/>
        </w:rPr>
        <w:t>Об утверждении федерального государственного образовательного стандарта среднего (полного) общего образования»</w:t>
      </w:r>
      <w:r w:rsidR="005222C9">
        <w:rPr>
          <w:rStyle w:val="41"/>
          <w:b w:val="0"/>
          <w:color w:val="000000"/>
          <w:sz w:val="28"/>
          <w:szCs w:val="28"/>
        </w:rPr>
        <w:t>;</w:t>
      </w:r>
    </w:p>
    <w:p w:rsidR="00392FC6" w:rsidRPr="00392FC6" w:rsidRDefault="00392FC6" w:rsidP="005222C9">
      <w:pPr>
        <w:pStyle w:val="40"/>
        <w:numPr>
          <w:ilvl w:val="0"/>
          <w:numId w:val="21"/>
        </w:numPr>
        <w:spacing w:before="120" w:after="120" w:line="360" w:lineRule="auto"/>
        <w:jc w:val="both"/>
        <w:rPr>
          <w:rStyle w:val="41"/>
          <w:b w:val="0"/>
          <w:color w:val="000000"/>
          <w:sz w:val="28"/>
          <w:szCs w:val="28"/>
        </w:rPr>
      </w:pPr>
      <w:r w:rsidRPr="00392FC6">
        <w:rPr>
          <w:rStyle w:val="41"/>
          <w:b w:val="0"/>
          <w:color w:val="000000"/>
          <w:sz w:val="28"/>
          <w:szCs w:val="28"/>
        </w:rPr>
        <w:t>Приказ Министерства образования и науки Российской Федерации (</w:t>
      </w:r>
      <w:proofErr w:type="spellStart"/>
      <w:r w:rsidRPr="00392FC6">
        <w:rPr>
          <w:rStyle w:val="41"/>
          <w:b w:val="0"/>
          <w:color w:val="000000"/>
          <w:sz w:val="28"/>
          <w:szCs w:val="28"/>
        </w:rPr>
        <w:t>Минобрнауки</w:t>
      </w:r>
      <w:proofErr w:type="spellEnd"/>
      <w:r w:rsidRPr="00392FC6">
        <w:rPr>
          <w:rStyle w:val="41"/>
          <w:b w:val="0"/>
          <w:color w:val="000000"/>
          <w:sz w:val="28"/>
          <w:szCs w:val="28"/>
        </w:rPr>
        <w:t xml:space="preserve"> России) от 23 ноября 2009 г. </w:t>
      </w:r>
      <w:r w:rsidR="00554548">
        <w:rPr>
          <w:rStyle w:val="41"/>
          <w:b w:val="0"/>
          <w:color w:val="000000"/>
          <w:sz w:val="28"/>
          <w:szCs w:val="28"/>
        </w:rPr>
        <w:t>№</w:t>
      </w:r>
      <w:r w:rsidRPr="00392FC6">
        <w:rPr>
          <w:rStyle w:val="41"/>
          <w:b w:val="0"/>
          <w:color w:val="000000"/>
          <w:sz w:val="28"/>
          <w:szCs w:val="28"/>
        </w:rPr>
        <w:t xml:space="preserve"> 655 </w:t>
      </w:r>
      <w:r w:rsidR="00554548">
        <w:rPr>
          <w:rStyle w:val="41"/>
          <w:b w:val="0"/>
          <w:color w:val="000000"/>
          <w:sz w:val="28"/>
          <w:szCs w:val="28"/>
        </w:rPr>
        <w:t>«</w:t>
      </w:r>
      <w:r w:rsidRPr="00392FC6">
        <w:rPr>
          <w:rStyle w:val="41"/>
          <w:b w:val="0"/>
          <w:color w:val="000000"/>
          <w:sz w:val="28"/>
          <w:szCs w:val="28"/>
        </w:rPr>
        <w:t>Об утверждении и введении в действие федеральных государственных требований к структуре основной общеобразовательной программы дошкольного образования</w:t>
      </w:r>
      <w:r w:rsidR="00554548">
        <w:rPr>
          <w:rStyle w:val="41"/>
          <w:b w:val="0"/>
          <w:color w:val="000000"/>
          <w:sz w:val="28"/>
          <w:szCs w:val="28"/>
        </w:rPr>
        <w:t>»</w:t>
      </w:r>
      <w:r w:rsidR="005222C9">
        <w:rPr>
          <w:rStyle w:val="41"/>
          <w:b w:val="0"/>
          <w:color w:val="000000"/>
          <w:sz w:val="28"/>
          <w:szCs w:val="28"/>
        </w:rPr>
        <w:t>;</w:t>
      </w:r>
    </w:p>
    <w:p w:rsidR="00392FC6" w:rsidRPr="00392FC6" w:rsidRDefault="00392FC6" w:rsidP="005222C9">
      <w:pPr>
        <w:pStyle w:val="40"/>
        <w:numPr>
          <w:ilvl w:val="0"/>
          <w:numId w:val="21"/>
        </w:numPr>
        <w:spacing w:before="120" w:after="120" w:line="360" w:lineRule="auto"/>
        <w:jc w:val="both"/>
        <w:rPr>
          <w:rStyle w:val="41"/>
          <w:b w:val="0"/>
          <w:color w:val="000000"/>
          <w:sz w:val="28"/>
          <w:szCs w:val="28"/>
        </w:rPr>
      </w:pPr>
      <w:r w:rsidRPr="00392FC6">
        <w:rPr>
          <w:rStyle w:val="41"/>
          <w:b w:val="0"/>
          <w:color w:val="000000"/>
          <w:sz w:val="28"/>
          <w:szCs w:val="28"/>
        </w:rPr>
        <w:t xml:space="preserve">Приказ </w:t>
      </w:r>
      <w:proofErr w:type="spellStart"/>
      <w:r w:rsidRPr="00392FC6">
        <w:rPr>
          <w:rStyle w:val="41"/>
          <w:b w:val="0"/>
          <w:color w:val="000000"/>
          <w:sz w:val="28"/>
          <w:szCs w:val="28"/>
        </w:rPr>
        <w:t>Минобрнауки</w:t>
      </w:r>
      <w:proofErr w:type="spellEnd"/>
      <w:r w:rsidRPr="00392FC6">
        <w:rPr>
          <w:rStyle w:val="41"/>
          <w:b w:val="0"/>
          <w:color w:val="000000"/>
          <w:sz w:val="28"/>
          <w:szCs w:val="28"/>
        </w:rPr>
        <w:t xml:space="preserve"> России от 30.08.2013   № 1014 </w:t>
      </w:r>
      <w:r w:rsidR="00554548">
        <w:rPr>
          <w:rStyle w:val="41"/>
          <w:b w:val="0"/>
          <w:color w:val="000000"/>
          <w:sz w:val="28"/>
          <w:szCs w:val="28"/>
        </w:rPr>
        <w:t>«</w:t>
      </w:r>
      <w:r w:rsidRPr="00392FC6">
        <w:rPr>
          <w:rStyle w:val="41"/>
          <w:b w:val="0"/>
          <w:color w:val="000000"/>
          <w:sz w:val="28"/>
          <w:szCs w:val="28"/>
        </w:rPr>
        <w:t>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r w:rsidR="00554548">
        <w:rPr>
          <w:rStyle w:val="41"/>
          <w:b w:val="0"/>
          <w:color w:val="000000"/>
          <w:sz w:val="28"/>
          <w:szCs w:val="28"/>
        </w:rPr>
        <w:t>»;</w:t>
      </w:r>
    </w:p>
    <w:p w:rsidR="00392FC6" w:rsidRPr="00392FC6" w:rsidRDefault="00392FC6" w:rsidP="005222C9">
      <w:pPr>
        <w:pStyle w:val="40"/>
        <w:numPr>
          <w:ilvl w:val="0"/>
          <w:numId w:val="21"/>
        </w:numPr>
        <w:spacing w:before="120" w:after="120" w:line="360" w:lineRule="auto"/>
        <w:jc w:val="both"/>
        <w:rPr>
          <w:rStyle w:val="41"/>
          <w:b w:val="0"/>
          <w:color w:val="000000"/>
          <w:sz w:val="28"/>
          <w:szCs w:val="28"/>
        </w:rPr>
      </w:pPr>
      <w:r w:rsidRPr="00392FC6">
        <w:rPr>
          <w:rStyle w:val="41"/>
          <w:b w:val="0"/>
          <w:color w:val="000000"/>
          <w:sz w:val="28"/>
          <w:szCs w:val="28"/>
        </w:rPr>
        <w:t>Приказ от 30 августа 2013 г. № 1015 «Об утверждении порядка организации и осуществления образовательной деятельности по основным общеобразовательным программам – начального общего, основного общего и среднего общего образования»</w:t>
      </w:r>
      <w:r w:rsidR="00554548">
        <w:rPr>
          <w:rStyle w:val="41"/>
          <w:b w:val="0"/>
          <w:color w:val="000000"/>
          <w:sz w:val="28"/>
          <w:szCs w:val="28"/>
        </w:rPr>
        <w:t>;</w:t>
      </w:r>
    </w:p>
    <w:p w:rsidR="00392FC6" w:rsidRPr="00392FC6" w:rsidRDefault="00392FC6" w:rsidP="005222C9">
      <w:pPr>
        <w:pStyle w:val="40"/>
        <w:numPr>
          <w:ilvl w:val="0"/>
          <w:numId w:val="21"/>
        </w:numPr>
        <w:spacing w:before="120" w:after="120" w:line="360" w:lineRule="auto"/>
        <w:jc w:val="both"/>
        <w:rPr>
          <w:rStyle w:val="41"/>
          <w:b w:val="0"/>
          <w:color w:val="000000"/>
          <w:sz w:val="28"/>
          <w:szCs w:val="28"/>
        </w:rPr>
      </w:pPr>
      <w:r w:rsidRPr="00392FC6">
        <w:rPr>
          <w:rStyle w:val="41"/>
          <w:b w:val="0"/>
          <w:color w:val="000000"/>
          <w:sz w:val="28"/>
          <w:szCs w:val="28"/>
        </w:rPr>
        <w:lastRenderedPageBreak/>
        <w:t xml:space="preserve">Постановление Главного государственного санитарного врача РФ от 15.05.2013 </w:t>
      </w:r>
      <w:r w:rsidR="00554548">
        <w:rPr>
          <w:rStyle w:val="41"/>
          <w:b w:val="0"/>
          <w:color w:val="000000"/>
          <w:sz w:val="28"/>
          <w:szCs w:val="28"/>
        </w:rPr>
        <w:t>№</w:t>
      </w:r>
      <w:r w:rsidRPr="00392FC6">
        <w:rPr>
          <w:rStyle w:val="41"/>
          <w:b w:val="0"/>
          <w:color w:val="000000"/>
          <w:sz w:val="28"/>
          <w:szCs w:val="28"/>
        </w:rPr>
        <w:t xml:space="preserve"> 26 </w:t>
      </w:r>
      <w:r w:rsidR="00554548">
        <w:rPr>
          <w:rStyle w:val="41"/>
          <w:b w:val="0"/>
          <w:color w:val="000000"/>
          <w:sz w:val="28"/>
          <w:szCs w:val="28"/>
        </w:rPr>
        <w:t>«</w:t>
      </w:r>
      <w:r w:rsidRPr="00392FC6">
        <w:rPr>
          <w:rStyle w:val="41"/>
          <w:b w:val="0"/>
          <w:color w:val="000000"/>
          <w:sz w:val="28"/>
          <w:szCs w:val="28"/>
        </w:rPr>
        <w:t xml:space="preserve">Об утверждении СанПиН 2.4.1.3049-13 </w:t>
      </w:r>
      <w:r w:rsidR="00554548">
        <w:rPr>
          <w:rStyle w:val="41"/>
          <w:b w:val="0"/>
          <w:color w:val="000000"/>
          <w:sz w:val="28"/>
          <w:szCs w:val="28"/>
        </w:rPr>
        <w:t>«</w:t>
      </w:r>
      <w:r w:rsidRPr="00392FC6">
        <w:rPr>
          <w:rStyle w:val="41"/>
          <w:b w:val="0"/>
          <w:color w:val="000000"/>
          <w:sz w:val="28"/>
          <w:szCs w:val="28"/>
        </w:rPr>
        <w:t>Санитарно-эпидемиологические требования к устройству, содержанию и организации режима работы дошкольных образовательных организаций</w:t>
      </w:r>
      <w:r w:rsidR="00554548">
        <w:rPr>
          <w:rStyle w:val="41"/>
          <w:b w:val="0"/>
          <w:color w:val="000000"/>
          <w:sz w:val="28"/>
          <w:szCs w:val="28"/>
        </w:rPr>
        <w:t>»</w:t>
      </w:r>
      <w:r w:rsidRPr="00392FC6">
        <w:rPr>
          <w:rStyle w:val="41"/>
          <w:b w:val="0"/>
          <w:color w:val="000000"/>
          <w:sz w:val="28"/>
          <w:szCs w:val="28"/>
        </w:rPr>
        <w:t xml:space="preserve"> вместе с </w:t>
      </w:r>
      <w:r w:rsidR="00554548">
        <w:rPr>
          <w:rStyle w:val="41"/>
          <w:b w:val="0"/>
          <w:color w:val="000000"/>
          <w:sz w:val="28"/>
          <w:szCs w:val="28"/>
        </w:rPr>
        <w:t>«</w:t>
      </w:r>
      <w:r w:rsidRPr="00392FC6">
        <w:rPr>
          <w:rStyle w:val="41"/>
          <w:b w:val="0"/>
          <w:color w:val="000000"/>
          <w:sz w:val="28"/>
          <w:szCs w:val="28"/>
        </w:rPr>
        <w:t>СанПиН 2.4.1.3049-13. Санитарно-эпидемиологические правила и нормативы...</w:t>
      </w:r>
      <w:r w:rsidR="00554548">
        <w:rPr>
          <w:rStyle w:val="41"/>
          <w:b w:val="0"/>
          <w:color w:val="000000"/>
          <w:sz w:val="28"/>
          <w:szCs w:val="28"/>
        </w:rPr>
        <w:t>»</w:t>
      </w:r>
      <w:r w:rsidRPr="00392FC6">
        <w:rPr>
          <w:rStyle w:val="41"/>
          <w:b w:val="0"/>
          <w:color w:val="000000"/>
          <w:sz w:val="28"/>
          <w:szCs w:val="28"/>
        </w:rPr>
        <w:t>)</w:t>
      </w:r>
      <w:r w:rsidR="00554548">
        <w:rPr>
          <w:rStyle w:val="41"/>
          <w:b w:val="0"/>
          <w:color w:val="000000"/>
          <w:sz w:val="28"/>
          <w:szCs w:val="28"/>
        </w:rPr>
        <w:t>;</w:t>
      </w:r>
    </w:p>
    <w:p w:rsidR="00392FC6" w:rsidRPr="00392FC6" w:rsidRDefault="00392FC6" w:rsidP="005222C9">
      <w:pPr>
        <w:pStyle w:val="40"/>
        <w:numPr>
          <w:ilvl w:val="0"/>
          <w:numId w:val="21"/>
        </w:numPr>
        <w:spacing w:before="120" w:after="120" w:line="360" w:lineRule="auto"/>
        <w:jc w:val="both"/>
        <w:rPr>
          <w:rStyle w:val="41"/>
          <w:b w:val="0"/>
          <w:color w:val="000000"/>
          <w:sz w:val="28"/>
          <w:szCs w:val="28"/>
        </w:rPr>
      </w:pPr>
      <w:r w:rsidRPr="00392FC6">
        <w:rPr>
          <w:rStyle w:val="41"/>
          <w:b w:val="0"/>
          <w:color w:val="000000"/>
          <w:sz w:val="28"/>
          <w:szCs w:val="28"/>
        </w:rPr>
        <w:t>Постановление Федеральной службы по надзору в свете защиты прав потребителей и благополучия человека, Главного государственного санитарного врача РФ от 29 декабря 2010 г. N 189 «Об утверждении СанПиН  2.4.2.2821-10 «Санитарно-эпидемиологические требования к условиям и организации обучения в общеобразовательных учреждениях»</w:t>
      </w:r>
      <w:r w:rsidR="00554548">
        <w:rPr>
          <w:rStyle w:val="41"/>
          <w:b w:val="0"/>
          <w:color w:val="000000"/>
          <w:sz w:val="28"/>
          <w:szCs w:val="28"/>
        </w:rPr>
        <w:t>;</w:t>
      </w:r>
    </w:p>
    <w:p w:rsidR="00392FC6" w:rsidRPr="00392FC6" w:rsidRDefault="00392FC6" w:rsidP="005222C9">
      <w:pPr>
        <w:pStyle w:val="40"/>
        <w:numPr>
          <w:ilvl w:val="0"/>
          <w:numId w:val="21"/>
        </w:numPr>
        <w:spacing w:before="120" w:after="120" w:line="360" w:lineRule="auto"/>
        <w:jc w:val="both"/>
        <w:rPr>
          <w:rStyle w:val="41"/>
          <w:b w:val="0"/>
          <w:color w:val="000000"/>
          <w:sz w:val="28"/>
          <w:szCs w:val="28"/>
        </w:rPr>
      </w:pPr>
      <w:r w:rsidRPr="00392FC6">
        <w:rPr>
          <w:rStyle w:val="41"/>
          <w:b w:val="0"/>
          <w:color w:val="000000"/>
          <w:sz w:val="28"/>
          <w:szCs w:val="28"/>
        </w:rPr>
        <w:t xml:space="preserve">Приказ Министерства образования и науки Российской Федерации от 26 октября 2011 г. № 2537 «Об утверждении плана мероприятий Министерства образования и науки Российской Федерации по профилактике суицидального поведения среди обучающихся образовательных учреждений на 2011 – </w:t>
      </w:r>
      <w:r w:rsidR="00553576">
        <w:rPr>
          <w:rStyle w:val="41"/>
          <w:b w:val="0"/>
          <w:color w:val="000000"/>
          <w:sz w:val="28"/>
          <w:szCs w:val="28"/>
        </w:rPr>
        <w:t>20...</w:t>
      </w:r>
      <w:r w:rsidRPr="00392FC6">
        <w:rPr>
          <w:rStyle w:val="41"/>
          <w:b w:val="0"/>
          <w:color w:val="000000"/>
          <w:sz w:val="28"/>
          <w:szCs w:val="28"/>
        </w:rPr>
        <w:t xml:space="preserve"> годы»</w:t>
      </w:r>
      <w:r w:rsidR="00554548">
        <w:rPr>
          <w:rStyle w:val="41"/>
          <w:b w:val="0"/>
          <w:color w:val="000000"/>
          <w:sz w:val="28"/>
          <w:szCs w:val="28"/>
        </w:rPr>
        <w:t>;</w:t>
      </w:r>
    </w:p>
    <w:p w:rsidR="00392FC6" w:rsidRPr="00392FC6" w:rsidRDefault="00392FC6" w:rsidP="005222C9">
      <w:pPr>
        <w:pStyle w:val="40"/>
        <w:numPr>
          <w:ilvl w:val="0"/>
          <w:numId w:val="21"/>
        </w:numPr>
        <w:spacing w:before="120" w:after="120" w:line="360" w:lineRule="auto"/>
        <w:jc w:val="both"/>
        <w:rPr>
          <w:rStyle w:val="41"/>
          <w:b w:val="0"/>
          <w:color w:val="000000"/>
          <w:sz w:val="28"/>
          <w:szCs w:val="28"/>
        </w:rPr>
      </w:pPr>
      <w:r w:rsidRPr="00392FC6">
        <w:rPr>
          <w:rStyle w:val="41"/>
          <w:b w:val="0"/>
          <w:color w:val="000000"/>
          <w:sz w:val="28"/>
          <w:szCs w:val="28"/>
        </w:rPr>
        <w:t>Письмо Минобразования РФ от 18 апреля  2008 от 28 октября № АФ-150/06 «О создании условий для получения образования детьми с ограниченными возможностями здоровья и детьми-инвалидами»</w:t>
      </w:r>
      <w:r w:rsidR="00554548">
        <w:rPr>
          <w:rStyle w:val="41"/>
          <w:b w:val="0"/>
          <w:color w:val="000000"/>
          <w:sz w:val="28"/>
          <w:szCs w:val="28"/>
        </w:rPr>
        <w:t>;</w:t>
      </w:r>
    </w:p>
    <w:p w:rsidR="00392FC6" w:rsidRPr="00392FC6" w:rsidRDefault="00392FC6" w:rsidP="005222C9">
      <w:pPr>
        <w:pStyle w:val="40"/>
        <w:numPr>
          <w:ilvl w:val="0"/>
          <w:numId w:val="21"/>
        </w:numPr>
        <w:spacing w:before="120" w:after="120" w:line="360" w:lineRule="auto"/>
        <w:jc w:val="both"/>
        <w:rPr>
          <w:rStyle w:val="41"/>
          <w:b w:val="0"/>
          <w:color w:val="000000"/>
          <w:sz w:val="28"/>
          <w:szCs w:val="28"/>
        </w:rPr>
      </w:pPr>
      <w:r w:rsidRPr="00392FC6">
        <w:rPr>
          <w:rStyle w:val="41"/>
          <w:b w:val="0"/>
          <w:color w:val="000000"/>
          <w:sz w:val="28"/>
          <w:szCs w:val="28"/>
        </w:rPr>
        <w:t>Письмо Министерства образования и науки Российской Федерации №06-356 от 27.02.2012 «О мерах по профилактике суицидального поведения обучающихся»</w:t>
      </w:r>
      <w:r w:rsidR="00554548">
        <w:rPr>
          <w:rStyle w:val="41"/>
          <w:b w:val="0"/>
          <w:color w:val="000000"/>
          <w:sz w:val="28"/>
          <w:szCs w:val="28"/>
        </w:rPr>
        <w:t>;</w:t>
      </w:r>
    </w:p>
    <w:p w:rsidR="00392FC6" w:rsidRPr="00392FC6" w:rsidRDefault="00392FC6" w:rsidP="005222C9">
      <w:pPr>
        <w:pStyle w:val="40"/>
        <w:numPr>
          <w:ilvl w:val="0"/>
          <w:numId w:val="21"/>
        </w:numPr>
        <w:spacing w:before="120" w:after="120" w:line="360" w:lineRule="auto"/>
        <w:jc w:val="both"/>
        <w:rPr>
          <w:rStyle w:val="41"/>
          <w:b w:val="0"/>
          <w:color w:val="000000"/>
          <w:sz w:val="28"/>
          <w:szCs w:val="28"/>
        </w:rPr>
      </w:pPr>
      <w:r w:rsidRPr="00392FC6">
        <w:rPr>
          <w:rStyle w:val="41"/>
          <w:b w:val="0"/>
          <w:color w:val="000000"/>
          <w:sz w:val="28"/>
          <w:szCs w:val="28"/>
        </w:rPr>
        <w:t>Письмо Министерства образования и науки Российской Федерации № АФ – 72/06 от 25.02.2011 «Об обеспечении возможности анонимного сообщения»</w:t>
      </w:r>
      <w:r w:rsidR="005222C9">
        <w:rPr>
          <w:rStyle w:val="41"/>
          <w:b w:val="0"/>
          <w:color w:val="000000"/>
          <w:sz w:val="28"/>
          <w:szCs w:val="28"/>
        </w:rPr>
        <w:t>.</w:t>
      </w:r>
    </w:p>
    <w:p w:rsidR="00392FC6" w:rsidRPr="0029073F" w:rsidRDefault="00392FC6" w:rsidP="00392FC6">
      <w:pPr>
        <w:pStyle w:val="40"/>
        <w:spacing w:before="120" w:after="120" w:line="360" w:lineRule="auto"/>
        <w:jc w:val="both"/>
        <w:rPr>
          <w:rStyle w:val="41"/>
          <w:b w:val="0"/>
          <w:color w:val="000000"/>
          <w:sz w:val="28"/>
          <w:szCs w:val="28"/>
          <w:u w:val="single"/>
        </w:rPr>
      </w:pPr>
      <w:r w:rsidRPr="0029073F">
        <w:rPr>
          <w:rStyle w:val="41"/>
          <w:b w:val="0"/>
          <w:color w:val="000000"/>
          <w:sz w:val="28"/>
          <w:szCs w:val="28"/>
          <w:u w:val="single"/>
        </w:rPr>
        <w:t>Документы в сфере организации психологического сопровождения:</w:t>
      </w:r>
    </w:p>
    <w:p w:rsidR="00392FC6" w:rsidRPr="00392FC6" w:rsidRDefault="00392FC6" w:rsidP="005222C9">
      <w:pPr>
        <w:pStyle w:val="40"/>
        <w:numPr>
          <w:ilvl w:val="0"/>
          <w:numId w:val="23"/>
        </w:numPr>
        <w:spacing w:before="120" w:after="120" w:line="360" w:lineRule="auto"/>
        <w:jc w:val="both"/>
        <w:rPr>
          <w:rStyle w:val="41"/>
          <w:b w:val="0"/>
          <w:color w:val="000000"/>
          <w:sz w:val="28"/>
          <w:szCs w:val="28"/>
        </w:rPr>
      </w:pPr>
      <w:r w:rsidRPr="00392FC6">
        <w:rPr>
          <w:rStyle w:val="41"/>
          <w:b w:val="0"/>
          <w:color w:val="000000"/>
          <w:sz w:val="28"/>
          <w:szCs w:val="28"/>
        </w:rPr>
        <w:t xml:space="preserve">Этический кодекс педагога-психолога службы практической </w:t>
      </w:r>
      <w:r w:rsidRPr="00392FC6">
        <w:rPr>
          <w:rStyle w:val="41"/>
          <w:b w:val="0"/>
          <w:color w:val="000000"/>
          <w:sz w:val="28"/>
          <w:szCs w:val="28"/>
        </w:rPr>
        <w:lastRenderedPageBreak/>
        <w:t>психологии образования России, принятый на Всероссийском съезде практических психологов образования 26.03.2003 г.</w:t>
      </w:r>
      <w:r w:rsidR="005222C9">
        <w:rPr>
          <w:rStyle w:val="41"/>
          <w:b w:val="0"/>
          <w:color w:val="000000"/>
          <w:sz w:val="28"/>
          <w:szCs w:val="28"/>
        </w:rPr>
        <w:t>;</w:t>
      </w:r>
    </w:p>
    <w:p w:rsidR="00392FC6" w:rsidRPr="00392FC6" w:rsidRDefault="00392FC6" w:rsidP="005222C9">
      <w:pPr>
        <w:pStyle w:val="40"/>
        <w:numPr>
          <w:ilvl w:val="0"/>
          <w:numId w:val="23"/>
        </w:numPr>
        <w:spacing w:before="120" w:after="120" w:line="360" w:lineRule="auto"/>
        <w:jc w:val="both"/>
        <w:rPr>
          <w:rStyle w:val="41"/>
          <w:b w:val="0"/>
          <w:color w:val="000000"/>
          <w:sz w:val="28"/>
          <w:szCs w:val="28"/>
        </w:rPr>
      </w:pPr>
      <w:r w:rsidRPr="00392FC6">
        <w:rPr>
          <w:rStyle w:val="41"/>
          <w:b w:val="0"/>
          <w:color w:val="000000"/>
          <w:sz w:val="28"/>
          <w:szCs w:val="28"/>
        </w:rPr>
        <w:t>Письмо Минобразования РСФСР от 30.05.1989 №542/13т «О введении должности психолога в учреждениях народного образования»</w:t>
      </w:r>
      <w:r w:rsidR="005222C9">
        <w:rPr>
          <w:rStyle w:val="41"/>
          <w:b w:val="0"/>
          <w:color w:val="000000"/>
          <w:sz w:val="28"/>
          <w:szCs w:val="28"/>
        </w:rPr>
        <w:t>;</w:t>
      </w:r>
    </w:p>
    <w:p w:rsidR="00392FC6" w:rsidRPr="00392FC6" w:rsidRDefault="00392FC6" w:rsidP="005222C9">
      <w:pPr>
        <w:pStyle w:val="40"/>
        <w:numPr>
          <w:ilvl w:val="0"/>
          <w:numId w:val="23"/>
        </w:numPr>
        <w:spacing w:before="120" w:after="120" w:line="360" w:lineRule="auto"/>
        <w:jc w:val="both"/>
        <w:rPr>
          <w:rStyle w:val="41"/>
          <w:b w:val="0"/>
          <w:color w:val="000000"/>
          <w:sz w:val="28"/>
          <w:szCs w:val="28"/>
        </w:rPr>
      </w:pPr>
      <w:r w:rsidRPr="00392FC6">
        <w:rPr>
          <w:rStyle w:val="41"/>
          <w:b w:val="0"/>
          <w:color w:val="000000"/>
          <w:sz w:val="28"/>
          <w:szCs w:val="28"/>
        </w:rPr>
        <w:t xml:space="preserve">Письмо ФСЗ РФ от 26.07.1995 </w:t>
      </w:r>
      <w:r w:rsidR="00554548">
        <w:rPr>
          <w:rStyle w:val="41"/>
          <w:b w:val="0"/>
          <w:color w:val="000000"/>
          <w:sz w:val="28"/>
          <w:szCs w:val="28"/>
        </w:rPr>
        <w:t>№</w:t>
      </w:r>
      <w:r w:rsidRPr="00392FC6">
        <w:rPr>
          <w:rStyle w:val="41"/>
          <w:b w:val="0"/>
          <w:color w:val="000000"/>
          <w:sz w:val="28"/>
          <w:szCs w:val="28"/>
        </w:rPr>
        <w:t xml:space="preserve"> П-3-11-1450 </w:t>
      </w:r>
      <w:r w:rsidR="00554548">
        <w:rPr>
          <w:rStyle w:val="41"/>
          <w:b w:val="0"/>
          <w:color w:val="000000"/>
          <w:sz w:val="28"/>
          <w:szCs w:val="28"/>
        </w:rPr>
        <w:t>«</w:t>
      </w:r>
      <w:r w:rsidRPr="00392FC6">
        <w:rPr>
          <w:rStyle w:val="41"/>
          <w:b w:val="0"/>
          <w:color w:val="000000"/>
          <w:sz w:val="28"/>
          <w:szCs w:val="28"/>
        </w:rPr>
        <w:t>О Службе практической психологии образования</w:t>
      </w:r>
      <w:r w:rsidR="00554548">
        <w:rPr>
          <w:rStyle w:val="41"/>
          <w:b w:val="0"/>
          <w:color w:val="000000"/>
          <w:sz w:val="28"/>
          <w:szCs w:val="28"/>
        </w:rPr>
        <w:t>»</w:t>
      </w:r>
      <w:r w:rsidR="005222C9">
        <w:rPr>
          <w:rStyle w:val="41"/>
          <w:b w:val="0"/>
          <w:color w:val="000000"/>
          <w:sz w:val="28"/>
          <w:szCs w:val="28"/>
        </w:rPr>
        <w:t>;</w:t>
      </w:r>
    </w:p>
    <w:p w:rsidR="00392FC6" w:rsidRPr="00392FC6" w:rsidRDefault="00392FC6" w:rsidP="005222C9">
      <w:pPr>
        <w:pStyle w:val="40"/>
        <w:numPr>
          <w:ilvl w:val="0"/>
          <w:numId w:val="23"/>
        </w:numPr>
        <w:spacing w:before="120" w:after="120" w:line="360" w:lineRule="auto"/>
        <w:jc w:val="both"/>
        <w:rPr>
          <w:rStyle w:val="41"/>
          <w:b w:val="0"/>
          <w:color w:val="000000"/>
          <w:sz w:val="28"/>
          <w:szCs w:val="28"/>
        </w:rPr>
      </w:pPr>
      <w:r w:rsidRPr="00392FC6">
        <w:rPr>
          <w:rStyle w:val="41"/>
          <w:b w:val="0"/>
          <w:color w:val="000000"/>
          <w:sz w:val="28"/>
          <w:szCs w:val="28"/>
        </w:rPr>
        <w:t xml:space="preserve">Приказ Минобразования РФ от 22.10.1999 № 636 </w:t>
      </w:r>
      <w:r w:rsidR="00554548">
        <w:rPr>
          <w:rStyle w:val="41"/>
          <w:b w:val="0"/>
          <w:color w:val="000000"/>
          <w:sz w:val="28"/>
          <w:szCs w:val="28"/>
        </w:rPr>
        <w:t>«</w:t>
      </w:r>
      <w:r w:rsidRPr="00392FC6">
        <w:rPr>
          <w:rStyle w:val="41"/>
          <w:b w:val="0"/>
          <w:color w:val="000000"/>
          <w:sz w:val="28"/>
          <w:szCs w:val="28"/>
        </w:rPr>
        <w:t>Об утверждении Положения о службе практической психологии в системе Министерства образования Российской Федерации</w:t>
      </w:r>
      <w:r w:rsidR="00554548">
        <w:rPr>
          <w:rStyle w:val="41"/>
          <w:b w:val="0"/>
          <w:color w:val="000000"/>
          <w:sz w:val="28"/>
          <w:szCs w:val="28"/>
        </w:rPr>
        <w:t>»</w:t>
      </w:r>
      <w:r w:rsidR="005222C9">
        <w:rPr>
          <w:rStyle w:val="41"/>
          <w:b w:val="0"/>
          <w:color w:val="000000"/>
          <w:sz w:val="28"/>
          <w:szCs w:val="28"/>
        </w:rPr>
        <w:t>;</w:t>
      </w:r>
    </w:p>
    <w:p w:rsidR="00392FC6" w:rsidRPr="00392FC6" w:rsidRDefault="00392FC6" w:rsidP="005222C9">
      <w:pPr>
        <w:pStyle w:val="40"/>
        <w:numPr>
          <w:ilvl w:val="0"/>
          <w:numId w:val="23"/>
        </w:numPr>
        <w:spacing w:before="120" w:after="120" w:line="360" w:lineRule="auto"/>
        <w:jc w:val="both"/>
        <w:rPr>
          <w:rStyle w:val="41"/>
          <w:b w:val="0"/>
          <w:color w:val="000000"/>
          <w:sz w:val="28"/>
          <w:szCs w:val="28"/>
        </w:rPr>
      </w:pPr>
      <w:r w:rsidRPr="00392FC6">
        <w:rPr>
          <w:rStyle w:val="41"/>
          <w:b w:val="0"/>
          <w:color w:val="000000"/>
          <w:sz w:val="28"/>
          <w:szCs w:val="28"/>
        </w:rPr>
        <w:t xml:space="preserve">Приказ Министерства образования и науки РФ от 20 сентября 2013 г. № 1082 </w:t>
      </w:r>
      <w:r w:rsidR="00554548">
        <w:rPr>
          <w:rStyle w:val="41"/>
          <w:b w:val="0"/>
          <w:color w:val="000000"/>
          <w:sz w:val="28"/>
          <w:szCs w:val="28"/>
        </w:rPr>
        <w:t>«</w:t>
      </w:r>
      <w:r w:rsidRPr="00392FC6">
        <w:rPr>
          <w:rStyle w:val="41"/>
          <w:b w:val="0"/>
          <w:color w:val="000000"/>
          <w:sz w:val="28"/>
          <w:szCs w:val="28"/>
        </w:rPr>
        <w:t>Об утверждении Положения о психолого-медико-педагогической комиссии</w:t>
      </w:r>
      <w:r w:rsidR="00554548">
        <w:rPr>
          <w:rStyle w:val="41"/>
          <w:b w:val="0"/>
          <w:color w:val="000000"/>
          <w:sz w:val="28"/>
          <w:szCs w:val="28"/>
        </w:rPr>
        <w:t>»</w:t>
      </w:r>
      <w:r w:rsidR="005222C9">
        <w:rPr>
          <w:rStyle w:val="41"/>
          <w:b w:val="0"/>
          <w:color w:val="000000"/>
          <w:sz w:val="28"/>
          <w:szCs w:val="28"/>
        </w:rPr>
        <w:t>;</w:t>
      </w:r>
    </w:p>
    <w:p w:rsidR="00392FC6" w:rsidRPr="00392FC6" w:rsidRDefault="00392FC6" w:rsidP="005222C9">
      <w:pPr>
        <w:pStyle w:val="40"/>
        <w:numPr>
          <w:ilvl w:val="0"/>
          <w:numId w:val="23"/>
        </w:numPr>
        <w:spacing w:before="120" w:after="120" w:line="360" w:lineRule="auto"/>
        <w:jc w:val="both"/>
        <w:rPr>
          <w:rStyle w:val="41"/>
          <w:b w:val="0"/>
          <w:color w:val="000000"/>
          <w:sz w:val="28"/>
          <w:szCs w:val="28"/>
        </w:rPr>
      </w:pPr>
      <w:r w:rsidRPr="00392FC6">
        <w:rPr>
          <w:rStyle w:val="41"/>
          <w:b w:val="0"/>
          <w:color w:val="000000"/>
          <w:sz w:val="28"/>
          <w:szCs w:val="28"/>
        </w:rPr>
        <w:t xml:space="preserve">Приказ Министерства образования и науки РФ  от 16 июня 2014 г. </w:t>
      </w:r>
      <w:r w:rsidR="00554548">
        <w:rPr>
          <w:rStyle w:val="41"/>
          <w:b w:val="0"/>
          <w:color w:val="000000"/>
          <w:sz w:val="28"/>
          <w:szCs w:val="28"/>
        </w:rPr>
        <w:t>«</w:t>
      </w:r>
      <w:r w:rsidRPr="00392FC6">
        <w:rPr>
          <w:rStyle w:val="41"/>
          <w:b w:val="0"/>
          <w:color w:val="000000"/>
          <w:sz w:val="28"/>
          <w:szCs w:val="28"/>
        </w:rPr>
        <w:t>Об утверждении Порядка проведения социально-психологического тестирования лиц, обучающихся в общеобразовательных организациях и профессиональных образовательных организациях, а также в образовательных организациях высшего образования</w:t>
      </w:r>
      <w:r w:rsidR="00554548">
        <w:rPr>
          <w:rStyle w:val="41"/>
          <w:b w:val="0"/>
          <w:color w:val="000000"/>
          <w:sz w:val="28"/>
          <w:szCs w:val="28"/>
        </w:rPr>
        <w:t>»</w:t>
      </w:r>
      <w:r w:rsidR="005222C9">
        <w:rPr>
          <w:rStyle w:val="41"/>
          <w:b w:val="0"/>
          <w:color w:val="000000"/>
          <w:sz w:val="28"/>
          <w:szCs w:val="28"/>
        </w:rPr>
        <w:t>;</w:t>
      </w:r>
    </w:p>
    <w:p w:rsidR="00392FC6" w:rsidRPr="00392FC6" w:rsidRDefault="00392FC6" w:rsidP="005222C9">
      <w:pPr>
        <w:pStyle w:val="40"/>
        <w:numPr>
          <w:ilvl w:val="0"/>
          <w:numId w:val="23"/>
        </w:numPr>
        <w:spacing w:before="120" w:after="120" w:line="360" w:lineRule="auto"/>
        <w:jc w:val="both"/>
        <w:rPr>
          <w:rStyle w:val="41"/>
          <w:b w:val="0"/>
          <w:color w:val="000000"/>
          <w:sz w:val="28"/>
          <w:szCs w:val="28"/>
        </w:rPr>
      </w:pPr>
      <w:r w:rsidRPr="00392FC6">
        <w:rPr>
          <w:rStyle w:val="41"/>
          <w:b w:val="0"/>
          <w:color w:val="000000"/>
          <w:sz w:val="28"/>
          <w:szCs w:val="28"/>
        </w:rPr>
        <w:t>Инструктивно-методическое письмо Минобразования и науки  РФ № 27/901-6 от 27.03.2000 г. «О  порядке создания  и организации работы психолого-медико-педагогическом консилиуме (</w:t>
      </w:r>
      <w:proofErr w:type="spellStart"/>
      <w:r w:rsidRPr="00392FC6">
        <w:rPr>
          <w:rStyle w:val="41"/>
          <w:b w:val="0"/>
          <w:color w:val="000000"/>
          <w:sz w:val="28"/>
          <w:szCs w:val="28"/>
        </w:rPr>
        <w:t>ПМПк</w:t>
      </w:r>
      <w:proofErr w:type="spellEnd"/>
      <w:r w:rsidRPr="00392FC6">
        <w:rPr>
          <w:rStyle w:val="41"/>
          <w:b w:val="0"/>
          <w:color w:val="000000"/>
          <w:sz w:val="28"/>
          <w:szCs w:val="28"/>
        </w:rPr>
        <w:t>)»</w:t>
      </w:r>
      <w:r w:rsidR="005222C9">
        <w:rPr>
          <w:rStyle w:val="41"/>
          <w:b w:val="0"/>
          <w:color w:val="000000"/>
          <w:sz w:val="28"/>
          <w:szCs w:val="28"/>
        </w:rPr>
        <w:t>;</w:t>
      </w:r>
      <w:r w:rsidRPr="00392FC6">
        <w:rPr>
          <w:rStyle w:val="41"/>
          <w:b w:val="0"/>
          <w:color w:val="000000"/>
          <w:sz w:val="28"/>
          <w:szCs w:val="28"/>
        </w:rPr>
        <w:t xml:space="preserve"> </w:t>
      </w:r>
    </w:p>
    <w:p w:rsidR="00392FC6" w:rsidRPr="00392FC6" w:rsidRDefault="00392FC6" w:rsidP="005222C9">
      <w:pPr>
        <w:pStyle w:val="40"/>
        <w:numPr>
          <w:ilvl w:val="0"/>
          <w:numId w:val="23"/>
        </w:numPr>
        <w:spacing w:before="120" w:after="120" w:line="360" w:lineRule="auto"/>
        <w:jc w:val="both"/>
        <w:rPr>
          <w:rStyle w:val="41"/>
          <w:b w:val="0"/>
          <w:color w:val="000000"/>
          <w:sz w:val="28"/>
          <w:szCs w:val="28"/>
        </w:rPr>
      </w:pPr>
      <w:r w:rsidRPr="00392FC6">
        <w:rPr>
          <w:rStyle w:val="41"/>
          <w:b w:val="0"/>
          <w:color w:val="000000"/>
          <w:sz w:val="28"/>
          <w:szCs w:val="28"/>
        </w:rPr>
        <w:t xml:space="preserve">Письмо Министерства образования и науки РФ № 06-971 от 07.07.2006 «Об образовательных учреждениях для детей, нуждающихся в психолого-педагогической и </w:t>
      </w:r>
      <w:proofErr w:type="gramStart"/>
      <w:r w:rsidRPr="00392FC6">
        <w:rPr>
          <w:rStyle w:val="41"/>
          <w:b w:val="0"/>
          <w:color w:val="000000"/>
          <w:sz w:val="28"/>
          <w:szCs w:val="28"/>
        </w:rPr>
        <w:t>медико-социальной</w:t>
      </w:r>
      <w:proofErr w:type="gramEnd"/>
      <w:r w:rsidRPr="00392FC6">
        <w:rPr>
          <w:rStyle w:val="41"/>
          <w:b w:val="0"/>
          <w:color w:val="000000"/>
          <w:sz w:val="28"/>
          <w:szCs w:val="28"/>
        </w:rPr>
        <w:t xml:space="preserve"> помощи»</w:t>
      </w:r>
      <w:r w:rsidR="005222C9">
        <w:rPr>
          <w:rStyle w:val="41"/>
          <w:b w:val="0"/>
          <w:color w:val="000000"/>
          <w:sz w:val="28"/>
          <w:szCs w:val="28"/>
        </w:rPr>
        <w:t>;</w:t>
      </w:r>
      <w:r w:rsidRPr="00392FC6">
        <w:rPr>
          <w:rStyle w:val="41"/>
          <w:b w:val="0"/>
          <w:color w:val="000000"/>
          <w:sz w:val="28"/>
          <w:szCs w:val="28"/>
        </w:rPr>
        <w:t xml:space="preserve"> </w:t>
      </w:r>
    </w:p>
    <w:p w:rsidR="00392FC6" w:rsidRPr="00392FC6" w:rsidRDefault="00392FC6" w:rsidP="005222C9">
      <w:pPr>
        <w:pStyle w:val="40"/>
        <w:numPr>
          <w:ilvl w:val="0"/>
          <w:numId w:val="23"/>
        </w:numPr>
        <w:spacing w:before="120" w:after="120" w:line="360" w:lineRule="auto"/>
        <w:jc w:val="both"/>
        <w:rPr>
          <w:rStyle w:val="41"/>
          <w:b w:val="0"/>
          <w:color w:val="000000"/>
          <w:sz w:val="28"/>
          <w:szCs w:val="28"/>
        </w:rPr>
      </w:pPr>
      <w:r w:rsidRPr="00392FC6">
        <w:rPr>
          <w:rStyle w:val="41"/>
          <w:b w:val="0"/>
          <w:color w:val="000000"/>
          <w:sz w:val="28"/>
          <w:szCs w:val="28"/>
        </w:rPr>
        <w:t xml:space="preserve">Письмо Минобразования РФ от 28.10.2003 </w:t>
      </w:r>
      <w:r w:rsidR="005222C9">
        <w:rPr>
          <w:rStyle w:val="41"/>
          <w:b w:val="0"/>
          <w:color w:val="000000"/>
          <w:sz w:val="28"/>
          <w:szCs w:val="28"/>
        </w:rPr>
        <w:t>№</w:t>
      </w:r>
      <w:r w:rsidRPr="00392FC6">
        <w:rPr>
          <w:rStyle w:val="41"/>
          <w:b w:val="0"/>
          <w:color w:val="000000"/>
          <w:sz w:val="28"/>
          <w:szCs w:val="28"/>
        </w:rPr>
        <w:t xml:space="preserve"> 18-52-1044ин/18-28 </w:t>
      </w:r>
      <w:r w:rsidR="005222C9">
        <w:rPr>
          <w:rStyle w:val="41"/>
          <w:b w:val="0"/>
          <w:color w:val="000000"/>
          <w:sz w:val="28"/>
          <w:szCs w:val="28"/>
        </w:rPr>
        <w:t>«</w:t>
      </w:r>
      <w:r w:rsidRPr="00392FC6">
        <w:rPr>
          <w:rStyle w:val="41"/>
          <w:b w:val="0"/>
          <w:color w:val="000000"/>
          <w:sz w:val="28"/>
          <w:szCs w:val="28"/>
        </w:rPr>
        <w:t>О рекомендациях по организации деятельности психологической службы в среднем специальном учебном заведении</w:t>
      </w:r>
      <w:r w:rsidR="005222C9">
        <w:rPr>
          <w:rStyle w:val="41"/>
          <w:b w:val="0"/>
          <w:color w:val="000000"/>
          <w:sz w:val="28"/>
          <w:szCs w:val="28"/>
        </w:rPr>
        <w:t>,</w:t>
      </w:r>
      <w:r w:rsidRPr="00392FC6">
        <w:rPr>
          <w:rStyle w:val="41"/>
          <w:b w:val="0"/>
          <w:color w:val="000000"/>
          <w:sz w:val="28"/>
          <w:szCs w:val="28"/>
        </w:rPr>
        <w:t xml:space="preserve"> о примерной должностной инструкции педагога-психолога среднего специального учебного заведения</w:t>
      </w:r>
      <w:r w:rsidR="005222C9">
        <w:rPr>
          <w:rStyle w:val="41"/>
          <w:b w:val="0"/>
          <w:color w:val="000000"/>
          <w:sz w:val="28"/>
          <w:szCs w:val="28"/>
        </w:rPr>
        <w:t>»;</w:t>
      </w:r>
    </w:p>
    <w:p w:rsidR="00392FC6" w:rsidRPr="00392FC6" w:rsidRDefault="00392FC6" w:rsidP="005222C9">
      <w:pPr>
        <w:pStyle w:val="40"/>
        <w:numPr>
          <w:ilvl w:val="0"/>
          <w:numId w:val="23"/>
        </w:numPr>
        <w:spacing w:before="120" w:after="120" w:line="360" w:lineRule="auto"/>
        <w:jc w:val="both"/>
        <w:rPr>
          <w:rStyle w:val="41"/>
          <w:b w:val="0"/>
          <w:color w:val="000000"/>
          <w:sz w:val="28"/>
          <w:szCs w:val="28"/>
        </w:rPr>
      </w:pPr>
      <w:r w:rsidRPr="00392FC6">
        <w:rPr>
          <w:rStyle w:val="41"/>
          <w:b w:val="0"/>
          <w:color w:val="000000"/>
          <w:sz w:val="28"/>
          <w:szCs w:val="28"/>
        </w:rPr>
        <w:lastRenderedPageBreak/>
        <w:t xml:space="preserve">Письмо </w:t>
      </w:r>
      <w:proofErr w:type="spellStart"/>
      <w:r w:rsidRPr="00392FC6">
        <w:rPr>
          <w:rStyle w:val="41"/>
          <w:b w:val="0"/>
          <w:color w:val="000000"/>
          <w:sz w:val="28"/>
          <w:szCs w:val="28"/>
        </w:rPr>
        <w:t>Минобрнауки</w:t>
      </w:r>
      <w:proofErr w:type="spellEnd"/>
      <w:r w:rsidRPr="00392FC6">
        <w:rPr>
          <w:rStyle w:val="41"/>
          <w:b w:val="0"/>
          <w:color w:val="000000"/>
          <w:sz w:val="28"/>
          <w:szCs w:val="28"/>
        </w:rPr>
        <w:t xml:space="preserve"> РФ от 28.12.2007 </w:t>
      </w:r>
      <w:r w:rsidR="005222C9">
        <w:rPr>
          <w:rStyle w:val="41"/>
          <w:b w:val="0"/>
          <w:color w:val="000000"/>
          <w:sz w:val="28"/>
          <w:szCs w:val="28"/>
        </w:rPr>
        <w:t>№</w:t>
      </w:r>
      <w:r w:rsidRPr="00392FC6">
        <w:rPr>
          <w:rStyle w:val="41"/>
          <w:b w:val="0"/>
          <w:color w:val="000000"/>
          <w:sz w:val="28"/>
          <w:szCs w:val="28"/>
        </w:rPr>
        <w:t xml:space="preserve"> 06-1965 </w:t>
      </w:r>
      <w:r w:rsidR="005222C9">
        <w:rPr>
          <w:rStyle w:val="41"/>
          <w:b w:val="0"/>
          <w:color w:val="000000"/>
          <w:sz w:val="28"/>
          <w:szCs w:val="28"/>
        </w:rPr>
        <w:t>«</w:t>
      </w:r>
      <w:r w:rsidRPr="00392FC6">
        <w:rPr>
          <w:rStyle w:val="41"/>
          <w:b w:val="0"/>
          <w:color w:val="000000"/>
          <w:sz w:val="28"/>
          <w:szCs w:val="28"/>
        </w:rPr>
        <w:t xml:space="preserve">Рекомендации по совершенствованию деятельности образовательных учреждений для детей, нуждающихся в психолого-педагогической и </w:t>
      </w:r>
      <w:proofErr w:type="gramStart"/>
      <w:r w:rsidRPr="00392FC6">
        <w:rPr>
          <w:rStyle w:val="41"/>
          <w:b w:val="0"/>
          <w:color w:val="000000"/>
          <w:sz w:val="28"/>
          <w:szCs w:val="28"/>
        </w:rPr>
        <w:t>медико-социальной</w:t>
      </w:r>
      <w:proofErr w:type="gramEnd"/>
      <w:r w:rsidRPr="00392FC6">
        <w:rPr>
          <w:rStyle w:val="41"/>
          <w:b w:val="0"/>
          <w:color w:val="000000"/>
          <w:sz w:val="28"/>
          <w:szCs w:val="28"/>
        </w:rPr>
        <w:t xml:space="preserve"> помощи (ППМС-центров)</w:t>
      </w:r>
      <w:r w:rsidR="005222C9">
        <w:rPr>
          <w:rStyle w:val="41"/>
          <w:b w:val="0"/>
          <w:color w:val="000000"/>
          <w:sz w:val="28"/>
          <w:szCs w:val="28"/>
        </w:rPr>
        <w:t>»;</w:t>
      </w:r>
    </w:p>
    <w:p w:rsidR="00392FC6" w:rsidRPr="00392FC6" w:rsidRDefault="00392FC6" w:rsidP="005222C9">
      <w:pPr>
        <w:pStyle w:val="40"/>
        <w:numPr>
          <w:ilvl w:val="0"/>
          <w:numId w:val="23"/>
        </w:numPr>
        <w:spacing w:before="120" w:after="120" w:line="360" w:lineRule="auto"/>
        <w:jc w:val="both"/>
        <w:rPr>
          <w:rStyle w:val="41"/>
          <w:b w:val="0"/>
          <w:color w:val="000000"/>
          <w:sz w:val="28"/>
          <w:szCs w:val="28"/>
        </w:rPr>
      </w:pPr>
      <w:r w:rsidRPr="00392FC6">
        <w:rPr>
          <w:rStyle w:val="41"/>
          <w:b w:val="0"/>
          <w:color w:val="000000"/>
          <w:sz w:val="28"/>
          <w:szCs w:val="28"/>
        </w:rPr>
        <w:t xml:space="preserve">Письмо Минобразования РФ от 27.06.2003 </w:t>
      </w:r>
      <w:r w:rsidR="005222C9">
        <w:rPr>
          <w:rStyle w:val="41"/>
          <w:b w:val="0"/>
          <w:color w:val="000000"/>
          <w:sz w:val="28"/>
          <w:szCs w:val="28"/>
        </w:rPr>
        <w:t>№</w:t>
      </w:r>
      <w:r w:rsidRPr="00392FC6">
        <w:rPr>
          <w:rStyle w:val="41"/>
          <w:b w:val="0"/>
          <w:color w:val="000000"/>
          <w:sz w:val="28"/>
          <w:szCs w:val="28"/>
        </w:rPr>
        <w:t xml:space="preserve"> 28-51-513/16 </w:t>
      </w:r>
      <w:r w:rsidR="005222C9">
        <w:rPr>
          <w:rStyle w:val="41"/>
          <w:b w:val="0"/>
          <w:color w:val="000000"/>
          <w:sz w:val="28"/>
          <w:szCs w:val="28"/>
        </w:rPr>
        <w:t>«</w:t>
      </w:r>
      <w:r w:rsidRPr="00392FC6">
        <w:rPr>
          <w:rStyle w:val="41"/>
          <w:b w:val="0"/>
          <w:color w:val="000000"/>
          <w:sz w:val="28"/>
          <w:szCs w:val="28"/>
        </w:rPr>
        <w:t>О методических рекомендациях по психолого-педагогическому сопровождению обучающихся в учебно-воспитательном процессе в условиях модернизации образования</w:t>
      </w:r>
      <w:r w:rsidR="005222C9">
        <w:rPr>
          <w:rStyle w:val="41"/>
          <w:b w:val="0"/>
          <w:color w:val="000000"/>
          <w:sz w:val="28"/>
          <w:szCs w:val="28"/>
        </w:rPr>
        <w:t>»;</w:t>
      </w:r>
    </w:p>
    <w:p w:rsidR="00392FC6" w:rsidRPr="00392FC6" w:rsidRDefault="00392FC6" w:rsidP="005222C9">
      <w:pPr>
        <w:pStyle w:val="40"/>
        <w:numPr>
          <w:ilvl w:val="0"/>
          <w:numId w:val="23"/>
        </w:numPr>
        <w:spacing w:before="120" w:after="120" w:line="360" w:lineRule="auto"/>
        <w:jc w:val="both"/>
        <w:rPr>
          <w:rStyle w:val="41"/>
          <w:b w:val="0"/>
          <w:color w:val="000000"/>
          <w:sz w:val="28"/>
          <w:szCs w:val="28"/>
        </w:rPr>
      </w:pPr>
      <w:r w:rsidRPr="00392FC6">
        <w:rPr>
          <w:rStyle w:val="41"/>
          <w:b w:val="0"/>
          <w:color w:val="000000"/>
          <w:sz w:val="28"/>
          <w:szCs w:val="28"/>
        </w:rPr>
        <w:t>Письмо Министерства образования и науки Российской Федерации № 06-1216 от 24.09.2009 г. «О совершенствовании комплексной психолого-педагогической и медико-социально-правовой помощи обучающимся, воспитанникам»</w:t>
      </w:r>
      <w:r w:rsidR="005222C9">
        <w:rPr>
          <w:rStyle w:val="41"/>
          <w:b w:val="0"/>
          <w:color w:val="000000"/>
          <w:sz w:val="28"/>
          <w:szCs w:val="28"/>
        </w:rPr>
        <w:t>;</w:t>
      </w:r>
    </w:p>
    <w:p w:rsidR="00392FC6" w:rsidRPr="00392FC6" w:rsidRDefault="00392FC6" w:rsidP="005222C9">
      <w:pPr>
        <w:pStyle w:val="40"/>
        <w:numPr>
          <w:ilvl w:val="0"/>
          <w:numId w:val="23"/>
        </w:numPr>
        <w:spacing w:before="120" w:after="120" w:line="360" w:lineRule="auto"/>
        <w:jc w:val="both"/>
        <w:rPr>
          <w:rStyle w:val="41"/>
          <w:b w:val="0"/>
          <w:color w:val="000000"/>
          <w:sz w:val="28"/>
          <w:szCs w:val="28"/>
        </w:rPr>
      </w:pPr>
      <w:r w:rsidRPr="00392FC6">
        <w:rPr>
          <w:rStyle w:val="41"/>
          <w:b w:val="0"/>
          <w:color w:val="000000"/>
          <w:sz w:val="28"/>
          <w:szCs w:val="28"/>
        </w:rPr>
        <w:t>Методические рекомендации по психолого-педагогическому сопровождению обучающихся в учебно-воспитательном процессе в условиях модернизации образования (Письмо Министерства образования Российской Федерации от 27 июня 2003 г. № 28-51-513/16)</w:t>
      </w:r>
      <w:r w:rsidR="005222C9">
        <w:rPr>
          <w:rStyle w:val="41"/>
          <w:b w:val="0"/>
          <w:color w:val="000000"/>
          <w:sz w:val="28"/>
          <w:szCs w:val="28"/>
        </w:rPr>
        <w:t>;</w:t>
      </w:r>
    </w:p>
    <w:p w:rsidR="00392FC6" w:rsidRPr="00392FC6" w:rsidRDefault="00392FC6" w:rsidP="005222C9">
      <w:pPr>
        <w:pStyle w:val="40"/>
        <w:numPr>
          <w:ilvl w:val="0"/>
          <w:numId w:val="23"/>
        </w:numPr>
        <w:spacing w:before="120" w:after="120" w:line="360" w:lineRule="auto"/>
        <w:jc w:val="both"/>
        <w:rPr>
          <w:rStyle w:val="41"/>
          <w:b w:val="0"/>
          <w:color w:val="000000"/>
          <w:sz w:val="28"/>
          <w:szCs w:val="28"/>
        </w:rPr>
      </w:pPr>
      <w:r w:rsidRPr="00392FC6">
        <w:rPr>
          <w:rStyle w:val="41"/>
          <w:b w:val="0"/>
          <w:color w:val="000000"/>
          <w:sz w:val="28"/>
          <w:szCs w:val="28"/>
        </w:rPr>
        <w:t>Письмо Министерства образования и науки Российской Федерации №70/23-16 от 07.04.1999 г. «О практике проведения диагностики развития ребенка в системе дошкольного образования».</w:t>
      </w:r>
    </w:p>
    <w:p w:rsidR="00392FC6" w:rsidRPr="0029073F" w:rsidRDefault="00392FC6" w:rsidP="00392FC6">
      <w:pPr>
        <w:pStyle w:val="40"/>
        <w:spacing w:before="120" w:after="120" w:line="360" w:lineRule="auto"/>
        <w:jc w:val="both"/>
        <w:rPr>
          <w:rStyle w:val="41"/>
          <w:b w:val="0"/>
          <w:color w:val="000000"/>
          <w:sz w:val="28"/>
          <w:szCs w:val="28"/>
          <w:u w:val="single"/>
        </w:rPr>
      </w:pPr>
      <w:r w:rsidRPr="0029073F">
        <w:rPr>
          <w:rStyle w:val="41"/>
          <w:b w:val="0"/>
          <w:color w:val="000000"/>
          <w:sz w:val="28"/>
          <w:szCs w:val="28"/>
          <w:u w:val="single"/>
        </w:rPr>
        <w:t>Документы в сфере трудового права:</w:t>
      </w:r>
    </w:p>
    <w:p w:rsidR="00392FC6" w:rsidRPr="00392FC6" w:rsidRDefault="005222C9" w:rsidP="005222C9">
      <w:pPr>
        <w:pStyle w:val="40"/>
        <w:numPr>
          <w:ilvl w:val="0"/>
          <w:numId w:val="22"/>
        </w:numPr>
        <w:spacing w:before="120" w:after="120" w:line="360" w:lineRule="auto"/>
        <w:jc w:val="both"/>
        <w:rPr>
          <w:rStyle w:val="41"/>
          <w:b w:val="0"/>
          <w:color w:val="000000"/>
          <w:sz w:val="28"/>
          <w:szCs w:val="28"/>
        </w:rPr>
      </w:pPr>
      <w:r>
        <w:rPr>
          <w:rStyle w:val="41"/>
          <w:b w:val="0"/>
          <w:color w:val="000000"/>
          <w:sz w:val="28"/>
          <w:szCs w:val="28"/>
        </w:rPr>
        <w:t>«</w:t>
      </w:r>
      <w:r w:rsidR="00392FC6" w:rsidRPr="00392FC6">
        <w:rPr>
          <w:rStyle w:val="41"/>
          <w:b w:val="0"/>
          <w:color w:val="000000"/>
          <w:sz w:val="28"/>
          <w:szCs w:val="28"/>
        </w:rPr>
        <w:t>Трудовой кодекс Российской Федерации</w:t>
      </w:r>
      <w:r>
        <w:rPr>
          <w:rStyle w:val="41"/>
          <w:b w:val="0"/>
          <w:color w:val="000000"/>
          <w:sz w:val="28"/>
          <w:szCs w:val="28"/>
        </w:rPr>
        <w:t>»</w:t>
      </w:r>
      <w:r w:rsidR="00392FC6" w:rsidRPr="00392FC6">
        <w:rPr>
          <w:rStyle w:val="41"/>
          <w:b w:val="0"/>
          <w:color w:val="000000"/>
          <w:sz w:val="28"/>
          <w:szCs w:val="28"/>
        </w:rPr>
        <w:t xml:space="preserve"> от 30.12.2001 № 197-ФЗ (ред. от 02.04.2014)</w:t>
      </w:r>
      <w:r>
        <w:rPr>
          <w:rStyle w:val="41"/>
          <w:b w:val="0"/>
          <w:color w:val="000000"/>
          <w:sz w:val="28"/>
          <w:szCs w:val="28"/>
        </w:rPr>
        <w:t>;</w:t>
      </w:r>
    </w:p>
    <w:p w:rsidR="00392FC6" w:rsidRPr="00392FC6" w:rsidRDefault="00392FC6" w:rsidP="005222C9">
      <w:pPr>
        <w:pStyle w:val="40"/>
        <w:numPr>
          <w:ilvl w:val="0"/>
          <w:numId w:val="22"/>
        </w:numPr>
        <w:spacing w:before="120" w:after="120" w:line="360" w:lineRule="auto"/>
        <w:jc w:val="both"/>
        <w:rPr>
          <w:rStyle w:val="41"/>
          <w:b w:val="0"/>
          <w:color w:val="000000"/>
          <w:sz w:val="28"/>
          <w:szCs w:val="28"/>
        </w:rPr>
      </w:pPr>
      <w:r w:rsidRPr="00392FC6">
        <w:rPr>
          <w:rStyle w:val="41"/>
          <w:b w:val="0"/>
          <w:color w:val="000000"/>
          <w:sz w:val="28"/>
          <w:szCs w:val="28"/>
        </w:rPr>
        <w:t xml:space="preserve">Приказ </w:t>
      </w:r>
      <w:proofErr w:type="spellStart"/>
      <w:r w:rsidRPr="00392FC6">
        <w:rPr>
          <w:rStyle w:val="41"/>
          <w:b w:val="0"/>
          <w:color w:val="000000"/>
          <w:sz w:val="28"/>
          <w:szCs w:val="28"/>
        </w:rPr>
        <w:t>Минздравсоцразвития</w:t>
      </w:r>
      <w:proofErr w:type="spellEnd"/>
      <w:r w:rsidRPr="00392FC6">
        <w:rPr>
          <w:rStyle w:val="41"/>
          <w:b w:val="0"/>
          <w:color w:val="000000"/>
          <w:sz w:val="28"/>
          <w:szCs w:val="28"/>
        </w:rPr>
        <w:t xml:space="preserve"> России от 26.08.2010 №</w:t>
      </w:r>
      <w:r w:rsidR="005222C9">
        <w:rPr>
          <w:rStyle w:val="41"/>
          <w:b w:val="0"/>
          <w:color w:val="000000"/>
          <w:sz w:val="28"/>
          <w:szCs w:val="28"/>
        </w:rPr>
        <w:t xml:space="preserve"> </w:t>
      </w:r>
      <w:r w:rsidRPr="00392FC6">
        <w:rPr>
          <w:rStyle w:val="41"/>
          <w:b w:val="0"/>
          <w:color w:val="000000"/>
          <w:sz w:val="28"/>
          <w:szCs w:val="28"/>
        </w:rPr>
        <w:t>761н «Об утверждении единого квалификационного справочника должностей руководителей, специалистов и служащих, раздел «Квалификационные характеристики должностей работников образования»</w:t>
      </w:r>
      <w:r w:rsidR="005222C9">
        <w:rPr>
          <w:rStyle w:val="41"/>
          <w:b w:val="0"/>
          <w:color w:val="000000"/>
          <w:sz w:val="28"/>
          <w:szCs w:val="28"/>
        </w:rPr>
        <w:t>;</w:t>
      </w:r>
    </w:p>
    <w:p w:rsidR="00392FC6" w:rsidRPr="00392FC6" w:rsidRDefault="00392FC6" w:rsidP="005222C9">
      <w:pPr>
        <w:pStyle w:val="40"/>
        <w:numPr>
          <w:ilvl w:val="0"/>
          <w:numId w:val="22"/>
        </w:numPr>
        <w:spacing w:before="120" w:after="120" w:line="360" w:lineRule="auto"/>
        <w:jc w:val="both"/>
        <w:rPr>
          <w:rStyle w:val="41"/>
          <w:b w:val="0"/>
          <w:color w:val="000000"/>
          <w:sz w:val="28"/>
          <w:szCs w:val="28"/>
        </w:rPr>
      </w:pPr>
      <w:r w:rsidRPr="00392FC6">
        <w:rPr>
          <w:rStyle w:val="41"/>
          <w:b w:val="0"/>
          <w:color w:val="000000"/>
          <w:sz w:val="28"/>
          <w:szCs w:val="28"/>
        </w:rPr>
        <w:lastRenderedPageBreak/>
        <w:t xml:space="preserve">Приказ </w:t>
      </w:r>
      <w:proofErr w:type="spellStart"/>
      <w:r w:rsidRPr="00392FC6">
        <w:rPr>
          <w:rStyle w:val="41"/>
          <w:b w:val="0"/>
          <w:color w:val="000000"/>
          <w:sz w:val="28"/>
          <w:szCs w:val="28"/>
        </w:rPr>
        <w:t>Минздравсоцразвития</w:t>
      </w:r>
      <w:proofErr w:type="spellEnd"/>
      <w:r w:rsidRPr="00392FC6">
        <w:rPr>
          <w:rStyle w:val="41"/>
          <w:b w:val="0"/>
          <w:color w:val="000000"/>
          <w:sz w:val="28"/>
          <w:szCs w:val="28"/>
        </w:rPr>
        <w:t xml:space="preserve"> РФ от 05.05.2008 № 216н  </w:t>
      </w:r>
      <w:r w:rsidR="005222C9">
        <w:rPr>
          <w:rStyle w:val="41"/>
          <w:b w:val="0"/>
          <w:color w:val="000000"/>
          <w:sz w:val="28"/>
          <w:szCs w:val="28"/>
        </w:rPr>
        <w:t>«</w:t>
      </w:r>
      <w:r w:rsidRPr="00392FC6">
        <w:rPr>
          <w:rStyle w:val="41"/>
          <w:b w:val="0"/>
          <w:color w:val="000000"/>
          <w:sz w:val="28"/>
          <w:szCs w:val="28"/>
        </w:rPr>
        <w:t>Об утверждении профессиональных квалификационных групп должностей работников образования</w:t>
      </w:r>
      <w:r w:rsidR="005222C9">
        <w:rPr>
          <w:rStyle w:val="41"/>
          <w:b w:val="0"/>
          <w:color w:val="000000"/>
          <w:sz w:val="28"/>
          <w:szCs w:val="28"/>
        </w:rPr>
        <w:t xml:space="preserve">» </w:t>
      </w:r>
      <w:r w:rsidR="005222C9" w:rsidRPr="005222C9">
        <w:rPr>
          <w:rStyle w:val="41"/>
          <w:b w:val="0"/>
          <w:color w:val="000000"/>
          <w:sz w:val="28"/>
          <w:szCs w:val="28"/>
        </w:rPr>
        <w:t>(ред. от 23.12.2011)</w:t>
      </w:r>
      <w:r w:rsidR="005222C9">
        <w:rPr>
          <w:rStyle w:val="41"/>
          <w:b w:val="0"/>
          <w:color w:val="000000"/>
          <w:sz w:val="28"/>
          <w:szCs w:val="28"/>
        </w:rPr>
        <w:t>;</w:t>
      </w:r>
    </w:p>
    <w:p w:rsidR="00392FC6" w:rsidRPr="00392FC6" w:rsidRDefault="00392FC6" w:rsidP="005222C9">
      <w:pPr>
        <w:pStyle w:val="40"/>
        <w:numPr>
          <w:ilvl w:val="0"/>
          <w:numId w:val="22"/>
        </w:numPr>
        <w:spacing w:before="120" w:after="120" w:line="360" w:lineRule="auto"/>
        <w:jc w:val="both"/>
        <w:rPr>
          <w:rStyle w:val="41"/>
          <w:b w:val="0"/>
          <w:color w:val="000000"/>
          <w:sz w:val="28"/>
          <w:szCs w:val="28"/>
        </w:rPr>
      </w:pPr>
      <w:r w:rsidRPr="00392FC6">
        <w:rPr>
          <w:rStyle w:val="41"/>
          <w:b w:val="0"/>
          <w:color w:val="000000"/>
          <w:sz w:val="28"/>
          <w:szCs w:val="28"/>
        </w:rPr>
        <w:t xml:space="preserve">Приказ </w:t>
      </w:r>
      <w:proofErr w:type="spellStart"/>
      <w:r w:rsidRPr="00392FC6">
        <w:rPr>
          <w:rStyle w:val="41"/>
          <w:b w:val="0"/>
          <w:color w:val="000000"/>
          <w:sz w:val="28"/>
          <w:szCs w:val="28"/>
        </w:rPr>
        <w:t>Минобрнауки</w:t>
      </w:r>
      <w:proofErr w:type="spellEnd"/>
      <w:r w:rsidRPr="00392FC6">
        <w:rPr>
          <w:rStyle w:val="41"/>
          <w:b w:val="0"/>
          <w:color w:val="000000"/>
          <w:sz w:val="28"/>
          <w:szCs w:val="28"/>
        </w:rPr>
        <w:t xml:space="preserve"> России от 27.03.2006 № 69 «Об особенностях режима рабочего времени и времени отдыха педагогических и других работников образовательных учреждений»</w:t>
      </w:r>
      <w:r w:rsidR="005222C9">
        <w:rPr>
          <w:rStyle w:val="41"/>
          <w:b w:val="0"/>
          <w:color w:val="000000"/>
          <w:sz w:val="28"/>
          <w:szCs w:val="28"/>
        </w:rPr>
        <w:t>;</w:t>
      </w:r>
    </w:p>
    <w:p w:rsidR="00392FC6" w:rsidRPr="00392FC6" w:rsidRDefault="00392FC6" w:rsidP="005222C9">
      <w:pPr>
        <w:pStyle w:val="40"/>
        <w:numPr>
          <w:ilvl w:val="0"/>
          <w:numId w:val="22"/>
        </w:numPr>
        <w:spacing w:before="120" w:after="120" w:line="360" w:lineRule="auto"/>
        <w:jc w:val="both"/>
        <w:rPr>
          <w:rStyle w:val="41"/>
          <w:b w:val="0"/>
          <w:color w:val="000000"/>
          <w:sz w:val="28"/>
          <w:szCs w:val="28"/>
        </w:rPr>
      </w:pPr>
      <w:r w:rsidRPr="00392FC6">
        <w:rPr>
          <w:rStyle w:val="41"/>
          <w:b w:val="0"/>
          <w:color w:val="000000"/>
          <w:sz w:val="28"/>
          <w:szCs w:val="28"/>
        </w:rPr>
        <w:t xml:space="preserve">Приказ </w:t>
      </w:r>
      <w:proofErr w:type="spellStart"/>
      <w:r w:rsidRPr="00392FC6">
        <w:rPr>
          <w:rStyle w:val="41"/>
          <w:b w:val="0"/>
          <w:color w:val="000000"/>
          <w:sz w:val="28"/>
          <w:szCs w:val="28"/>
        </w:rPr>
        <w:t>Росрезерва</w:t>
      </w:r>
      <w:proofErr w:type="spellEnd"/>
      <w:r w:rsidRPr="00392FC6">
        <w:rPr>
          <w:rStyle w:val="41"/>
          <w:b w:val="0"/>
          <w:color w:val="000000"/>
          <w:sz w:val="28"/>
          <w:szCs w:val="28"/>
        </w:rPr>
        <w:t xml:space="preserve"> от 19.12.2008 № 172 </w:t>
      </w:r>
      <w:r w:rsidR="005222C9">
        <w:rPr>
          <w:rStyle w:val="41"/>
          <w:b w:val="0"/>
          <w:color w:val="000000"/>
          <w:sz w:val="28"/>
          <w:szCs w:val="28"/>
        </w:rPr>
        <w:t>«</w:t>
      </w:r>
      <w:r w:rsidRPr="00392FC6">
        <w:rPr>
          <w:rStyle w:val="41"/>
          <w:b w:val="0"/>
          <w:color w:val="000000"/>
          <w:sz w:val="28"/>
          <w:szCs w:val="28"/>
        </w:rPr>
        <w:t xml:space="preserve">Об утверждении Перечней должностей работников, относимых к основному персоналу по видам экономической деятельности, для расчета средней заработной </w:t>
      </w:r>
      <w:proofErr w:type="gramStart"/>
      <w:r w:rsidRPr="00392FC6">
        <w:rPr>
          <w:rStyle w:val="41"/>
          <w:b w:val="0"/>
          <w:color w:val="000000"/>
          <w:sz w:val="28"/>
          <w:szCs w:val="28"/>
        </w:rPr>
        <w:t>платы и определения размеров должностных окладов руководителей подведомственных учреждений</w:t>
      </w:r>
      <w:proofErr w:type="gramEnd"/>
      <w:r w:rsidR="005222C9">
        <w:rPr>
          <w:rStyle w:val="41"/>
          <w:b w:val="0"/>
          <w:color w:val="000000"/>
          <w:sz w:val="28"/>
          <w:szCs w:val="28"/>
        </w:rPr>
        <w:t>»;</w:t>
      </w:r>
    </w:p>
    <w:p w:rsidR="00392FC6" w:rsidRPr="00392FC6" w:rsidRDefault="00392FC6" w:rsidP="005222C9">
      <w:pPr>
        <w:pStyle w:val="40"/>
        <w:numPr>
          <w:ilvl w:val="0"/>
          <w:numId w:val="22"/>
        </w:numPr>
        <w:spacing w:before="120" w:after="120" w:line="360" w:lineRule="auto"/>
        <w:jc w:val="both"/>
        <w:rPr>
          <w:rStyle w:val="41"/>
          <w:b w:val="0"/>
          <w:color w:val="000000"/>
          <w:sz w:val="28"/>
          <w:szCs w:val="28"/>
        </w:rPr>
      </w:pPr>
      <w:r w:rsidRPr="00392FC6">
        <w:rPr>
          <w:rStyle w:val="41"/>
          <w:b w:val="0"/>
          <w:color w:val="000000"/>
          <w:sz w:val="28"/>
          <w:szCs w:val="28"/>
        </w:rPr>
        <w:t>Приказ</w:t>
      </w:r>
      <w:r w:rsidR="005222C9">
        <w:rPr>
          <w:rStyle w:val="41"/>
          <w:b w:val="0"/>
          <w:color w:val="000000"/>
          <w:sz w:val="28"/>
          <w:szCs w:val="28"/>
        </w:rPr>
        <w:t xml:space="preserve"> </w:t>
      </w:r>
      <w:proofErr w:type="spellStart"/>
      <w:r w:rsidR="005222C9">
        <w:rPr>
          <w:rStyle w:val="41"/>
          <w:b w:val="0"/>
          <w:color w:val="000000"/>
          <w:sz w:val="28"/>
          <w:szCs w:val="28"/>
        </w:rPr>
        <w:t>Минобрнауки</w:t>
      </w:r>
      <w:proofErr w:type="spellEnd"/>
      <w:r w:rsidR="005222C9">
        <w:rPr>
          <w:rStyle w:val="41"/>
          <w:b w:val="0"/>
          <w:color w:val="000000"/>
          <w:sz w:val="28"/>
          <w:szCs w:val="28"/>
        </w:rPr>
        <w:t xml:space="preserve"> РФ от 24.12.2010 </w:t>
      </w:r>
      <w:r w:rsidRPr="00392FC6">
        <w:rPr>
          <w:rStyle w:val="41"/>
          <w:b w:val="0"/>
          <w:color w:val="000000"/>
          <w:sz w:val="28"/>
          <w:szCs w:val="28"/>
        </w:rPr>
        <w:t xml:space="preserve">№ 2075 </w:t>
      </w:r>
      <w:r w:rsidR="005222C9">
        <w:rPr>
          <w:rStyle w:val="41"/>
          <w:b w:val="0"/>
          <w:color w:val="000000"/>
          <w:sz w:val="28"/>
          <w:szCs w:val="28"/>
        </w:rPr>
        <w:t>«</w:t>
      </w:r>
      <w:r w:rsidRPr="00392FC6">
        <w:rPr>
          <w:rStyle w:val="41"/>
          <w:b w:val="0"/>
          <w:color w:val="000000"/>
          <w:sz w:val="28"/>
          <w:szCs w:val="28"/>
        </w:rPr>
        <w:t>О продолжительности рабочего времени (норме часов педагогической работы за ставку заработной платы) педагогических работников</w:t>
      </w:r>
      <w:r w:rsidR="005222C9">
        <w:rPr>
          <w:rStyle w:val="41"/>
          <w:b w:val="0"/>
          <w:color w:val="000000"/>
          <w:sz w:val="28"/>
          <w:szCs w:val="28"/>
        </w:rPr>
        <w:t>»;</w:t>
      </w:r>
    </w:p>
    <w:p w:rsidR="00392FC6" w:rsidRPr="00392FC6" w:rsidRDefault="00392FC6" w:rsidP="005222C9">
      <w:pPr>
        <w:pStyle w:val="40"/>
        <w:numPr>
          <w:ilvl w:val="0"/>
          <w:numId w:val="22"/>
        </w:numPr>
        <w:spacing w:before="120" w:after="120" w:line="360" w:lineRule="auto"/>
        <w:jc w:val="both"/>
        <w:rPr>
          <w:rStyle w:val="41"/>
          <w:b w:val="0"/>
          <w:color w:val="000000"/>
          <w:sz w:val="28"/>
          <w:szCs w:val="28"/>
        </w:rPr>
      </w:pPr>
      <w:r w:rsidRPr="00392FC6">
        <w:rPr>
          <w:rStyle w:val="41"/>
          <w:b w:val="0"/>
          <w:color w:val="000000"/>
          <w:sz w:val="28"/>
          <w:szCs w:val="28"/>
        </w:rPr>
        <w:t xml:space="preserve">Постановление Правительства РФ от 8 августа 2013 г. </w:t>
      </w:r>
      <w:r w:rsidR="005222C9">
        <w:rPr>
          <w:rStyle w:val="41"/>
          <w:b w:val="0"/>
          <w:color w:val="000000"/>
          <w:sz w:val="28"/>
          <w:szCs w:val="28"/>
        </w:rPr>
        <w:t>№</w:t>
      </w:r>
      <w:r w:rsidRPr="00392FC6">
        <w:rPr>
          <w:rStyle w:val="41"/>
          <w:b w:val="0"/>
          <w:color w:val="000000"/>
          <w:sz w:val="28"/>
          <w:szCs w:val="28"/>
        </w:rPr>
        <w:t xml:space="preserve">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r w:rsidR="005222C9">
        <w:rPr>
          <w:rStyle w:val="41"/>
          <w:b w:val="0"/>
          <w:color w:val="000000"/>
          <w:sz w:val="28"/>
          <w:szCs w:val="28"/>
        </w:rPr>
        <w:t>;</w:t>
      </w:r>
    </w:p>
    <w:p w:rsidR="00392FC6" w:rsidRPr="00392FC6" w:rsidRDefault="00392FC6" w:rsidP="005222C9">
      <w:pPr>
        <w:pStyle w:val="40"/>
        <w:numPr>
          <w:ilvl w:val="0"/>
          <w:numId w:val="22"/>
        </w:numPr>
        <w:spacing w:before="120" w:after="120" w:line="360" w:lineRule="auto"/>
        <w:jc w:val="both"/>
        <w:rPr>
          <w:rStyle w:val="41"/>
          <w:b w:val="0"/>
          <w:color w:val="000000"/>
          <w:sz w:val="28"/>
          <w:szCs w:val="28"/>
        </w:rPr>
      </w:pPr>
      <w:proofErr w:type="gramStart"/>
      <w:r w:rsidRPr="00392FC6">
        <w:rPr>
          <w:rStyle w:val="41"/>
          <w:b w:val="0"/>
          <w:color w:val="000000"/>
          <w:sz w:val="28"/>
          <w:szCs w:val="28"/>
        </w:rPr>
        <w:t xml:space="preserve">Постановление Правительства РФ от 29.10.2002 № 781 «О Списках работ, профессий, должностей, специальностей и учреждений, с учетом которых досрочно назначается трудовая пенсия по старости в соответствии со статьей 27 Федерального закона </w:t>
      </w:r>
      <w:r w:rsidR="005222C9">
        <w:rPr>
          <w:rStyle w:val="41"/>
          <w:b w:val="0"/>
          <w:color w:val="000000"/>
          <w:sz w:val="28"/>
          <w:szCs w:val="28"/>
        </w:rPr>
        <w:t>«</w:t>
      </w:r>
      <w:r w:rsidRPr="00392FC6">
        <w:rPr>
          <w:rStyle w:val="41"/>
          <w:b w:val="0"/>
          <w:color w:val="000000"/>
          <w:sz w:val="28"/>
          <w:szCs w:val="28"/>
        </w:rPr>
        <w:t>О трудовых пенсиях в Российской Федерации</w:t>
      </w:r>
      <w:r w:rsidR="005222C9">
        <w:rPr>
          <w:rStyle w:val="41"/>
          <w:b w:val="0"/>
          <w:color w:val="000000"/>
          <w:sz w:val="28"/>
          <w:szCs w:val="28"/>
        </w:rPr>
        <w:t>»</w:t>
      </w:r>
      <w:r w:rsidRPr="00392FC6">
        <w:rPr>
          <w:rStyle w:val="41"/>
          <w:b w:val="0"/>
          <w:color w:val="000000"/>
          <w:sz w:val="28"/>
          <w:szCs w:val="28"/>
        </w:rPr>
        <w:t xml:space="preserve">, и об утверждении Правил исчисления периодов работы, дающей право на досрочное назначение трудовой пенсии по старости в соответствии со статьей 27 Федерального закона </w:t>
      </w:r>
      <w:r w:rsidR="005222C9">
        <w:rPr>
          <w:rStyle w:val="41"/>
          <w:b w:val="0"/>
          <w:color w:val="000000"/>
          <w:sz w:val="28"/>
          <w:szCs w:val="28"/>
        </w:rPr>
        <w:t>«</w:t>
      </w:r>
      <w:r w:rsidRPr="00392FC6">
        <w:rPr>
          <w:rStyle w:val="41"/>
          <w:b w:val="0"/>
          <w:color w:val="000000"/>
          <w:sz w:val="28"/>
          <w:szCs w:val="28"/>
        </w:rPr>
        <w:t>О</w:t>
      </w:r>
      <w:proofErr w:type="gramEnd"/>
      <w:r w:rsidRPr="00392FC6">
        <w:rPr>
          <w:rStyle w:val="41"/>
          <w:b w:val="0"/>
          <w:color w:val="000000"/>
          <w:sz w:val="28"/>
          <w:szCs w:val="28"/>
        </w:rPr>
        <w:t xml:space="preserve"> трудовых </w:t>
      </w:r>
      <w:proofErr w:type="gramStart"/>
      <w:r w:rsidRPr="00392FC6">
        <w:rPr>
          <w:rStyle w:val="41"/>
          <w:b w:val="0"/>
          <w:color w:val="000000"/>
          <w:sz w:val="28"/>
          <w:szCs w:val="28"/>
        </w:rPr>
        <w:t>пенсиях</w:t>
      </w:r>
      <w:proofErr w:type="gramEnd"/>
      <w:r w:rsidRPr="00392FC6">
        <w:rPr>
          <w:rStyle w:val="41"/>
          <w:b w:val="0"/>
          <w:color w:val="000000"/>
          <w:sz w:val="28"/>
          <w:szCs w:val="28"/>
        </w:rPr>
        <w:t xml:space="preserve"> в Российской Федерации</w:t>
      </w:r>
      <w:r w:rsidR="005222C9">
        <w:rPr>
          <w:rStyle w:val="41"/>
          <w:b w:val="0"/>
          <w:color w:val="000000"/>
          <w:sz w:val="28"/>
          <w:szCs w:val="28"/>
        </w:rPr>
        <w:t>»</w:t>
      </w:r>
      <w:r w:rsidRPr="00392FC6">
        <w:rPr>
          <w:rStyle w:val="41"/>
          <w:b w:val="0"/>
          <w:color w:val="000000"/>
          <w:sz w:val="28"/>
          <w:szCs w:val="28"/>
        </w:rPr>
        <w:t>» (ред. от 26.05.2009)</w:t>
      </w:r>
      <w:r w:rsidR="005222C9">
        <w:rPr>
          <w:rStyle w:val="41"/>
          <w:b w:val="0"/>
          <w:color w:val="000000"/>
          <w:sz w:val="28"/>
          <w:szCs w:val="28"/>
        </w:rPr>
        <w:t>;</w:t>
      </w:r>
    </w:p>
    <w:p w:rsidR="00392FC6" w:rsidRPr="00392FC6" w:rsidRDefault="00392FC6" w:rsidP="005222C9">
      <w:pPr>
        <w:pStyle w:val="40"/>
        <w:numPr>
          <w:ilvl w:val="0"/>
          <w:numId w:val="22"/>
        </w:numPr>
        <w:spacing w:before="120" w:after="120" w:line="360" w:lineRule="auto"/>
        <w:jc w:val="both"/>
        <w:rPr>
          <w:rStyle w:val="41"/>
          <w:b w:val="0"/>
          <w:color w:val="000000"/>
          <w:sz w:val="28"/>
          <w:szCs w:val="28"/>
        </w:rPr>
      </w:pPr>
      <w:r w:rsidRPr="00392FC6">
        <w:rPr>
          <w:rStyle w:val="41"/>
          <w:b w:val="0"/>
          <w:color w:val="000000"/>
          <w:sz w:val="28"/>
          <w:szCs w:val="28"/>
        </w:rPr>
        <w:t xml:space="preserve">Постановление Правительства РФ от 01.10.2002 № 724 «О продолжительности ежегодного основного удлиненного </w:t>
      </w:r>
      <w:r w:rsidRPr="00392FC6">
        <w:rPr>
          <w:rStyle w:val="41"/>
          <w:b w:val="0"/>
          <w:color w:val="000000"/>
          <w:sz w:val="28"/>
          <w:szCs w:val="28"/>
        </w:rPr>
        <w:lastRenderedPageBreak/>
        <w:t>оплачиваемого отпуска, предоставляемого педагогическим работникам» (ред. от 16.07.2009)</w:t>
      </w:r>
      <w:r w:rsidR="005222C9">
        <w:rPr>
          <w:rStyle w:val="41"/>
          <w:b w:val="0"/>
          <w:color w:val="000000"/>
          <w:sz w:val="28"/>
          <w:szCs w:val="28"/>
        </w:rPr>
        <w:t>;</w:t>
      </w:r>
    </w:p>
    <w:p w:rsidR="00392FC6" w:rsidRPr="00392FC6" w:rsidRDefault="00392FC6" w:rsidP="005222C9">
      <w:pPr>
        <w:pStyle w:val="40"/>
        <w:numPr>
          <w:ilvl w:val="0"/>
          <w:numId w:val="22"/>
        </w:numPr>
        <w:spacing w:before="120" w:after="120" w:line="360" w:lineRule="auto"/>
        <w:jc w:val="both"/>
        <w:rPr>
          <w:rStyle w:val="41"/>
          <w:b w:val="0"/>
          <w:color w:val="000000"/>
          <w:sz w:val="28"/>
          <w:szCs w:val="28"/>
        </w:rPr>
      </w:pPr>
      <w:r w:rsidRPr="00392FC6">
        <w:rPr>
          <w:rStyle w:val="41"/>
          <w:b w:val="0"/>
          <w:color w:val="000000"/>
          <w:sz w:val="28"/>
          <w:szCs w:val="28"/>
        </w:rPr>
        <w:t>Постановление Минтруда России от 30.06.2003 № 41 «Об особенностях работы по совместительству педагогических, медицинских, фармацевтических работников и работников культуры»</w:t>
      </w:r>
      <w:r w:rsidR="005222C9">
        <w:rPr>
          <w:rStyle w:val="41"/>
          <w:b w:val="0"/>
          <w:color w:val="000000"/>
          <w:sz w:val="28"/>
          <w:szCs w:val="28"/>
        </w:rPr>
        <w:t>;</w:t>
      </w:r>
    </w:p>
    <w:p w:rsidR="00392FC6" w:rsidRPr="00392FC6" w:rsidRDefault="00392FC6" w:rsidP="005222C9">
      <w:pPr>
        <w:pStyle w:val="40"/>
        <w:numPr>
          <w:ilvl w:val="0"/>
          <w:numId w:val="22"/>
        </w:numPr>
        <w:spacing w:before="120" w:after="120" w:line="360" w:lineRule="auto"/>
        <w:jc w:val="both"/>
        <w:rPr>
          <w:rStyle w:val="41"/>
          <w:b w:val="0"/>
          <w:color w:val="000000"/>
          <w:sz w:val="28"/>
          <w:szCs w:val="28"/>
        </w:rPr>
      </w:pPr>
      <w:r w:rsidRPr="00392FC6">
        <w:rPr>
          <w:rStyle w:val="41"/>
          <w:b w:val="0"/>
          <w:color w:val="000000"/>
          <w:sz w:val="28"/>
          <w:szCs w:val="28"/>
        </w:rPr>
        <w:t>Инструктивное письмо  от 24.12 .2001 №29/1886-6 «Об использовании рабочего времени педагога-психолога образовательного учреждения»</w:t>
      </w:r>
      <w:r w:rsidR="005222C9">
        <w:rPr>
          <w:rStyle w:val="41"/>
          <w:b w:val="0"/>
          <w:color w:val="000000"/>
          <w:sz w:val="28"/>
          <w:szCs w:val="28"/>
        </w:rPr>
        <w:t>;</w:t>
      </w:r>
    </w:p>
    <w:p w:rsidR="00392FC6" w:rsidRPr="00392FC6" w:rsidRDefault="00392FC6" w:rsidP="005222C9">
      <w:pPr>
        <w:pStyle w:val="40"/>
        <w:numPr>
          <w:ilvl w:val="0"/>
          <w:numId w:val="22"/>
        </w:numPr>
        <w:spacing w:before="120" w:after="120" w:line="360" w:lineRule="auto"/>
        <w:jc w:val="both"/>
        <w:rPr>
          <w:rStyle w:val="41"/>
          <w:b w:val="0"/>
          <w:color w:val="000000"/>
          <w:sz w:val="28"/>
          <w:szCs w:val="28"/>
        </w:rPr>
      </w:pPr>
      <w:r w:rsidRPr="00392FC6">
        <w:rPr>
          <w:rStyle w:val="41"/>
          <w:b w:val="0"/>
          <w:color w:val="000000"/>
          <w:sz w:val="28"/>
          <w:szCs w:val="28"/>
        </w:rPr>
        <w:t xml:space="preserve">Письмо </w:t>
      </w:r>
      <w:proofErr w:type="spellStart"/>
      <w:r w:rsidRPr="00392FC6">
        <w:rPr>
          <w:rStyle w:val="41"/>
          <w:b w:val="0"/>
          <w:color w:val="000000"/>
          <w:sz w:val="28"/>
          <w:szCs w:val="28"/>
        </w:rPr>
        <w:t>Минобрнауки</w:t>
      </w:r>
      <w:proofErr w:type="spellEnd"/>
      <w:r w:rsidRPr="00392FC6">
        <w:rPr>
          <w:rStyle w:val="41"/>
          <w:b w:val="0"/>
          <w:color w:val="000000"/>
          <w:sz w:val="28"/>
          <w:szCs w:val="28"/>
        </w:rPr>
        <w:t xml:space="preserve"> РФ от 31.03.2008 </w:t>
      </w:r>
      <w:r w:rsidR="005222C9">
        <w:rPr>
          <w:rStyle w:val="41"/>
          <w:b w:val="0"/>
          <w:color w:val="000000"/>
          <w:sz w:val="28"/>
          <w:szCs w:val="28"/>
        </w:rPr>
        <w:t>№</w:t>
      </w:r>
      <w:r w:rsidRPr="00392FC6">
        <w:rPr>
          <w:rStyle w:val="41"/>
          <w:b w:val="0"/>
          <w:color w:val="000000"/>
          <w:sz w:val="28"/>
          <w:szCs w:val="28"/>
        </w:rPr>
        <w:t xml:space="preserve"> 03-599 </w:t>
      </w:r>
      <w:r w:rsidR="005222C9">
        <w:rPr>
          <w:rStyle w:val="41"/>
          <w:b w:val="0"/>
          <w:color w:val="000000"/>
          <w:sz w:val="28"/>
          <w:szCs w:val="28"/>
        </w:rPr>
        <w:t>«</w:t>
      </w:r>
      <w:r w:rsidRPr="00392FC6">
        <w:rPr>
          <w:rStyle w:val="41"/>
          <w:b w:val="0"/>
          <w:color w:val="000000"/>
          <w:sz w:val="28"/>
          <w:szCs w:val="28"/>
        </w:rPr>
        <w:t>О внедрении в дошкольных образовательных учреждениях новых систем оплаты труда</w:t>
      </w:r>
      <w:r w:rsidR="005222C9">
        <w:rPr>
          <w:rStyle w:val="41"/>
          <w:b w:val="0"/>
          <w:color w:val="000000"/>
          <w:sz w:val="28"/>
          <w:szCs w:val="28"/>
        </w:rPr>
        <w:t>».</w:t>
      </w:r>
    </w:p>
    <w:p w:rsidR="00392FC6" w:rsidRPr="00AD0922" w:rsidRDefault="00392FC6" w:rsidP="00392FC6">
      <w:pPr>
        <w:pStyle w:val="40"/>
        <w:spacing w:before="120" w:after="120" w:line="360" w:lineRule="auto"/>
        <w:jc w:val="both"/>
        <w:rPr>
          <w:rStyle w:val="41"/>
          <w:b w:val="0"/>
          <w:color w:val="000000"/>
          <w:sz w:val="28"/>
          <w:szCs w:val="28"/>
          <w:u w:val="single"/>
        </w:rPr>
      </w:pPr>
      <w:r w:rsidRPr="00AD0922">
        <w:rPr>
          <w:rStyle w:val="41"/>
          <w:b w:val="0"/>
          <w:color w:val="000000"/>
          <w:sz w:val="28"/>
          <w:szCs w:val="28"/>
          <w:u w:val="single"/>
        </w:rPr>
        <w:t>Локальные нормативные акты (внутриучрежденческие документы):</w:t>
      </w:r>
    </w:p>
    <w:p w:rsidR="00392FC6" w:rsidRPr="00392FC6" w:rsidRDefault="00392FC6" w:rsidP="005222C9">
      <w:pPr>
        <w:pStyle w:val="40"/>
        <w:numPr>
          <w:ilvl w:val="0"/>
          <w:numId w:val="24"/>
        </w:numPr>
        <w:spacing w:before="120" w:after="120" w:line="360" w:lineRule="auto"/>
        <w:jc w:val="both"/>
        <w:rPr>
          <w:rStyle w:val="41"/>
          <w:b w:val="0"/>
          <w:color w:val="000000"/>
          <w:sz w:val="28"/>
          <w:szCs w:val="28"/>
        </w:rPr>
      </w:pPr>
      <w:r w:rsidRPr="00392FC6">
        <w:rPr>
          <w:rStyle w:val="41"/>
          <w:b w:val="0"/>
          <w:color w:val="000000"/>
          <w:sz w:val="28"/>
          <w:szCs w:val="28"/>
        </w:rPr>
        <w:t>Устав образовательного учреждения;</w:t>
      </w:r>
    </w:p>
    <w:p w:rsidR="00392FC6" w:rsidRPr="00392FC6" w:rsidRDefault="00392FC6" w:rsidP="005222C9">
      <w:pPr>
        <w:pStyle w:val="40"/>
        <w:numPr>
          <w:ilvl w:val="0"/>
          <w:numId w:val="24"/>
        </w:numPr>
        <w:spacing w:before="120" w:after="120" w:line="360" w:lineRule="auto"/>
        <w:jc w:val="both"/>
        <w:rPr>
          <w:rStyle w:val="41"/>
          <w:b w:val="0"/>
          <w:color w:val="000000"/>
          <w:sz w:val="28"/>
          <w:szCs w:val="28"/>
        </w:rPr>
      </w:pPr>
      <w:r w:rsidRPr="00392FC6">
        <w:rPr>
          <w:rStyle w:val="41"/>
          <w:b w:val="0"/>
          <w:color w:val="000000"/>
          <w:sz w:val="28"/>
          <w:szCs w:val="28"/>
        </w:rPr>
        <w:t>Должностная инструкция педагога-психолога ОУ;</w:t>
      </w:r>
    </w:p>
    <w:p w:rsidR="00392FC6" w:rsidRPr="00392FC6" w:rsidRDefault="00392FC6" w:rsidP="005222C9">
      <w:pPr>
        <w:pStyle w:val="40"/>
        <w:numPr>
          <w:ilvl w:val="0"/>
          <w:numId w:val="24"/>
        </w:numPr>
        <w:spacing w:before="120" w:after="120" w:line="360" w:lineRule="auto"/>
        <w:jc w:val="both"/>
        <w:rPr>
          <w:rStyle w:val="41"/>
          <w:b w:val="0"/>
          <w:color w:val="000000"/>
          <w:sz w:val="28"/>
          <w:szCs w:val="28"/>
        </w:rPr>
      </w:pPr>
      <w:r w:rsidRPr="00392FC6">
        <w:rPr>
          <w:rStyle w:val="41"/>
          <w:b w:val="0"/>
          <w:color w:val="000000"/>
          <w:sz w:val="28"/>
          <w:szCs w:val="28"/>
        </w:rPr>
        <w:t>Положение о социально-психологической службе ОУ;</w:t>
      </w:r>
    </w:p>
    <w:p w:rsidR="00392FC6" w:rsidRPr="00392FC6" w:rsidRDefault="00392FC6" w:rsidP="005222C9">
      <w:pPr>
        <w:pStyle w:val="40"/>
        <w:numPr>
          <w:ilvl w:val="0"/>
          <w:numId w:val="24"/>
        </w:numPr>
        <w:spacing w:before="120" w:after="120" w:line="360" w:lineRule="auto"/>
        <w:jc w:val="both"/>
        <w:rPr>
          <w:rStyle w:val="41"/>
          <w:b w:val="0"/>
          <w:color w:val="000000"/>
          <w:sz w:val="28"/>
          <w:szCs w:val="28"/>
        </w:rPr>
      </w:pPr>
      <w:r w:rsidRPr="00392FC6">
        <w:rPr>
          <w:rStyle w:val="41"/>
          <w:b w:val="0"/>
          <w:color w:val="000000"/>
          <w:sz w:val="28"/>
          <w:szCs w:val="28"/>
        </w:rPr>
        <w:t>Перспективный календарный план работы педагога-психолога ОУ (или план работы социально-психологической службы ОУ) и др.</w:t>
      </w:r>
    </w:p>
    <w:p w:rsidR="00392FC6" w:rsidRPr="005222C9" w:rsidRDefault="00392FC6" w:rsidP="00392FC6">
      <w:pPr>
        <w:pStyle w:val="40"/>
        <w:spacing w:before="120" w:after="120" w:line="360" w:lineRule="auto"/>
        <w:jc w:val="both"/>
        <w:rPr>
          <w:rStyle w:val="41"/>
          <w:color w:val="000000"/>
          <w:sz w:val="28"/>
          <w:szCs w:val="28"/>
        </w:rPr>
      </w:pPr>
      <w:r w:rsidRPr="005222C9">
        <w:rPr>
          <w:rStyle w:val="41"/>
          <w:color w:val="000000"/>
          <w:sz w:val="28"/>
          <w:szCs w:val="28"/>
        </w:rPr>
        <w:t>Номенклатура дел педагога-психолога</w:t>
      </w:r>
    </w:p>
    <w:p w:rsidR="00392FC6" w:rsidRPr="00392FC6" w:rsidRDefault="00392FC6" w:rsidP="00392FC6">
      <w:pPr>
        <w:pStyle w:val="40"/>
        <w:spacing w:before="120" w:after="120" w:line="360" w:lineRule="auto"/>
        <w:jc w:val="both"/>
        <w:rPr>
          <w:rStyle w:val="41"/>
          <w:b w:val="0"/>
          <w:color w:val="000000"/>
          <w:sz w:val="28"/>
          <w:szCs w:val="28"/>
        </w:rPr>
      </w:pPr>
      <w:r w:rsidRPr="00392FC6">
        <w:rPr>
          <w:rStyle w:val="41"/>
          <w:b w:val="0"/>
          <w:color w:val="000000"/>
          <w:sz w:val="28"/>
          <w:szCs w:val="28"/>
        </w:rPr>
        <w:t>Номенклатура дел позволяет систематизировать тот перечень документов, который ведет педагог-психолог в образованном учреждении. Номенклатура дел составляется с учетом документооборота, отражающего основные направления деятельности и сферы профессиональных интересов педагога-психолога. Номенклатура дел является достаточно вариативной и зависит от стратегии построения своей профессиональной деятельности педагогом-психологом.</w:t>
      </w:r>
    </w:p>
    <w:p w:rsidR="00392FC6" w:rsidRPr="00392FC6" w:rsidRDefault="00392FC6" w:rsidP="00392FC6">
      <w:pPr>
        <w:pStyle w:val="40"/>
        <w:spacing w:before="120" w:after="120" w:line="360" w:lineRule="auto"/>
        <w:jc w:val="both"/>
        <w:rPr>
          <w:rStyle w:val="41"/>
          <w:b w:val="0"/>
          <w:color w:val="000000"/>
          <w:sz w:val="28"/>
          <w:szCs w:val="28"/>
        </w:rPr>
      </w:pPr>
      <w:r w:rsidRPr="00392FC6">
        <w:rPr>
          <w:rStyle w:val="41"/>
          <w:b w:val="0"/>
          <w:color w:val="000000"/>
          <w:sz w:val="28"/>
          <w:szCs w:val="28"/>
        </w:rPr>
        <w:t xml:space="preserve">Каждая папка подписывается согласно тому перечню, который указан в номенклатуре дел. На обложке любой папки прикрепляется в левом верхнем углу – название образовательного учреждения согласно уставу, а в правом – </w:t>
      </w:r>
      <w:r w:rsidRPr="00392FC6">
        <w:rPr>
          <w:rStyle w:val="41"/>
          <w:b w:val="0"/>
          <w:color w:val="000000"/>
          <w:sz w:val="28"/>
          <w:szCs w:val="28"/>
        </w:rPr>
        <w:lastRenderedPageBreak/>
        <w:t>индекс дела согласно номенклатуре дел.</w:t>
      </w:r>
    </w:p>
    <w:p w:rsidR="00392FC6" w:rsidRPr="00392FC6" w:rsidRDefault="00392FC6" w:rsidP="00392FC6">
      <w:pPr>
        <w:pStyle w:val="40"/>
        <w:spacing w:before="120" w:after="120" w:line="360" w:lineRule="auto"/>
        <w:jc w:val="both"/>
        <w:rPr>
          <w:rStyle w:val="41"/>
          <w:b w:val="0"/>
          <w:color w:val="000000"/>
          <w:sz w:val="28"/>
          <w:szCs w:val="28"/>
        </w:rPr>
      </w:pPr>
      <w:r w:rsidRPr="00392FC6">
        <w:rPr>
          <w:rStyle w:val="41"/>
          <w:b w:val="0"/>
          <w:color w:val="000000"/>
          <w:sz w:val="28"/>
          <w:szCs w:val="28"/>
        </w:rPr>
        <w:t>Сам лист «Номенклатура дел» подписывается директором школы. Перечень папок в номенклатуре дел обновляется раз в пять лет, сам лист номенклатуры дел – с января месяца каждого календарного года.</w:t>
      </w:r>
    </w:p>
    <w:p w:rsidR="00392FC6" w:rsidRPr="00392FC6" w:rsidRDefault="00392FC6" w:rsidP="00392FC6">
      <w:pPr>
        <w:pStyle w:val="40"/>
        <w:spacing w:before="120" w:after="120" w:line="360" w:lineRule="auto"/>
        <w:jc w:val="both"/>
        <w:rPr>
          <w:rStyle w:val="41"/>
          <w:b w:val="0"/>
          <w:color w:val="000000"/>
          <w:sz w:val="28"/>
          <w:szCs w:val="28"/>
        </w:rPr>
      </w:pPr>
      <w:r w:rsidRPr="00392FC6">
        <w:rPr>
          <w:rStyle w:val="41"/>
          <w:b w:val="0"/>
          <w:color w:val="000000"/>
          <w:sz w:val="28"/>
          <w:szCs w:val="28"/>
        </w:rPr>
        <w:t xml:space="preserve">В номенклатуру дел обязательно входят: </w:t>
      </w:r>
    </w:p>
    <w:p w:rsidR="00392FC6" w:rsidRPr="00392FC6" w:rsidRDefault="00392FC6" w:rsidP="005222C9">
      <w:pPr>
        <w:pStyle w:val="40"/>
        <w:numPr>
          <w:ilvl w:val="0"/>
          <w:numId w:val="25"/>
        </w:numPr>
        <w:spacing w:before="120" w:after="120" w:line="360" w:lineRule="auto"/>
        <w:jc w:val="both"/>
        <w:rPr>
          <w:rStyle w:val="41"/>
          <w:b w:val="0"/>
          <w:color w:val="000000"/>
          <w:sz w:val="28"/>
          <w:szCs w:val="28"/>
        </w:rPr>
      </w:pPr>
      <w:r w:rsidRPr="00392FC6">
        <w:rPr>
          <w:rStyle w:val="41"/>
          <w:b w:val="0"/>
          <w:color w:val="000000"/>
          <w:sz w:val="28"/>
          <w:szCs w:val="28"/>
        </w:rPr>
        <w:t xml:space="preserve">нормы рабочего времени практического психолога; </w:t>
      </w:r>
    </w:p>
    <w:p w:rsidR="00392FC6" w:rsidRPr="00392FC6" w:rsidRDefault="00392FC6" w:rsidP="005222C9">
      <w:pPr>
        <w:pStyle w:val="40"/>
        <w:numPr>
          <w:ilvl w:val="0"/>
          <w:numId w:val="25"/>
        </w:numPr>
        <w:spacing w:before="120" w:after="120" w:line="360" w:lineRule="auto"/>
        <w:jc w:val="both"/>
        <w:rPr>
          <w:rStyle w:val="41"/>
          <w:b w:val="0"/>
          <w:color w:val="000000"/>
          <w:sz w:val="28"/>
          <w:szCs w:val="28"/>
        </w:rPr>
      </w:pPr>
      <w:r w:rsidRPr="00392FC6">
        <w:rPr>
          <w:rStyle w:val="41"/>
          <w:b w:val="0"/>
          <w:color w:val="000000"/>
          <w:sz w:val="28"/>
          <w:szCs w:val="28"/>
        </w:rPr>
        <w:t xml:space="preserve">график работы; </w:t>
      </w:r>
    </w:p>
    <w:p w:rsidR="00392FC6" w:rsidRPr="00392FC6" w:rsidRDefault="00392FC6" w:rsidP="005222C9">
      <w:pPr>
        <w:pStyle w:val="40"/>
        <w:numPr>
          <w:ilvl w:val="0"/>
          <w:numId w:val="25"/>
        </w:numPr>
        <w:spacing w:before="120" w:after="120" w:line="360" w:lineRule="auto"/>
        <w:jc w:val="both"/>
        <w:rPr>
          <w:rStyle w:val="41"/>
          <w:b w:val="0"/>
          <w:color w:val="000000"/>
          <w:sz w:val="28"/>
          <w:szCs w:val="28"/>
        </w:rPr>
      </w:pPr>
      <w:r w:rsidRPr="00392FC6">
        <w:rPr>
          <w:rStyle w:val="41"/>
          <w:b w:val="0"/>
          <w:color w:val="000000"/>
          <w:sz w:val="28"/>
          <w:szCs w:val="28"/>
        </w:rPr>
        <w:t xml:space="preserve">годовой план работы; </w:t>
      </w:r>
    </w:p>
    <w:p w:rsidR="00392FC6" w:rsidRPr="00392FC6" w:rsidRDefault="00392FC6" w:rsidP="005222C9">
      <w:pPr>
        <w:pStyle w:val="40"/>
        <w:numPr>
          <w:ilvl w:val="0"/>
          <w:numId w:val="25"/>
        </w:numPr>
        <w:spacing w:before="120" w:after="120" w:line="360" w:lineRule="auto"/>
        <w:jc w:val="both"/>
        <w:rPr>
          <w:rStyle w:val="41"/>
          <w:b w:val="0"/>
          <w:color w:val="000000"/>
          <w:sz w:val="28"/>
          <w:szCs w:val="28"/>
        </w:rPr>
      </w:pPr>
      <w:r w:rsidRPr="00392FC6">
        <w:rPr>
          <w:rStyle w:val="41"/>
          <w:b w:val="0"/>
          <w:color w:val="000000"/>
          <w:sz w:val="28"/>
          <w:szCs w:val="28"/>
        </w:rPr>
        <w:t xml:space="preserve">дифференцированный план работы на месяц; </w:t>
      </w:r>
    </w:p>
    <w:p w:rsidR="00392FC6" w:rsidRPr="00392FC6" w:rsidRDefault="00392FC6" w:rsidP="005222C9">
      <w:pPr>
        <w:pStyle w:val="40"/>
        <w:numPr>
          <w:ilvl w:val="0"/>
          <w:numId w:val="25"/>
        </w:numPr>
        <w:spacing w:before="120" w:after="120" w:line="360" w:lineRule="auto"/>
        <w:jc w:val="both"/>
        <w:rPr>
          <w:rStyle w:val="41"/>
          <w:b w:val="0"/>
          <w:color w:val="000000"/>
          <w:sz w:val="28"/>
          <w:szCs w:val="28"/>
        </w:rPr>
      </w:pPr>
      <w:r w:rsidRPr="00392FC6">
        <w:rPr>
          <w:rStyle w:val="41"/>
          <w:b w:val="0"/>
          <w:color w:val="000000"/>
          <w:sz w:val="28"/>
          <w:szCs w:val="28"/>
        </w:rPr>
        <w:t xml:space="preserve">бланки психологических запросов; </w:t>
      </w:r>
    </w:p>
    <w:p w:rsidR="00392FC6" w:rsidRPr="00392FC6" w:rsidRDefault="00392FC6" w:rsidP="005222C9">
      <w:pPr>
        <w:pStyle w:val="40"/>
        <w:numPr>
          <w:ilvl w:val="0"/>
          <w:numId w:val="25"/>
        </w:numPr>
        <w:spacing w:before="120" w:after="120" w:line="360" w:lineRule="auto"/>
        <w:jc w:val="both"/>
        <w:rPr>
          <w:rStyle w:val="41"/>
          <w:b w:val="0"/>
          <w:color w:val="000000"/>
          <w:sz w:val="28"/>
          <w:szCs w:val="28"/>
        </w:rPr>
      </w:pPr>
      <w:r w:rsidRPr="00392FC6">
        <w:rPr>
          <w:rStyle w:val="41"/>
          <w:b w:val="0"/>
          <w:color w:val="000000"/>
          <w:sz w:val="28"/>
          <w:szCs w:val="28"/>
        </w:rPr>
        <w:t xml:space="preserve">журналы учета видов работы; </w:t>
      </w:r>
    </w:p>
    <w:p w:rsidR="00392FC6" w:rsidRPr="00392FC6" w:rsidRDefault="00392FC6" w:rsidP="005222C9">
      <w:pPr>
        <w:pStyle w:val="40"/>
        <w:numPr>
          <w:ilvl w:val="0"/>
          <w:numId w:val="25"/>
        </w:numPr>
        <w:spacing w:before="120" w:after="120" w:line="360" w:lineRule="auto"/>
        <w:jc w:val="both"/>
        <w:rPr>
          <w:rStyle w:val="41"/>
          <w:b w:val="0"/>
          <w:color w:val="000000"/>
          <w:sz w:val="28"/>
          <w:szCs w:val="28"/>
        </w:rPr>
      </w:pPr>
      <w:r w:rsidRPr="00392FC6">
        <w:rPr>
          <w:rStyle w:val="41"/>
          <w:b w:val="0"/>
          <w:color w:val="000000"/>
          <w:sz w:val="28"/>
          <w:szCs w:val="28"/>
        </w:rPr>
        <w:t xml:space="preserve">программы коррекционно-развивающих занятий и учебных курсов; </w:t>
      </w:r>
    </w:p>
    <w:p w:rsidR="00392FC6" w:rsidRPr="00392FC6" w:rsidRDefault="00392FC6" w:rsidP="005222C9">
      <w:pPr>
        <w:pStyle w:val="40"/>
        <w:numPr>
          <w:ilvl w:val="0"/>
          <w:numId w:val="25"/>
        </w:numPr>
        <w:spacing w:before="120" w:after="120" w:line="360" w:lineRule="auto"/>
        <w:jc w:val="both"/>
        <w:rPr>
          <w:rStyle w:val="41"/>
          <w:b w:val="0"/>
          <w:color w:val="000000"/>
          <w:sz w:val="28"/>
          <w:szCs w:val="28"/>
        </w:rPr>
      </w:pPr>
      <w:r w:rsidRPr="00392FC6">
        <w:rPr>
          <w:rStyle w:val="41"/>
          <w:b w:val="0"/>
          <w:color w:val="000000"/>
          <w:sz w:val="28"/>
          <w:szCs w:val="28"/>
        </w:rPr>
        <w:t xml:space="preserve">альбом диагностических методик; </w:t>
      </w:r>
    </w:p>
    <w:p w:rsidR="00392FC6" w:rsidRPr="00392FC6" w:rsidRDefault="00392FC6" w:rsidP="005222C9">
      <w:pPr>
        <w:pStyle w:val="40"/>
        <w:numPr>
          <w:ilvl w:val="0"/>
          <w:numId w:val="25"/>
        </w:numPr>
        <w:spacing w:before="120" w:after="120" w:line="360" w:lineRule="auto"/>
        <w:jc w:val="both"/>
        <w:rPr>
          <w:rStyle w:val="41"/>
          <w:b w:val="0"/>
          <w:color w:val="000000"/>
          <w:sz w:val="28"/>
          <w:szCs w:val="28"/>
        </w:rPr>
      </w:pPr>
      <w:r w:rsidRPr="00392FC6">
        <w:rPr>
          <w:rStyle w:val="41"/>
          <w:b w:val="0"/>
          <w:color w:val="000000"/>
          <w:sz w:val="28"/>
          <w:szCs w:val="28"/>
        </w:rPr>
        <w:t xml:space="preserve">тематические планы учебных курсов по психологии и журнал; </w:t>
      </w:r>
    </w:p>
    <w:p w:rsidR="00392FC6" w:rsidRPr="00392FC6" w:rsidRDefault="00392FC6" w:rsidP="005222C9">
      <w:pPr>
        <w:pStyle w:val="40"/>
        <w:numPr>
          <w:ilvl w:val="0"/>
          <w:numId w:val="25"/>
        </w:numPr>
        <w:spacing w:before="120" w:after="120" w:line="360" w:lineRule="auto"/>
        <w:jc w:val="both"/>
        <w:rPr>
          <w:rStyle w:val="41"/>
          <w:b w:val="0"/>
          <w:color w:val="000000"/>
          <w:sz w:val="28"/>
          <w:szCs w:val="28"/>
        </w:rPr>
      </w:pPr>
      <w:r w:rsidRPr="00392FC6">
        <w:rPr>
          <w:rStyle w:val="41"/>
          <w:b w:val="0"/>
          <w:color w:val="000000"/>
          <w:sz w:val="28"/>
          <w:szCs w:val="28"/>
        </w:rPr>
        <w:t xml:space="preserve">справки по итогам мониторинга проводимых мероприятий и реализуемых программ; </w:t>
      </w:r>
    </w:p>
    <w:p w:rsidR="00392FC6" w:rsidRPr="00392FC6" w:rsidRDefault="00392FC6" w:rsidP="005222C9">
      <w:pPr>
        <w:pStyle w:val="40"/>
        <w:numPr>
          <w:ilvl w:val="0"/>
          <w:numId w:val="25"/>
        </w:numPr>
        <w:spacing w:before="120" w:after="120" w:line="360" w:lineRule="auto"/>
        <w:jc w:val="both"/>
        <w:rPr>
          <w:rStyle w:val="41"/>
          <w:b w:val="0"/>
          <w:color w:val="000000"/>
          <w:sz w:val="28"/>
          <w:szCs w:val="28"/>
        </w:rPr>
      </w:pPr>
      <w:r w:rsidRPr="00392FC6">
        <w:rPr>
          <w:rStyle w:val="41"/>
          <w:b w:val="0"/>
          <w:color w:val="000000"/>
          <w:sz w:val="28"/>
          <w:szCs w:val="28"/>
        </w:rPr>
        <w:t xml:space="preserve">статистический и аналитический отчёты о проделанной работе по итогам года. </w:t>
      </w:r>
    </w:p>
    <w:p w:rsidR="009F5A90" w:rsidRDefault="00B87D03" w:rsidP="009F5A90">
      <w:pPr>
        <w:pStyle w:val="40"/>
        <w:spacing w:before="120" w:after="120" w:line="360" w:lineRule="auto"/>
        <w:jc w:val="both"/>
        <w:rPr>
          <w:rStyle w:val="41"/>
          <w:color w:val="000000"/>
          <w:sz w:val="28"/>
          <w:szCs w:val="28"/>
        </w:rPr>
      </w:pPr>
      <w:r w:rsidRPr="00B87D03">
        <w:rPr>
          <w:rStyle w:val="41"/>
          <w:color w:val="000000"/>
          <w:sz w:val="28"/>
          <w:szCs w:val="28"/>
        </w:rPr>
        <w:t>Материально – техническое оснащение и организация пространства кабинета пе</w:t>
      </w:r>
      <w:r w:rsidR="005B46FE">
        <w:rPr>
          <w:rStyle w:val="41"/>
          <w:color w:val="000000"/>
          <w:sz w:val="28"/>
          <w:szCs w:val="28"/>
        </w:rPr>
        <w:t>дагога-психолога в МБОУ СОШ № …</w:t>
      </w:r>
      <w:r w:rsidRPr="00B87D03">
        <w:rPr>
          <w:rStyle w:val="41"/>
          <w:color w:val="000000"/>
          <w:sz w:val="28"/>
          <w:szCs w:val="28"/>
        </w:rPr>
        <w:t xml:space="preserve">  </w:t>
      </w:r>
    </w:p>
    <w:p w:rsidR="00B87D03" w:rsidRDefault="00B87D03" w:rsidP="00B87D03">
      <w:pPr>
        <w:pStyle w:val="40"/>
        <w:spacing w:before="120" w:after="120" w:line="360" w:lineRule="auto"/>
        <w:jc w:val="both"/>
        <w:rPr>
          <w:rStyle w:val="41"/>
          <w:b w:val="0"/>
          <w:color w:val="000000"/>
          <w:sz w:val="28"/>
          <w:szCs w:val="28"/>
        </w:rPr>
      </w:pPr>
      <w:r w:rsidRPr="00B87D03">
        <w:rPr>
          <w:rStyle w:val="41"/>
          <w:b w:val="0"/>
          <w:color w:val="000000"/>
          <w:sz w:val="28"/>
          <w:szCs w:val="28"/>
        </w:rPr>
        <w:t xml:space="preserve">Кабинет педагога-психолога </w:t>
      </w:r>
      <w:r w:rsidR="00AF477E">
        <w:rPr>
          <w:rStyle w:val="41"/>
          <w:b w:val="0"/>
          <w:color w:val="000000"/>
          <w:sz w:val="28"/>
          <w:szCs w:val="28"/>
        </w:rPr>
        <w:t>в МБОУ СОШ № …</w:t>
      </w:r>
      <w:r>
        <w:rPr>
          <w:rStyle w:val="41"/>
          <w:b w:val="0"/>
          <w:color w:val="000000"/>
          <w:sz w:val="28"/>
          <w:szCs w:val="28"/>
        </w:rPr>
        <w:t xml:space="preserve"> </w:t>
      </w:r>
      <w:r w:rsidRPr="00B87D03">
        <w:rPr>
          <w:rStyle w:val="41"/>
          <w:b w:val="0"/>
          <w:color w:val="000000"/>
          <w:sz w:val="28"/>
          <w:szCs w:val="28"/>
        </w:rPr>
        <w:t>включает в себя несколько зон, имеющих специфическое назначение:</w:t>
      </w:r>
    </w:p>
    <w:p w:rsidR="00B87D03" w:rsidRDefault="00B87D03" w:rsidP="00B87D03">
      <w:pPr>
        <w:pStyle w:val="40"/>
        <w:spacing w:before="120" w:after="120" w:line="360" w:lineRule="auto"/>
        <w:jc w:val="both"/>
        <w:rPr>
          <w:rStyle w:val="41"/>
          <w:b w:val="0"/>
          <w:color w:val="000000"/>
          <w:sz w:val="28"/>
          <w:szCs w:val="28"/>
        </w:rPr>
      </w:pPr>
      <w:r w:rsidRPr="00B87D03">
        <w:rPr>
          <w:rStyle w:val="41"/>
          <w:b w:val="0"/>
          <w:color w:val="000000"/>
          <w:sz w:val="28"/>
          <w:szCs w:val="28"/>
        </w:rPr>
        <w:t>1. Рабочее место психолога. Компьютер.</w:t>
      </w:r>
    </w:p>
    <w:p w:rsidR="00B87D03" w:rsidRDefault="00B87D03" w:rsidP="00B87D03">
      <w:pPr>
        <w:pStyle w:val="40"/>
        <w:spacing w:before="120" w:after="120" w:line="360" w:lineRule="auto"/>
        <w:jc w:val="both"/>
        <w:rPr>
          <w:rStyle w:val="41"/>
          <w:b w:val="0"/>
          <w:color w:val="000000"/>
          <w:sz w:val="28"/>
          <w:szCs w:val="28"/>
        </w:rPr>
      </w:pPr>
      <w:r w:rsidRPr="00B87D03">
        <w:rPr>
          <w:rStyle w:val="41"/>
          <w:b w:val="0"/>
          <w:color w:val="000000"/>
          <w:sz w:val="28"/>
          <w:szCs w:val="28"/>
        </w:rPr>
        <w:t>2. Зона индивидуального приема.</w:t>
      </w:r>
    </w:p>
    <w:p w:rsidR="00B87D03" w:rsidRDefault="00B87D03" w:rsidP="00B87D03">
      <w:pPr>
        <w:pStyle w:val="40"/>
        <w:spacing w:before="120" w:after="120" w:line="360" w:lineRule="auto"/>
        <w:jc w:val="both"/>
        <w:rPr>
          <w:rStyle w:val="41"/>
          <w:b w:val="0"/>
          <w:color w:val="000000"/>
          <w:sz w:val="28"/>
          <w:szCs w:val="28"/>
        </w:rPr>
      </w:pPr>
      <w:r w:rsidRPr="00B87D03">
        <w:rPr>
          <w:rStyle w:val="41"/>
          <w:b w:val="0"/>
          <w:color w:val="000000"/>
          <w:sz w:val="28"/>
          <w:szCs w:val="28"/>
        </w:rPr>
        <w:t>3. Зона для индивидуальных и групповых занятий.</w:t>
      </w:r>
    </w:p>
    <w:p w:rsidR="00B87D03" w:rsidRPr="00B87D03" w:rsidRDefault="00B87D03" w:rsidP="00B87D03">
      <w:pPr>
        <w:pStyle w:val="40"/>
        <w:spacing w:before="120" w:after="120" w:line="360" w:lineRule="auto"/>
        <w:jc w:val="both"/>
        <w:rPr>
          <w:rStyle w:val="41"/>
          <w:b w:val="0"/>
          <w:color w:val="000000"/>
          <w:sz w:val="28"/>
          <w:szCs w:val="28"/>
        </w:rPr>
      </w:pPr>
      <w:r w:rsidRPr="00B87D03">
        <w:rPr>
          <w:rStyle w:val="41"/>
          <w:b w:val="0"/>
          <w:color w:val="000000"/>
          <w:sz w:val="28"/>
          <w:szCs w:val="28"/>
        </w:rPr>
        <w:lastRenderedPageBreak/>
        <w:t>4. Зона релаксации и снятия психоэмоционального напряжения (уголок  психологической разгрузки).</w:t>
      </w:r>
    </w:p>
    <w:p w:rsidR="00B87D03" w:rsidRPr="00B87D03" w:rsidRDefault="00B87D03" w:rsidP="00B87D03">
      <w:pPr>
        <w:pStyle w:val="40"/>
        <w:spacing w:before="120" w:after="120" w:line="360" w:lineRule="auto"/>
        <w:jc w:val="both"/>
        <w:rPr>
          <w:rStyle w:val="41"/>
          <w:b w:val="0"/>
          <w:color w:val="000000"/>
          <w:sz w:val="28"/>
          <w:szCs w:val="28"/>
        </w:rPr>
      </w:pPr>
      <w:r w:rsidRPr="00B87D03">
        <w:rPr>
          <w:rStyle w:val="41"/>
          <w:b w:val="0"/>
          <w:color w:val="000000"/>
          <w:sz w:val="28"/>
          <w:szCs w:val="28"/>
        </w:rPr>
        <w:t>Методическое оснащение</w:t>
      </w:r>
      <w:r>
        <w:rPr>
          <w:rStyle w:val="41"/>
          <w:b w:val="0"/>
          <w:color w:val="000000"/>
          <w:sz w:val="28"/>
          <w:szCs w:val="28"/>
        </w:rPr>
        <w:t xml:space="preserve"> кабинета включает:</w:t>
      </w:r>
    </w:p>
    <w:p w:rsidR="00B87D03" w:rsidRDefault="00B87D03" w:rsidP="00B87D03">
      <w:pPr>
        <w:pStyle w:val="40"/>
        <w:spacing w:before="120" w:after="120" w:line="360" w:lineRule="auto"/>
        <w:ind w:left="349"/>
        <w:jc w:val="both"/>
        <w:rPr>
          <w:rStyle w:val="41"/>
          <w:b w:val="0"/>
          <w:color w:val="000000"/>
          <w:sz w:val="28"/>
          <w:szCs w:val="28"/>
        </w:rPr>
      </w:pPr>
      <w:r w:rsidRPr="00B87D03">
        <w:rPr>
          <w:rStyle w:val="41"/>
          <w:b w:val="0"/>
          <w:color w:val="000000"/>
          <w:sz w:val="28"/>
          <w:szCs w:val="28"/>
        </w:rPr>
        <w:t xml:space="preserve">1. </w:t>
      </w:r>
      <w:r w:rsidR="00E64AB3">
        <w:rPr>
          <w:rStyle w:val="41"/>
          <w:b w:val="0"/>
          <w:color w:val="000000"/>
          <w:sz w:val="28"/>
          <w:szCs w:val="28"/>
        </w:rPr>
        <w:t xml:space="preserve">     </w:t>
      </w:r>
      <w:r w:rsidRPr="00B87D03">
        <w:rPr>
          <w:rStyle w:val="41"/>
          <w:b w:val="0"/>
          <w:color w:val="000000"/>
          <w:sz w:val="28"/>
          <w:szCs w:val="28"/>
        </w:rPr>
        <w:t>Документаци</w:t>
      </w:r>
      <w:r>
        <w:rPr>
          <w:rStyle w:val="41"/>
          <w:b w:val="0"/>
          <w:color w:val="000000"/>
          <w:sz w:val="28"/>
          <w:szCs w:val="28"/>
        </w:rPr>
        <w:t>ю</w:t>
      </w:r>
      <w:r w:rsidRPr="00B87D03">
        <w:rPr>
          <w:rStyle w:val="41"/>
          <w:b w:val="0"/>
          <w:color w:val="000000"/>
          <w:sz w:val="28"/>
          <w:szCs w:val="28"/>
        </w:rPr>
        <w:t>, организационно – нормативные документы;</w:t>
      </w:r>
    </w:p>
    <w:p w:rsidR="00B87D03" w:rsidRDefault="00B87D03" w:rsidP="00B87D03">
      <w:pPr>
        <w:pStyle w:val="40"/>
        <w:spacing w:before="120" w:after="120" w:line="360" w:lineRule="auto"/>
        <w:ind w:left="349"/>
        <w:jc w:val="both"/>
        <w:rPr>
          <w:rStyle w:val="41"/>
          <w:b w:val="0"/>
          <w:color w:val="000000"/>
          <w:sz w:val="28"/>
          <w:szCs w:val="28"/>
        </w:rPr>
      </w:pPr>
      <w:r>
        <w:rPr>
          <w:rStyle w:val="41"/>
          <w:b w:val="0"/>
          <w:color w:val="000000"/>
          <w:sz w:val="28"/>
          <w:szCs w:val="28"/>
        </w:rPr>
        <w:t>2.</w:t>
      </w:r>
      <w:r w:rsidR="00E64AB3">
        <w:rPr>
          <w:rStyle w:val="41"/>
          <w:b w:val="0"/>
          <w:color w:val="000000"/>
          <w:sz w:val="28"/>
          <w:szCs w:val="28"/>
        </w:rPr>
        <w:t xml:space="preserve"> </w:t>
      </w:r>
      <w:r w:rsidRPr="00B87D03">
        <w:rPr>
          <w:rStyle w:val="41"/>
          <w:b w:val="0"/>
          <w:color w:val="000000"/>
          <w:sz w:val="28"/>
          <w:szCs w:val="28"/>
        </w:rPr>
        <w:t>Диагностический инструментарий педагога-психолога по направлениям:</w:t>
      </w:r>
    </w:p>
    <w:p w:rsidR="00B87D03" w:rsidRDefault="00B87D03" w:rsidP="00B87D03">
      <w:pPr>
        <w:pStyle w:val="40"/>
        <w:numPr>
          <w:ilvl w:val="0"/>
          <w:numId w:val="28"/>
        </w:numPr>
        <w:spacing w:before="120" w:after="120" w:line="360" w:lineRule="auto"/>
        <w:jc w:val="both"/>
        <w:rPr>
          <w:rStyle w:val="41"/>
          <w:b w:val="0"/>
          <w:color w:val="000000"/>
          <w:sz w:val="28"/>
          <w:szCs w:val="28"/>
        </w:rPr>
      </w:pPr>
      <w:r w:rsidRPr="00B87D03">
        <w:rPr>
          <w:rStyle w:val="41"/>
          <w:b w:val="0"/>
          <w:color w:val="000000"/>
          <w:sz w:val="28"/>
          <w:szCs w:val="28"/>
        </w:rPr>
        <w:t>психолого-педагогическая готовность детей к школьному обучению;</w:t>
      </w:r>
    </w:p>
    <w:p w:rsidR="00B87D03" w:rsidRDefault="00B87D03" w:rsidP="00B87D03">
      <w:pPr>
        <w:pStyle w:val="40"/>
        <w:numPr>
          <w:ilvl w:val="0"/>
          <w:numId w:val="28"/>
        </w:numPr>
        <w:spacing w:before="120" w:after="120" w:line="360" w:lineRule="auto"/>
        <w:jc w:val="both"/>
        <w:rPr>
          <w:rStyle w:val="41"/>
          <w:b w:val="0"/>
          <w:color w:val="000000"/>
          <w:sz w:val="28"/>
          <w:szCs w:val="28"/>
        </w:rPr>
      </w:pPr>
      <w:r w:rsidRPr="00B87D03">
        <w:rPr>
          <w:rStyle w:val="41"/>
          <w:b w:val="0"/>
          <w:color w:val="000000"/>
          <w:sz w:val="28"/>
          <w:szCs w:val="28"/>
        </w:rPr>
        <w:t>школьная тревожность;</w:t>
      </w:r>
    </w:p>
    <w:p w:rsidR="00B87D03" w:rsidRDefault="00B87D03" w:rsidP="00B87D03">
      <w:pPr>
        <w:pStyle w:val="40"/>
        <w:numPr>
          <w:ilvl w:val="0"/>
          <w:numId w:val="28"/>
        </w:numPr>
        <w:spacing w:before="120" w:after="120" w:line="360" w:lineRule="auto"/>
        <w:jc w:val="both"/>
        <w:rPr>
          <w:rStyle w:val="41"/>
          <w:b w:val="0"/>
          <w:color w:val="000000"/>
          <w:sz w:val="28"/>
          <w:szCs w:val="28"/>
        </w:rPr>
      </w:pPr>
      <w:r w:rsidRPr="00B87D03">
        <w:rPr>
          <w:rStyle w:val="41"/>
          <w:b w:val="0"/>
          <w:color w:val="000000"/>
          <w:sz w:val="28"/>
          <w:szCs w:val="28"/>
        </w:rPr>
        <w:t>мотивация учебной деятельности;</w:t>
      </w:r>
    </w:p>
    <w:p w:rsidR="00B87D03" w:rsidRDefault="00B87D03" w:rsidP="00B87D03">
      <w:pPr>
        <w:pStyle w:val="40"/>
        <w:numPr>
          <w:ilvl w:val="0"/>
          <w:numId w:val="28"/>
        </w:numPr>
        <w:spacing w:before="120" w:after="120" w:line="360" w:lineRule="auto"/>
        <w:jc w:val="both"/>
        <w:rPr>
          <w:rStyle w:val="41"/>
          <w:b w:val="0"/>
          <w:color w:val="000000"/>
          <w:sz w:val="28"/>
          <w:szCs w:val="28"/>
        </w:rPr>
      </w:pPr>
      <w:r w:rsidRPr="00B87D03">
        <w:rPr>
          <w:rStyle w:val="41"/>
          <w:b w:val="0"/>
          <w:color w:val="000000"/>
          <w:sz w:val="28"/>
          <w:szCs w:val="28"/>
        </w:rPr>
        <w:t>рисуночные проективные тесты;</w:t>
      </w:r>
    </w:p>
    <w:p w:rsidR="00B87D03" w:rsidRDefault="00B87D03" w:rsidP="00B87D03">
      <w:pPr>
        <w:pStyle w:val="40"/>
        <w:numPr>
          <w:ilvl w:val="0"/>
          <w:numId w:val="28"/>
        </w:numPr>
        <w:spacing w:before="120" w:after="120" w:line="360" w:lineRule="auto"/>
        <w:jc w:val="both"/>
        <w:rPr>
          <w:rStyle w:val="41"/>
          <w:b w:val="0"/>
          <w:color w:val="000000"/>
          <w:sz w:val="28"/>
          <w:szCs w:val="28"/>
        </w:rPr>
      </w:pPr>
      <w:r w:rsidRPr="00B87D03">
        <w:rPr>
          <w:rStyle w:val="41"/>
          <w:b w:val="0"/>
          <w:color w:val="000000"/>
          <w:sz w:val="28"/>
          <w:szCs w:val="28"/>
        </w:rPr>
        <w:t>изучение психических процессов;</w:t>
      </w:r>
    </w:p>
    <w:p w:rsidR="00B87D03" w:rsidRDefault="00B87D03" w:rsidP="00B87D03">
      <w:pPr>
        <w:pStyle w:val="40"/>
        <w:numPr>
          <w:ilvl w:val="0"/>
          <w:numId w:val="28"/>
        </w:numPr>
        <w:spacing w:before="120" w:after="120" w:line="360" w:lineRule="auto"/>
        <w:jc w:val="both"/>
        <w:rPr>
          <w:rStyle w:val="41"/>
          <w:b w:val="0"/>
          <w:color w:val="000000"/>
          <w:sz w:val="28"/>
          <w:szCs w:val="28"/>
        </w:rPr>
      </w:pPr>
      <w:r w:rsidRPr="00B87D03">
        <w:rPr>
          <w:rStyle w:val="41"/>
          <w:b w:val="0"/>
          <w:color w:val="000000"/>
          <w:sz w:val="28"/>
          <w:szCs w:val="28"/>
        </w:rPr>
        <w:t>характерологические особенности детей;</w:t>
      </w:r>
    </w:p>
    <w:p w:rsidR="00B87D03" w:rsidRPr="00B87D03" w:rsidRDefault="00B87D03" w:rsidP="00B87D03">
      <w:pPr>
        <w:pStyle w:val="40"/>
        <w:numPr>
          <w:ilvl w:val="0"/>
          <w:numId w:val="28"/>
        </w:numPr>
        <w:spacing w:before="120" w:after="120" w:line="360" w:lineRule="auto"/>
        <w:jc w:val="both"/>
        <w:rPr>
          <w:rStyle w:val="41"/>
          <w:b w:val="0"/>
          <w:color w:val="000000"/>
          <w:sz w:val="28"/>
          <w:szCs w:val="28"/>
        </w:rPr>
      </w:pPr>
      <w:r w:rsidRPr="00B87D03">
        <w:rPr>
          <w:rStyle w:val="41"/>
          <w:b w:val="0"/>
          <w:color w:val="000000"/>
          <w:sz w:val="28"/>
          <w:szCs w:val="28"/>
        </w:rPr>
        <w:t>профориентация (имеется компьютерная диагностика);</w:t>
      </w:r>
    </w:p>
    <w:p w:rsidR="00B87D03" w:rsidRPr="00B87D03" w:rsidRDefault="00B87D03" w:rsidP="00B87D03">
      <w:pPr>
        <w:pStyle w:val="40"/>
        <w:numPr>
          <w:ilvl w:val="0"/>
          <w:numId w:val="28"/>
        </w:numPr>
        <w:spacing w:before="120" w:after="120" w:line="360" w:lineRule="auto"/>
        <w:jc w:val="both"/>
        <w:rPr>
          <w:rStyle w:val="41"/>
          <w:b w:val="0"/>
          <w:color w:val="000000"/>
          <w:sz w:val="28"/>
          <w:szCs w:val="28"/>
        </w:rPr>
      </w:pPr>
      <w:r w:rsidRPr="00B87D03">
        <w:rPr>
          <w:rStyle w:val="41"/>
          <w:b w:val="0"/>
          <w:color w:val="000000"/>
          <w:sz w:val="28"/>
          <w:szCs w:val="28"/>
        </w:rPr>
        <w:t>дидактический  раздаточный  материал</w:t>
      </w:r>
      <w:r>
        <w:rPr>
          <w:rStyle w:val="41"/>
          <w:b w:val="0"/>
          <w:color w:val="000000"/>
          <w:sz w:val="28"/>
          <w:szCs w:val="28"/>
        </w:rPr>
        <w:t>.</w:t>
      </w:r>
    </w:p>
    <w:p w:rsidR="00B87D03" w:rsidRPr="00B87D03" w:rsidRDefault="00B87D03" w:rsidP="00B87D03">
      <w:pPr>
        <w:pStyle w:val="40"/>
        <w:spacing w:before="120" w:after="120" w:line="360" w:lineRule="auto"/>
        <w:jc w:val="both"/>
        <w:rPr>
          <w:rStyle w:val="41"/>
          <w:b w:val="0"/>
          <w:color w:val="000000"/>
          <w:sz w:val="28"/>
          <w:szCs w:val="28"/>
        </w:rPr>
      </w:pPr>
      <w:r>
        <w:rPr>
          <w:rStyle w:val="41"/>
          <w:b w:val="0"/>
          <w:color w:val="000000"/>
          <w:sz w:val="28"/>
          <w:szCs w:val="28"/>
        </w:rPr>
        <w:t xml:space="preserve">3. </w:t>
      </w:r>
      <w:r w:rsidRPr="00B87D03">
        <w:rPr>
          <w:rStyle w:val="41"/>
          <w:b w:val="0"/>
          <w:color w:val="000000"/>
          <w:sz w:val="28"/>
          <w:szCs w:val="28"/>
        </w:rPr>
        <w:t>Музыкальные средства</w:t>
      </w:r>
      <w:r>
        <w:rPr>
          <w:rStyle w:val="41"/>
          <w:b w:val="0"/>
          <w:color w:val="000000"/>
          <w:sz w:val="28"/>
          <w:szCs w:val="28"/>
        </w:rPr>
        <w:t>: м</w:t>
      </w:r>
      <w:r w:rsidRPr="00B87D03">
        <w:rPr>
          <w:rStyle w:val="41"/>
          <w:b w:val="0"/>
          <w:color w:val="000000"/>
          <w:sz w:val="28"/>
          <w:szCs w:val="28"/>
        </w:rPr>
        <w:t xml:space="preserve">агнитофон, </w:t>
      </w:r>
      <w:r>
        <w:rPr>
          <w:rStyle w:val="41"/>
          <w:b w:val="0"/>
          <w:color w:val="000000"/>
          <w:sz w:val="28"/>
          <w:szCs w:val="28"/>
          <w:lang w:val="en-US"/>
        </w:rPr>
        <w:t>CD</w:t>
      </w:r>
      <w:r>
        <w:rPr>
          <w:rStyle w:val="41"/>
          <w:b w:val="0"/>
          <w:color w:val="000000"/>
          <w:sz w:val="28"/>
          <w:szCs w:val="28"/>
        </w:rPr>
        <w:t xml:space="preserve">-диски </w:t>
      </w:r>
      <w:r w:rsidRPr="00B87D03">
        <w:rPr>
          <w:rStyle w:val="41"/>
          <w:b w:val="0"/>
          <w:color w:val="000000"/>
          <w:sz w:val="28"/>
          <w:szCs w:val="28"/>
        </w:rPr>
        <w:t xml:space="preserve"> для заня</w:t>
      </w:r>
      <w:r>
        <w:rPr>
          <w:rStyle w:val="41"/>
          <w:b w:val="0"/>
          <w:color w:val="000000"/>
          <w:sz w:val="28"/>
          <w:szCs w:val="28"/>
        </w:rPr>
        <w:t>тий по музыкальной психотерапии.</w:t>
      </w:r>
    </w:p>
    <w:p w:rsidR="004951FE" w:rsidRPr="0029073F" w:rsidRDefault="0029073F" w:rsidP="0029073F">
      <w:pPr>
        <w:pStyle w:val="2"/>
        <w:spacing w:after="240"/>
        <w:jc w:val="center"/>
        <w:rPr>
          <w:rStyle w:val="41"/>
          <w:b/>
          <w:color w:val="000000"/>
          <w:sz w:val="32"/>
          <w:szCs w:val="32"/>
          <w:u w:val="single"/>
        </w:rPr>
      </w:pPr>
      <w:r>
        <w:rPr>
          <w:rStyle w:val="41"/>
          <w:b/>
          <w:color w:val="000000"/>
          <w:sz w:val="28"/>
          <w:szCs w:val="28"/>
          <w:u w:val="single"/>
        </w:rPr>
        <w:br w:type="page"/>
      </w:r>
      <w:bookmarkStart w:id="5" w:name="_Toc421463564"/>
      <w:r w:rsidR="004951FE" w:rsidRPr="0029073F">
        <w:rPr>
          <w:rStyle w:val="41"/>
          <w:b/>
          <w:color w:val="000000"/>
          <w:sz w:val="32"/>
          <w:szCs w:val="32"/>
          <w:u w:val="single"/>
        </w:rPr>
        <w:lastRenderedPageBreak/>
        <w:t>Психологическая помощь учащимся и их родителям при подготовке к ГИА и ЕГЭ (9-11 классы)</w:t>
      </w:r>
      <w:bookmarkEnd w:id="5"/>
    </w:p>
    <w:p w:rsidR="004951FE" w:rsidRDefault="004951FE" w:rsidP="004247A2">
      <w:pPr>
        <w:pStyle w:val="3"/>
        <w:rPr>
          <w:rStyle w:val="41"/>
          <w:b/>
          <w:i/>
          <w:color w:val="000000"/>
          <w:sz w:val="28"/>
          <w:szCs w:val="28"/>
        </w:rPr>
      </w:pPr>
      <w:bookmarkStart w:id="6" w:name="_Toc421463565"/>
      <w:r w:rsidRPr="004247A2">
        <w:rPr>
          <w:rStyle w:val="41"/>
          <w:b/>
          <w:i/>
          <w:color w:val="000000"/>
          <w:sz w:val="28"/>
          <w:szCs w:val="28"/>
        </w:rPr>
        <w:t xml:space="preserve">Проведение и анализ результатов теста на тревожность </w:t>
      </w:r>
      <w:proofErr w:type="spellStart"/>
      <w:r w:rsidRPr="004247A2">
        <w:rPr>
          <w:rStyle w:val="41"/>
          <w:b/>
          <w:i/>
          <w:color w:val="000000"/>
          <w:sz w:val="28"/>
          <w:szCs w:val="28"/>
        </w:rPr>
        <w:t>Спилбергера</w:t>
      </w:r>
      <w:proofErr w:type="spellEnd"/>
      <w:r w:rsidRPr="004247A2">
        <w:rPr>
          <w:rStyle w:val="41"/>
          <w:b/>
          <w:i/>
          <w:color w:val="000000"/>
          <w:sz w:val="28"/>
          <w:szCs w:val="28"/>
        </w:rPr>
        <w:t xml:space="preserve">-Ханина (Методика оценки тревожности Ч.Д. </w:t>
      </w:r>
      <w:proofErr w:type="spellStart"/>
      <w:r w:rsidRPr="004247A2">
        <w:rPr>
          <w:rStyle w:val="41"/>
          <w:b/>
          <w:i/>
          <w:color w:val="000000"/>
          <w:sz w:val="28"/>
          <w:szCs w:val="28"/>
        </w:rPr>
        <w:t>Спилбергера</w:t>
      </w:r>
      <w:proofErr w:type="spellEnd"/>
      <w:r w:rsidRPr="004247A2">
        <w:rPr>
          <w:rStyle w:val="41"/>
          <w:b/>
          <w:i/>
          <w:color w:val="000000"/>
          <w:sz w:val="28"/>
          <w:szCs w:val="28"/>
        </w:rPr>
        <w:t xml:space="preserve"> и Ю.Л. Ханина)</w:t>
      </w:r>
      <w:bookmarkEnd w:id="6"/>
    </w:p>
    <w:p w:rsidR="0029073F" w:rsidRDefault="00DD1247" w:rsidP="00201318">
      <w:pPr>
        <w:pStyle w:val="40"/>
        <w:spacing w:before="120" w:after="120" w:line="360" w:lineRule="auto"/>
        <w:jc w:val="both"/>
        <w:rPr>
          <w:rStyle w:val="41"/>
          <w:b w:val="0"/>
          <w:color w:val="000000"/>
          <w:sz w:val="28"/>
          <w:szCs w:val="28"/>
        </w:rPr>
      </w:pPr>
      <w:r>
        <w:rPr>
          <w:rStyle w:val="41"/>
          <w:b w:val="0"/>
          <w:color w:val="000000"/>
          <w:sz w:val="28"/>
          <w:szCs w:val="28"/>
        </w:rPr>
        <w:t xml:space="preserve">В ходе проведения теста </w:t>
      </w:r>
      <w:r w:rsidR="005F284B" w:rsidRPr="005F284B">
        <w:rPr>
          <w:rStyle w:val="41"/>
          <w:b w:val="0"/>
          <w:color w:val="000000"/>
          <w:sz w:val="28"/>
          <w:szCs w:val="28"/>
        </w:rPr>
        <w:t xml:space="preserve">на тревожность </w:t>
      </w:r>
      <w:proofErr w:type="spellStart"/>
      <w:r w:rsidR="005F284B" w:rsidRPr="005F284B">
        <w:rPr>
          <w:rStyle w:val="41"/>
          <w:b w:val="0"/>
          <w:color w:val="000000"/>
          <w:sz w:val="28"/>
          <w:szCs w:val="28"/>
        </w:rPr>
        <w:t>Спилбергера</w:t>
      </w:r>
      <w:proofErr w:type="spellEnd"/>
      <w:r w:rsidR="005F284B" w:rsidRPr="005F284B">
        <w:rPr>
          <w:rStyle w:val="41"/>
          <w:b w:val="0"/>
          <w:color w:val="000000"/>
          <w:sz w:val="28"/>
          <w:szCs w:val="28"/>
        </w:rPr>
        <w:t xml:space="preserve">-Ханина </w:t>
      </w:r>
      <w:r>
        <w:rPr>
          <w:rStyle w:val="41"/>
          <w:b w:val="0"/>
          <w:color w:val="000000"/>
          <w:sz w:val="28"/>
          <w:szCs w:val="28"/>
        </w:rPr>
        <w:t>в 9-11 классах были получены следующие результаты</w:t>
      </w:r>
      <w:r w:rsidR="00737D7E">
        <w:rPr>
          <w:rStyle w:val="41"/>
          <w:b w:val="0"/>
          <w:color w:val="000000"/>
          <w:sz w:val="28"/>
          <w:szCs w:val="28"/>
        </w:rPr>
        <w:t xml:space="preserve"> по шкалам реактивной (РТ) и личностной тревожности (ЛТ)</w:t>
      </w:r>
      <w:r>
        <w:rPr>
          <w:rStyle w:val="41"/>
          <w:b w:val="0"/>
          <w:color w:val="000000"/>
          <w:sz w:val="28"/>
          <w:szCs w:val="28"/>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60"/>
        <w:gridCol w:w="992"/>
        <w:gridCol w:w="851"/>
        <w:gridCol w:w="850"/>
        <w:gridCol w:w="876"/>
        <w:gridCol w:w="986"/>
        <w:gridCol w:w="986"/>
      </w:tblGrid>
      <w:tr w:rsidR="005F284B" w:rsidRPr="00EC4E4A" w:rsidTr="00EC4E4A">
        <w:trPr>
          <w:jc w:val="center"/>
        </w:trPr>
        <w:tc>
          <w:tcPr>
            <w:tcW w:w="2660" w:type="dxa"/>
            <w:vMerge w:val="restart"/>
            <w:shd w:val="clear" w:color="auto" w:fill="auto"/>
            <w:vAlign w:val="center"/>
          </w:tcPr>
          <w:p w:rsidR="005F284B" w:rsidRPr="00EC4E4A" w:rsidRDefault="005F284B" w:rsidP="00AD0922">
            <w:pPr>
              <w:spacing w:before="60" w:after="60"/>
              <w:ind w:left="113" w:right="113" w:firstLine="0"/>
              <w:jc w:val="center"/>
              <w:rPr>
                <w:b/>
                <w:szCs w:val="28"/>
              </w:rPr>
            </w:pPr>
            <w:r w:rsidRPr="00EC4E4A">
              <w:rPr>
                <w:b/>
                <w:szCs w:val="28"/>
              </w:rPr>
              <w:t>Степень тревожности</w:t>
            </w:r>
          </w:p>
        </w:tc>
        <w:tc>
          <w:tcPr>
            <w:tcW w:w="1843" w:type="dxa"/>
            <w:gridSpan w:val="2"/>
            <w:shd w:val="clear" w:color="auto" w:fill="auto"/>
            <w:vAlign w:val="center"/>
          </w:tcPr>
          <w:p w:rsidR="005F284B" w:rsidRPr="00EC4E4A" w:rsidRDefault="005F284B" w:rsidP="00AD0922">
            <w:pPr>
              <w:spacing w:before="60" w:after="60"/>
              <w:ind w:left="113" w:right="113" w:firstLine="0"/>
              <w:jc w:val="center"/>
              <w:rPr>
                <w:b/>
                <w:szCs w:val="28"/>
              </w:rPr>
            </w:pPr>
            <w:r w:rsidRPr="00EC4E4A">
              <w:rPr>
                <w:b/>
                <w:szCs w:val="28"/>
              </w:rPr>
              <w:t>9 «А» класс</w:t>
            </w:r>
          </w:p>
          <w:p w:rsidR="00737D7E" w:rsidRPr="00EC4E4A" w:rsidRDefault="00737D7E" w:rsidP="00AD0922">
            <w:pPr>
              <w:spacing w:before="60" w:after="60"/>
              <w:ind w:left="113" w:right="113" w:firstLine="0"/>
              <w:jc w:val="center"/>
              <w:rPr>
                <w:b/>
                <w:szCs w:val="28"/>
              </w:rPr>
            </w:pPr>
            <w:r w:rsidRPr="00EC4E4A">
              <w:rPr>
                <w:b/>
                <w:szCs w:val="28"/>
              </w:rPr>
              <w:t>(24 чел.)</w:t>
            </w:r>
          </w:p>
        </w:tc>
        <w:tc>
          <w:tcPr>
            <w:tcW w:w="1726" w:type="dxa"/>
            <w:gridSpan w:val="2"/>
            <w:shd w:val="clear" w:color="auto" w:fill="auto"/>
            <w:vAlign w:val="center"/>
          </w:tcPr>
          <w:p w:rsidR="005F284B" w:rsidRPr="00EC4E4A" w:rsidRDefault="005F284B" w:rsidP="00AD0922">
            <w:pPr>
              <w:spacing w:before="60" w:after="60"/>
              <w:ind w:left="113" w:right="113" w:firstLine="0"/>
              <w:jc w:val="center"/>
              <w:rPr>
                <w:b/>
                <w:szCs w:val="28"/>
              </w:rPr>
            </w:pPr>
            <w:r w:rsidRPr="00EC4E4A">
              <w:rPr>
                <w:b/>
                <w:szCs w:val="28"/>
              </w:rPr>
              <w:t>9 «Б» класс</w:t>
            </w:r>
          </w:p>
          <w:p w:rsidR="00737D7E" w:rsidRPr="00EC4E4A" w:rsidRDefault="00737D7E" w:rsidP="00AD0922">
            <w:pPr>
              <w:spacing w:before="60" w:after="60"/>
              <w:ind w:left="113" w:right="113" w:firstLine="0"/>
              <w:jc w:val="center"/>
              <w:rPr>
                <w:b/>
                <w:szCs w:val="28"/>
              </w:rPr>
            </w:pPr>
            <w:r w:rsidRPr="00EC4E4A">
              <w:rPr>
                <w:b/>
                <w:szCs w:val="28"/>
              </w:rPr>
              <w:t>(25 чел.)</w:t>
            </w:r>
          </w:p>
        </w:tc>
        <w:tc>
          <w:tcPr>
            <w:tcW w:w="1972" w:type="dxa"/>
            <w:gridSpan w:val="2"/>
            <w:shd w:val="clear" w:color="auto" w:fill="auto"/>
            <w:vAlign w:val="center"/>
          </w:tcPr>
          <w:p w:rsidR="005F284B" w:rsidRPr="00EC4E4A" w:rsidRDefault="005F284B" w:rsidP="00AD0922">
            <w:pPr>
              <w:spacing w:before="60" w:after="60"/>
              <w:ind w:left="113" w:right="113" w:firstLine="0"/>
              <w:jc w:val="center"/>
              <w:rPr>
                <w:b/>
                <w:szCs w:val="28"/>
              </w:rPr>
            </w:pPr>
            <w:r w:rsidRPr="00EC4E4A">
              <w:rPr>
                <w:b/>
                <w:szCs w:val="28"/>
              </w:rPr>
              <w:t>11 класс</w:t>
            </w:r>
          </w:p>
          <w:p w:rsidR="00737D7E" w:rsidRPr="00EC4E4A" w:rsidRDefault="00737D7E" w:rsidP="00AD0922">
            <w:pPr>
              <w:spacing w:before="60" w:after="60"/>
              <w:ind w:left="113" w:right="113" w:firstLine="0"/>
              <w:jc w:val="center"/>
              <w:rPr>
                <w:b/>
                <w:szCs w:val="28"/>
              </w:rPr>
            </w:pPr>
            <w:r w:rsidRPr="00EC4E4A">
              <w:rPr>
                <w:b/>
                <w:szCs w:val="28"/>
              </w:rPr>
              <w:t>(20 чел.)</w:t>
            </w:r>
          </w:p>
        </w:tc>
      </w:tr>
      <w:tr w:rsidR="00737D7E" w:rsidRPr="00EC4E4A" w:rsidTr="00EC4E4A">
        <w:trPr>
          <w:jc w:val="center"/>
        </w:trPr>
        <w:tc>
          <w:tcPr>
            <w:tcW w:w="2660" w:type="dxa"/>
            <w:vMerge/>
            <w:shd w:val="clear" w:color="auto" w:fill="auto"/>
            <w:vAlign w:val="center"/>
          </w:tcPr>
          <w:p w:rsidR="00737D7E" w:rsidRPr="00EC4E4A" w:rsidRDefault="00737D7E" w:rsidP="00AD0922">
            <w:pPr>
              <w:spacing w:before="60" w:after="60"/>
              <w:ind w:left="113" w:right="113" w:firstLine="0"/>
              <w:jc w:val="center"/>
              <w:rPr>
                <w:b/>
                <w:szCs w:val="28"/>
              </w:rPr>
            </w:pPr>
          </w:p>
        </w:tc>
        <w:tc>
          <w:tcPr>
            <w:tcW w:w="992" w:type="dxa"/>
            <w:shd w:val="clear" w:color="auto" w:fill="auto"/>
            <w:vAlign w:val="center"/>
          </w:tcPr>
          <w:p w:rsidR="00737D7E" w:rsidRPr="00EC4E4A" w:rsidRDefault="00737D7E" w:rsidP="00AD0922">
            <w:pPr>
              <w:spacing w:before="60" w:after="60"/>
              <w:ind w:left="113" w:right="113" w:firstLine="0"/>
              <w:jc w:val="center"/>
              <w:rPr>
                <w:b/>
                <w:szCs w:val="28"/>
              </w:rPr>
            </w:pPr>
            <w:r w:rsidRPr="00EC4E4A">
              <w:rPr>
                <w:b/>
                <w:szCs w:val="28"/>
              </w:rPr>
              <w:t>РТ</w:t>
            </w:r>
          </w:p>
        </w:tc>
        <w:tc>
          <w:tcPr>
            <w:tcW w:w="851" w:type="dxa"/>
            <w:shd w:val="clear" w:color="auto" w:fill="auto"/>
            <w:vAlign w:val="center"/>
          </w:tcPr>
          <w:p w:rsidR="00737D7E" w:rsidRPr="00EC4E4A" w:rsidRDefault="00737D7E" w:rsidP="00AD0922">
            <w:pPr>
              <w:spacing w:before="60" w:after="60"/>
              <w:ind w:left="113" w:right="113" w:firstLine="0"/>
              <w:jc w:val="center"/>
              <w:rPr>
                <w:b/>
                <w:szCs w:val="28"/>
              </w:rPr>
            </w:pPr>
            <w:r w:rsidRPr="00EC4E4A">
              <w:rPr>
                <w:b/>
                <w:szCs w:val="28"/>
              </w:rPr>
              <w:t>ЛТ</w:t>
            </w:r>
          </w:p>
        </w:tc>
        <w:tc>
          <w:tcPr>
            <w:tcW w:w="850" w:type="dxa"/>
            <w:shd w:val="clear" w:color="auto" w:fill="auto"/>
            <w:vAlign w:val="center"/>
          </w:tcPr>
          <w:p w:rsidR="00737D7E" w:rsidRPr="00EC4E4A" w:rsidRDefault="00737D7E" w:rsidP="00AD0922">
            <w:pPr>
              <w:spacing w:before="60" w:after="60"/>
              <w:ind w:left="113" w:right="113" w:firstLine="0"/>
              <w:jc w:val="center"/>
              <w:rPr>
                <w:b/>
                <w:szCs w:val="28"/>
              </w:rPr>
            </w:pPr>
            <w:r w:rsidRPr="00EC4E4A">
              <w:rPr>
                <w:b/>
                <w:szCs w:val="28"/>
              </w:rPr>
              <w:t>РТ</w:t>
            </w:r>
          </w:p>
        </w:tc>
        <w:tc>
          <w:tcPr>
            <w:tcW w:w="876" w:type="dxa"/>
            <w:shd w:val="clear" w:color="auto" w:fill="auto"/>
            <w:vAlign w:val="center"/>
          </w:tcPr>
          <w:p w:rsidR="00737D7E" w:rsidRPr="00EC4E4A" w:rsidRDefault="00737D7E" w:rsidP="00AD0922">
            <w:pPr>
              <w:spacing w:before="60" w:after="60"/>
              <w:ind w:left="113" w:right="113" w:firstLine="0"/>
              <w:jc w:val="center"/>
              <w:rPr>
                <w:b/>
                <w:szCs w:val="28"/>
              </w:rPr>
            </w:pPr>
            <w:r w:rsidRPr="00EC4E4A">
              <w:rPr>
                <w:b/>
                <w:szCs w:val="28"/>
              </w:rPr>
              <w:t>ЛТ</w:t>
            </w:r>
          </w:p>
        </w:tc>
        <w:tc>
          <w:tcPr>
            <w:tcW w:w="986" w:type="dxa"/>
            <w:shd w:val="clear" w:color="auto" w:fill="auto"/>
            <w:vAlign w:val="center"/>
          </w:tcPr>
          <w:p w:rsidR="00737D7E" w:rsidRPr="00EC4E4A" w:rsidRDefault="00737D7E" w:rsidP="00AD0922">
            <w:pPr>
              <w:spacing w:before="60" w:after="60"/>
              <w:ind w:left="113" w:right="113" w:firstLine="0"/>
              <w:jc w:val="center"/>
              <w:rPr>
                <w:b/>
                <w:szCs w:val="28"/>
              </w:rPr>
            </w:pPr>
            <w:r w:rsidRPr="00EC4E4A">
              <w:rPr>
                <w:b/>
                <w:szCs w:val="28"/>
              </w:rPr>
              <w:t>РТ</w:t>
            </w:r>
          </w:p>
        </w:tc>
        <w:tc>
          <w:tcPr>
            <w:tcW w:w="986" w:type="dxa"/>
            <w:shd w:val="clear" w:color="auto" w:fill="auto"/>
            <w:vAlign w:val="center"/>
          </w:tcPr>
          <w:p w:rsidR="00737D7E" w:rsidRPr="00EC4E4A" w:rsidRDefault="00737D7E" w:rsidP="00AD0922">
            <w:pPr>
              <w:spacing w:before="60" w:after="60"/>
              <w:ind w:left="113" w:right="113" w:firstLine="0"/>
              <w:jc w:val="center"/>
              <w:rPr>
                <w:b/>
                <w:szCs w:val="28"/>
              </w:rPr>
            </w:pPr>
            <w:r w:rsidRPr="00EC4E4A">
              <w:rPr>
                <w:b/>
                <w:szCs w:val="28"/>
              </w:rPr>
              <w:t>ЛТ</w:t>
            </w:r>
          </w:p>
        </w:tc>
      </w:tr>
      <w:tr w:rsidR="00DD1247" w:rsidRPr="00EC4E4A" w:rsidTr="00EC4E4A">
        <w:trPr>
          <w:jc w:val="center"/>
        </w:trPr>
        <w:tc>
          <w:tcPr>
            <w:tcW w:w="2660" w:type="dxa"/>
            <w:shd w:val="clear" w:color="auto" w:fill="auto"/>
            <w:vAlign w:val="center"/>
          </w:tcPr>
          <w:p w:rsidR="00DD1247" w:rsidRPr="00EC4E4A" w:rsidRDefault="005F284B" w:rsidP="00AD0922">
            <w:pPr>
              <w:spacing w:before="60" w:after="60"/>
              <w:ind w:left="113" w:right="113" w:firstLine="0"/>
              <w:jc w:val="center"/>
              <w:rPr>
                <w:szCs w:val="28"/>
              </w:rPr>
            </w:pPr>
            <w:r w:rsidRPr="00EC4E4A">
              <w:rPr>
                <w:szCs w:val="28"/>
              </w:rPr>
              <w:t>Низкая</w:t>
            </w:r>
          </w:p>
        </w:tc>
        <w:tc>
          <w:tcPr>
            <w:tcW w:w="992" w:type="dxa"/>
            <w:shd w:val="clear" w:color="auto" w:fill="auto"/>
            <w:vAlign w:val="center"/>
          </w:tcPr>
          <w:p w:rsidR="00DD1247" w:rsidRPr="00EC4E4A" w:rsidRDefault="00737D7E" w:rsidP="00AD0922">
            <w:pPr>
              <w:spacing w:before="60" w:after="60"/>
              <w:ind w:left="113" w:right="113" w:firstLine="0"/>
              <w:jc w:val="center"/>
              <w:rPr>
                <w:szCs w:val="28"/>
              </w:rPr>
            </w:pPr>
            <w:r w:rsidRPr="00EC4E4A">
              <w:rPr>
                <w:szCs w:val="28"/>
              </w:rPr>
              <w:t>5</w:t>
            </w:r>
          </w:p>
        </w:tc>
        <w:tc>
          <w:tcPr>
            <w:tcW w:w="851" w:type="dxa"/>
            <w:shd w:val="clear" w:color="auto" w:fill="auto"/>
            <w:vAlign w:val="center"/>
          </w:tcPr>
          <w:p w:rsidR="00DD1247" w:rsidRPr="00EC4E4A" w:rsidRDefault="001F3679" w:rsidP="00AD0922">
            <w:pPr>
              <w:spacing w:before="60" w:after="60"/>
              <w:ind w:left="113" w:right="113" w:firstLine="0"/>
              <w:jc w:val="center"/>
              <w:rPr>
                <w:szCs w:val="28"/>
              </w:rPr>
            </w:pPr>
            <w:r w:rsidRPr="00EC4E4A">
              <w:rPr>
                <w:szCs w:val="28"/>
              </w:rPr>
              <w:t>4</w:t>
            </w:r>
          </w:p>
        </w:tc>
        <w:tc>
          <w:tcPr>
            <w:tcW w:w="850" w:type="dxa"/>
            <w:shd w:val="clear" w:color="auto" w:fill="auto"/>
            <w:vAlign w:val="center"/>
          </w:tcPr>
          <w:p w:rsidR="00DD1247" w:rsidRPr="00EC4E4A" w:rsidRDefault="00737D7E" w:rsidP="00AD0922">
            <w:pPr>
              <w:spacing w:before="60" w:after="60"/>
              <w:ind w:left="113" w:right="113" w:firstLine="0"/>
              <w:jc w:val="center"/>
              <w:rPr>
                <w:szCs w:val="28"/>
              </w:rPr>
            </w:pPr>
            <w:r w:rsidRPr="00EC4E4A">
              <w:rPr>
                <w:szCs w:val="28"/>
              </w:rPr>
              <w:t>4</w:t>
            </w:r>
          </w:p>
        </w:tc>
        <w:tc>
          <w:tcPr>
            <w:tcW w:w="876" w:type="dxa"/>
            <w:shd w:val="clear" w:color="auto" w:fill="auto"/>
            <w:vAlign w:val="center"/>
          </w:tcPr>
          <w:p w:rsidR="00DD1247" w:rsidRPr="00EC4E4A" w:rsidRDefault="001F3679" w:rsidP="00AD0922">
            <w:pPr>
              <w:spacing w:before="60" w:after="60"/>
              <w:ind w:left="113" w:right="113" w:firstLine="0"/>
              <w:jc w:val="center"/>
              <w:rPr>
                <w:szCs w:val="28"/>
              </w:rPr>
            </w:pPr>
            <w:r w:rsidRPr="00EC4E4A">
              <w:rPr>
                <w:szCs w:val="28"/>
              </w:rPr>
              <w:t>3</w:t>
            </w:r>
          </w:p>
        </w:tc>
        <w:tc>
          <w:tcPr>
            <w:tcW w:w="986" w:type="dxa"/>
            <w:shd w:val="clear" w:color="auto" w:fill="auto"/>
            <w:vAlign w:val="center"/>
          </w:tcPr>
          <w:p w:rsidR="00DD1247" w:rsidRPr="00EC4E4A" w:rsidRDefault="00737D7E" w:rsidP="00AD0922">
            <w:pPr>
              <w:spacing w:before="60" w:after="60"/>
              <w:ind w:left="113" w:right="113" w:firstLine="0"/>
              <w:jc w:val="center"/>
              <w:rPr>
                <w:szCs w:val="28"/>
              </w:rPr>
            </w:pPr>
            <w:r w:rsidRPr="00EC4E4A">
              <w:rPr>
                <w:szCs w:val="28"/>
              </w:rPr>
              <w:t>2</w:t>
            </w:r>
          </w:p>
        </w:tc>
        <w:tc>
          <w:tcPr>
            <w:tcW w:w="986" w:type="dxa"/>
            <w:shd w:val="clear" w:color="auto" w:fill="auto"/>
            <w:vAlign w:val="center"/>
          </w:tcPr>
          <w:p w:rsidR="00DD1247" w:rsidRPr="00EC4E4A" w:rsidRDefault="00737D7E" w:rsidP="00AD0922">
            <w:pPr>
              <w:spacing w:before="60" w:after="60"/>
              <w:ind w:left="113" w:right="113" w:firstLine="0"/>
              <w:jc w:val="center"/>
              <w:rPr>
                <w:szCs w:val="28"/>
              </w:rPr>
            </w:pPr>
            <w:r w:rsidRPr="00EC4E4A">
              <w:rPr>
                <w:szCs w:val="28"/>
              </w:rPr>
              <w:t>2</w:t>
            </w:r>
          </w:p>
        </w:tc>
      </w:tr>
      <w:tr w:rsidR="00DD1247" w:rsidRPr="00EC4E4A" w:rsidTr="00EC4E4A">
        <w:trPr>
          <w:jc w:val="center"/>
        </w:trPr>
        <w:tc>
          <w:tcPr>
            <w:tcW w:w="2660" w:type="dxa"/>
            <w:shd w:val="clear" w:color="auto" w:fill="auto"/>
            <w:vAlign w:val="center"/>
          </w:tcPr>
          <w:p w:rsidR="00DD1247" w:rsidRPr="00EC4E4A" w:rsidRDefault="005F284B" w:rsidP="00AD0922">
            <w:pPr>
              <w:spacing w:before="60" w:after="60"/>
              <w:ind w:left="113" w:right="113" w:firstLine="0"/>
              <w:jc w:val="center"/>
              <w:rPr>
                <w:szCs w:val="28"/>
              </w:rPr>
            </w:pPr>
            <w:r w:rsidRPr="00EC4E4A">
              <w:rPr>
                <w:szCs w:val="28"/>
              </w:rPr>
              <w:t>Умеренная</w:t>
            </w:r>
          </w:p>
        </w:tc>
        <w:tc>
          <w:tcPr>
            <w:tcW w:w="992" w:type="dxa"/>
            <w:shd w:val="clear" w:color="auto" w:fill="auto"/>
            <w:vAlign w:val="center"/>
          </w:tcPr>
          <w:p w:rsidR="00DD1247" w:rsidRPr="00EC4E4A" w:rsidRDefault="00737D7E" w:rsidP="00AD0922">
            <w:pPr>
              <w:spacing w:before="60" w:after="60"/>
              <w:ind w:left="113" w:right="113" w:firstLine="0"/>
              <w:jc w:val="center"/>
              <w:rPr>
                <w:szCs w:val="28"/>
              </w:rPr>
            </w:pPr>
            <w:r w:rsidRPr="00EC4E4A">
              <w:rPr>
                <w:szCs w:val="28"/>
              </w:rPr>
              <w:t>6</w:t>
            </w:r>
          </w:p>
        </w:tc>
        <w:tc>
          <w:tcPr>
            <w:tcW w:w="851" w:type="dxa"/>
            <w:shd w:val="clear" w:color="auto" w:fill="auto"/>
            <w:vAlign w:val="center"/>
          </w:tcPr>
          <w:p w:rsidR="00DD1247" w:rsidRPr="00EC4E4A" w:rsidRDefault="001F3679" w:rsidP="00AD0922">
            <w:pPr>
              <w:spacing w:before="60" w:after="60"/>
              <w:ind w:left="113" w:right="113" w:firstLine="0"/>
              <w:jc w:val="center"/>
              <w:rPr>
                <w:szCs w:val="28"/>
              </w:rPr>
            </w:pPr>
            <w:r w:rsidRPr="00EC4E4A">
              <w:rPr>
                <w:szCs w:val="28"/>
              </w:rPr>
              <w:t>7</w:t>
            </w:r>
          </w:p>
        </w:tc>
        <w:tc>
          <w:tcPr>
            <w:tcW w:w="850" w:type="dxa"/>
            <w:shd w:val="clear" w:color="auto" w:fill="auto"/>
            <w:vAlign w:val="center"/>
          </w:tcPr>
          <w:p w:rsidR="00DD1247" w:rsidRPr="00EC4E4A" w:rsidRDefault="00737D7E" w:rsidP="00AD0922">
            <w:pPr>
              <w:spacing w:before="60" w:after="60"/>
              <w:ind w:left="113" w:right="113" w:firstLine="0"/>
              <w:jc w:val="center"/>
              <w:rPr>
                <w:szCs w:val="28"/>
              </w:rPr>
            </w:pPr>
            <w:r w:rsidRPr="00EC4E4A">
              <w:rPr>
                <w:szCs w:val="28"/>
              </w:rPr>
              <w:t>7</w:t>
            </w:r>
          </w:p>
        </w:tc>
        <w:tc>
          <w:tcPr>
            <w:tcW w:w="876" w:type="dxa"/>
            <w:shd w:val="clear" w:color="auto" w:fill="auto"/>
            <w:vAlign w:val="center"/>
          </w:tcPr>
          <w:p w:rsidR="00DD1247" w:rsidRPr="00EC4E4A" w:rsidRDefault="00737D7E" w:rsidP="00AD0922">
            <w:pPr>
              <w:spacing w:before="60" w:after="60"/>
              <w:ind w:left="113" w:right="113" w:firstLine="0"/>
              <w:jc w:val="center"/>
              <w:rPr>
                <w:szCs w:val="28"/>
              </w:rPr>
            </w:pPr>
            <w:r w:rsidRPr="00EC4E4A">
              <w:rPr>
                <w:szCs w:val="28"/>
              </w:rPr>
              <w:t>9</w:t>
            </w:r>
          </w:p>
        </w:tc>
        <w:tc>
          <w:tcPr>
            <w:tcW w:w="986" w:type="dxa"/>
            <w:shd w:val="clear" w:color="auto" w:fill="auto"/>
            <w:vAlign w:val="center"/>
          </w:tcPr>
          <w:p w:rsidR="00DD1247" w:rsidRPr="00EC4E4A" w:rsidRDefault="00737D7E" w:rsidP="00AD0922">
            <w:pPr>
              <w:spacing w:before="60" w:after="60"/>
              <w:ind w:left="113" w:right="113" w:firstLine="0"/>
              <w:jc w:val="center"/>
              <w:rPr>
                <w:szCs w:val="28"/>
              </w:rPr>
            </w:pPr>
            <w:r w:rsidRPr="00EC4E4A">
              <w:rPr>
                <w:szCs w:val="28"/>
              </w:rPr>
              <w:t>4</w:t>
            </w:r>
          </w:p>
        </w:tc>
        <w:tc>
          <w:tcPr>
            <w:tcW w:w="986" w:type="dxa"/>
            <w:shd w:val="clear" w:color="auto" w:fill="auto"/>
            <w:vAlign w:val="center"/>
          </w:tcPr>
          <w:p w:rsidR="00DD1247" w:rsidRPr="00EC4E4A" w:rsidRDefault="00737D7E" w:rsidP="00AD0922">
            <w:pPr>
              <w:spacing w:before="60" w:after="60"/>
              <w:ind w:left="113" w:right="113" w:firstLine="0"/>
              <w:jc w:val="center"/>
              <w:rPr>
                <w:szCs w:val="28"/>
              </w:rPr>
            </w:pPr>
            <w:r w:rsidRPr="00EC4E4A">
              <w:rPr>
                <w:szCs w:val="28"/>
              </w:rPr>
              <w:t>5</w:t>
            </w:r>
          </w:p>
        </w:tc>
      </w:tr>
      <w:tr w:rsidR="00DD1247" w:rsidRPr="00EC4E4A" w:rsidTr="00EC4E4A">
        <w:trPr>
          <w:jc w:val="center"/>
        </w:trPr>
        <w:tc>
          <w:tcPr>
            <w:tcW w:w="2660" w:type="dxa"/>
            <w:shd w:val="clear" w:color="auto" w:fill="auto"/>
            <w:vAlign w:val="center"/>
          </w:tcPr>
          <w:p w:rsidR="00DD1247" w:rsidRPr="00EC4E4A" w:rsidRDefault="005F284B" w:rsidP="00AD0922">
            <w:pPr>
              <w:spacing w:before="60" w:after="60"/>
              <w:ind w:left="113" w:right="113" w:firstLine="0"/>
              <w:jc w:val="center"/>
              <w:rPr>
                <w:szCs w:val="28"/>
              </w:rPr>
            </w:pPr>
            <w:r w:rsidRPr="00EC4E4A">
              <w:rPr>
                <w:szCs w:val="28"/>
              </w:rPr>
              <w:t>Высокая</w:t>
            </w:r>
          </w:p>
        </w:tc>
        <w:tc>
          <w:tcPr>
            <w:tcW w:w="992" w:type="dxa"/>
            <w:shd w:val="clear" w:color="auto" w:fill="auto"/>
            <w:vAlign w:val="center"/>
          </w:tcPr>
          <w:p w:rsidR="00DD1247" w:rsidRPr="00EC4E4A" w:rsidRDefault="00737D7E" w:rsidP="00AD0922">
            <w:pPr>
              <w:spacing w:before="60" w:after="60"/>
              <w:ind w:left="113" w:right="113" w:firstLine="0"/>
              <w:jc w:val="center"/>
              <w:rPr>
                <w:szCs w:val="28"/>
              </w:rPr>
            </w:pPr>
            <w:r w:rsidRPr="00EC4E4A">
              <w:rPr>
                <w:szCs w:val="28"/>
              </w:rPr>
              <w:t>13</w:t>
            </w:r>
          </w:p>
        </w:tc>
        <w:tc>
          <w:tcPr>
            <w:tcW w:w="851" w:type="dxa"/>
            <w:shd w:val="clear" w:color="auto" w:fill="auto"/>
            <w:vAlign w:val="center"/>
          </w:tcPr>
          <w:p w:rsidR="00DD1247" w:rsidRPr="00EC4E4A" w:rsidRDefault="00737D7E" w:rsidP="00AD0922">
            <w:pPr>
              <w:spacing w:before="60" w:after="60"/>
              <w:ind w:left="113" w:right="113" w:firstLine="0"/>
              <w:jc w:val="center"/>
              <w:rPr>
                <w:szCs w:val="28"/>
              </w:rPr>
            </w:pPr>
            <w:r w:rsidRPr="00EC4E4A">
              <w:rPr>
                <w:szCs w:val="28"/>
              </w:rPr>
              <w:t>1</w:t>
            </w:r>
            <w:r w:rsidR="001F3679" w:rsidRPr="00EC4E4A">
              <w:rPr>
                <w:szCs w:val="28"/>
              </w:rPr>
              <w:t>3</w:t>
            </w:r>
          </w:p>
        </w:tc>
        <w:tc>
          <w:tcPr>
            <w:tcW w:w="850" w:type="dxa"/>
            <w:shd w:val="clear" w:color="auto" w:fill="auto"/>
            <w:vAlign w:val="center"/>
          </w:tcPr>
          <w:p w:rsidR="00DD1247" w:rsidRPr="00EC4E4A" w:rsidRDefault="00737D7E" w:rsidP="00AD0922">
            <w:pPr>
              <w:spacing w:before="60" w:after="60"/>
              <w:ind w:left="113" w:right="113" w:firstLine="0"/>
              <w:jc w:val="center"/>
              <w:rPr>
                <w:szCs w:val="28"/>
              </w:rPr>
            </w:pPr>
            <w:r w:rsidRPr="00EC4E4A">
              <w:rPr>
                <w:szCs w:val="28"/>
              </w:rPr>
              <w:t>14</w:t>
            </w:r>
          </w:p>
        </w:tc>
        <w:tc>
          <w:tcPr>
            <w:tcW w:w="876" w:type="dxa"/>
            <w:shd w:val="clear" w:color="auto" w:fill="auto"/>
            <w:vAlign w:val="center"/>
          </w:tcPr>
          <w:p w:rsidR="00DD1247" w:rsidRPr="00EC4E4A" w:rsidRDefault="00737D7E" w:rsidP="00AD0922">
            <w:pPr>
              <w:spacing w:before="60" w:after="60"/>
              <w:ind w:left="113" w:right="113" w:firstLine="0"/>
              <w:jc w:val="center"/>
              <w:rPr>
                <w:szCs w:val="28"/>
              </w:rPr>
            </w:pPr>
            <w:r w:rsidRPr="00EC4E4A">
              <w:rPr>
                <w:szCs w:val="28"/>
              </w:rPr>
              <w:t>1</w:t>
            </w:r>
            <w:r w:rsidR="001F3679" w:rsidRPr="00EC4E4A">
              <w:rPr>
                <w:szCs w:val="28"/>
              </w:rPr>
              <w:t>3</w:t>
            </w:r>
          </w:p>
        </w:tc>
        <w:tc>
          <w:tcPr>
            <w:tcW w:w="986" w:type="dxa"/>
            <w:shd w:val="clear" w:color="auto" w:fill="auto"/>
            <w:vAlign w:val="center"/>
          </w:tcPr>
          <w:p w:rsidR="00DD1247" w:rsidRPr="00EC4E4A" w:rsidRDefault="00737D7E" w:rsidP="00AD0922">
            <w:pPr>
              <w:spacing w:before="60" w:after="60"/>
              <w:ind w:left="113" w:right="113" w:firstLine="0"/>
              <w:jc w:val="center"/>
              <w:rPr>
                <w:szCs w:val="28"/>
              </w:rPr>
            </w:pPr>
            <w:r w:rsidRPr="00EC4E4A">
              <w:rPr>
                <w:szCs w:val="28"/>
              </w:rPr>
              <w:t>14</w:t>
            </w:r>
          </w:p>
        </w:tc>
        <w:tc>
          <w:tcPr>
            <w:tcW w:w="986" w:type="dxa"/>
            <w:shd w:val="clear" w:color="auto" w:fill="auto"/>
            <w:vAlign w:val="center"/>
          </w:tcPr>
          <w:p w:rsidR="00DD1247" w:rsidRPr="00EC4E4A" w:rsidRDefault="00737D7E" w:rsidP="00AD0922">
            <w:pPr>
              <w:spacing w:before="60" w:after="60"/>
              <w:ind w:left="113" w:right="113" w:firstLine="0"/>
              <w:jc w:val="center"/>
              <w:rPr>
                <w:szCs w:val="28"/>
              </w:rPr>
            </w:pPr>
            <w:r w:rsidRPr="00EC4E4A">
              <w:rPr>
                <w:szCs w:val="28"/>
              </w:rPr>
              <w:t>13</w:t>
            </w:r>
          </w:p>
        </w:tc>
      </w:tr>
    </w:tbl>
    <w:p w:rsidR="00201318" w:rsidRDefault="00201318" w:rsidP="005F284B"/>
    <w:p w:rsidR="00201318" w:rsidRDefault="001F3679" w:rsidP="001F3679">
      <w:pPr>
        <w:pStyle w:val="40"/>
        <w:spacing w:before="120" w:after="120" w:line="360" w:lineRule="auto"/>
        <w:jc w:val="both"/>
        <w:rPr>
          <w:rStyle w:val="41"/>
          <w:b w:val="0"/>
          <w:color w:val="000000"/>
          <w:sz w:val="28"/>
          <w:szCs w:val="28"/>
        </w:rPr>
      </w:pPr>
      <w:r w:rsidRPr="001F3679">
        <w:rPr>
          <w:rStyle w:val="41"/>
          <w:b w:val="0"/>
          <w:color w:val="000000"/>
          <w:sz w:val="28"/>
          <w:szCs w:val="28"/>
        </w:rPr>
        <w:t>В целом, результаты проведённого теста свидетельствуют о повышенном уровне тревожности у учащихся 9-11 класс</w:t>
      </w:r>
      <w:r>
        <w:rPr>
          <w:rStyle w:val="41"/>
          <w:b w:val="0"/>
          <w:color w:val="000000"/>
          <w:sz w:val="28"/>
          <w:szCs w:val="28"/>
        </w:rPr>
        <w:t xml:space="preserve">ов, что связано с целым рядом факторов: </w:t>
      </w:r>
      <w:r w:rsidR="00EB42B0">
        <w:rPr>
          <w:rStyle w:val="41"/>
          <w:b w:val="0"/>
          <w:color w:val="000000"/>
          <w:sz w:val="28"/>
          <w:szCs w:val="28"/>
        </w:rPr>
        <w:t xml:space="preserve">предстоящими экзаменами и выбором дальнейшего пути, проблемами </w:t>
      </w:r>
      <w:r w:rsidR="00EB42B0" w:rsidRPr="00EB42B0">
        <w:rPr>
          <w:rStyle w:val="41"/>
          <w:b w:val="0"/>
          <w:color w:val="000000"/>
          <w:sz w:val="28"/>
          <w:szCs w:val="28"/>
        </w:rPr>
        <w:t>самоутверждени</w:t>
      </w:r>
      <w:r w:rsidR="00EB42B0">
        <w:rPr>
          <w:rStyle w:val="41"/>
          <w:b w:val="0"/>
          <w:color w:val="000000"/>
          <w:sz w:val="28"/>
          <w:szCs w:val="28"/>
        </w:rPr>
        <w:t>я</w:t>
      </w:r>
      <w:r w:rsidR="00EB42B0" w:rsidRPr="00EB42B0">
        <w:rPr>
          <w:rStyle w:val="41"/>
          <w:b w:val="0"/>
          <w:color w:val="000000"/>
          <w:sz w:val="28"/>
          <w:szCs w:val="28"/>
        </w:rPr>
        <w:t xml:space="preserve"> в среде сверстников и окружающем социуме</w:t>
      </w:r>
      <w:r w:rsidR="00EB42B0">
        <w:rPr>
          <w:rStyle w:val="41"/>
          <w:b w:val="0"/>
          <w:color w:val="000000"/>
          <w:sz w:val="28"/>
          <w:szCs w:val="28"/>
        </w:rPr>
        <w:t xml:space="preserve">, проблемами </w:t>
      </w:r>
      <w:r w:rsidR="00EB42B0" w:rsidRPr="00EB42B0">
        <w:rPr>
          <w:rStyle w:val="41"/>
          <w:b w:val="0"/>
          <w:color w:val="000000"/>
          <w:sz w:val="28"/>
          <w:szCs w:val="28"/>
        </w:rPr>
        <w:t>межличностно</w:t>
      </w:r>
      <w:r w:rsidR="00EB42B0">
        <w:rPr>
          <w:rStyle w:val="41"/>
          <w:b w:val="0"/>
          <w:color w:val="000000"/>
          <w:sz w:val="28"/>
          <w:szCs w:val="28"/>
        </w:rPr>
        <w:t>го</w:t>
      </w:r>
      <w:r w:rsidR="00EB42B0" w:rsidRPr="00EB42B0">
        <w:rPr>
          <w:rStyle w:val="41"/>
          <w:b w:val="0"/>
          <w:color w:val="000000"/>
          <w:sz w:val="28"/>
          <w:szCs w:val="28"/>
        </w:rPr>
        <w:t xml:space="preserve"> общени</w:t>
      </w:r>
      <w:r w:rsidR="00EB42B0">
        <w:rPr>
          <w:rStyle w:val="41"/>
          <w:b w:val="0"/>
          <w:color w:val="000000"/>
          <w:sz w:val="28"/>
          <w:szCs w:val="28"/>
        </w:rPr>
        <w:t>я</w:t>
      </w:r>
      <w:r w:rsidR="00EB42B0" w:rsidRPr="00EB42B0">
        <w:rPr>
          <w:rStyle w:val="41"/>
          <w:b w:val="0"/>
          <w:color w:val="000000"/>
          <w:sz w:val="28"/>
          <w:szCs w:val="28"/>
        </w:rPr>
        <w:t xml:space="preserve"> и взаимодействи</w:t>
      </w:r>
      <w:r w:rsidR="00EB42B0">
        <w:rPr>
          <w:rStyle w:val="41"/>
          <w:b w:val="0"/>
          <w:color w:val="000000"/>
          <w:sz w:val="28"/>
          <w:szCs w:val="28"/>
        </w:rPr>
        <w:t>я</w:t>
      </w:r>
      <w:r w:rsidR="00EB42B0" w:rsidRPr="00EB42B0">
        <w:rPr>
          <w:rStyle w:val="41"/>
          <w:b w:val="0"/>
          <w:color w:val="000000"/>
          <w:sz w:val="28"/>
          <w:szCs w:val="28"/>
        </w:rPr>
        <w:t xml:space="preserve"> </w:t>
      </w:r>
      <w:r w:rsidR="00EB42B0">
        <w:rPr>
          <w:rStyle w:val="41"/>
          <w:b w:val="0"/>
          <w:color w:val="000000"/>
          <w:sz w:val="28"/>
          <w:szCs w:val="28"/>
        </w:rPr>
        <w:t>учащихся</w:t>
      </w:r>
      <w:r w:rsidR="00EB42B0" w:rsidRPr="00EB42B0">
        <w:rPr>
          <w:rStyle w:val="41"/>
          <w:b w:val="0"/>
          <w:color w:val="000000"/>
          <w:sz w:val="28"/>
          <w:szCs w:val="28"/>
        </w:rPr>
        <w:t xml:space="preserve"> в школе и за ее пределами</w:t>
      </w:r>
      <w:r w:rsidR="00BA7310">
        <w:rPr>
          <w:rStyle w:val="41"/>
          <w:b w:val="0"/>
          <w:color w:val="000000"/>
          <w:sz w:val="28"/>
          <w:szCs w:val="28"/>
        </w:rPr>
        <w:t>, завышенными требованиями к себе</w:t>
      </w:r>
      <w:r w:rsidR="00EB42B0">
        <w:rPr>
          <w:rStyle w:val="41"/>
          <w:b w:val="0"/>
          <w:color w:val="000000"/>
          <w:sz w:val="28"/>
          <w:szCs w:val="28"/>
        </w:rPr>
        <w:t>. В ходе бесед с учителями и педагогом</w:t>
      </w:r>
      <w:r w:rsidR="00BA7310">
        <w:rPr>
          <w:rStyle w:val="41"/>
          <w:b w:val="0"/>
          <w:color w:val="000000"/>
          <w:sz w:val="28"/>
          <w:szCs w:val="28"/>
        </w:rPr>
        <w:t>-</w:t>
      </w:r>
      <w:r w:rsidR="00EB42B0">
        <w:rPr>
          <w:rStyle w:val="41"/>
          <w:b w:val="0"/>
          <w:color w:val="000000"/>
          <w:sz w:val="28"/>
          <w:szCs w:val="28"/>
        </w:rPr>
        <w:t xml:space="preserve">психологом было выявлено, что </w:t>
      </w:r>
      <w:r w:rsidR="00BA7310">
        <w:rPr>
          <w:rStyle w:val="41"/>
          <w:b w:val="0"/>
          <w:color w:val="000000"/>
          <w:sz w:val="28"/>
          <w:szCs w:val="28"/>
        </w:rPr>
        <w:t xml:space="preserve">у 5 учащихся, имеющих по результатам теста низкую реактивную и личностную тревожность, поведение говорит об обратном, то есть имело место стремление «показать себя  в лучшем свете». </w:t>
      </w:r>
    </w:p>
    <w:p w:rsidR="007A7DFE" w:rsidRDefault="00BA7310" w:rsidP="001F3679">
      <w:pPr>
        <w:pStyle w:val="40"/>
        <w:spacing w:before="120" w:after="120" w:line="360" w:lineRule="auto"/>
        <w:jc w:val="both"/>
        <w:rPr>
          <w:rStyle w:val="41"/>
          <w:b w:val="0"/>
          <w:color w:val="000000"/>
          <w:sz w:val="28"/>
          <w:szCs w:val="28"/>
        </w:rPr>
      </w:pPr>
      <w:r>
        <w:rPr>
          <w:rStyle w:val="41"/>
          <w:b w:val="0"/>
          <w:color w:val="000000"/>
          <w:sz w:val="28"/>
          <w:szCs w:val="28"/>
        </w:rPr>
        <w:t xml:space="preserve">Учащимся были предоставлены результаты тестов и даны общие рекомендации при повышенной и пониженной тревожности.  </w:t>
      </w:r>
    </w:p>
    <w:p w:rsidR="00BA7310" w:rsidRPr="001F3679" w:rsidRDefault="00BA7310" w:rsidP="007A7DFE">
      <w:pPr>
        <w:pStyle w:val="40"/>
        <w:spacing w:before="120" w:after="120" w:line="360" w:lineRule="auto"/>
        <w:jc w:val="both"/>
        <w:rPr>
          <w:rStyle w:val="41"/>
          <w:b w:val="0"/>
          <w:color w:val="000000"/>
          <w:sz w:val="28"/>
          <w:szCs w:val="28"/>
        </w:rPr>
      </w:pPr>
    </w:p>
    <w:p w:rsidR="004951FE" w:rsidRPr="00AB3915" w:rsidRDefault="004951FE" w:rsidP="00AB3915">
      <w:pPr>
        <w:pStyle w:val="3"/>
        <w:jc w:val="center"/>
        <w:rPr>
          <w:rStyle w:val="41"/>
          <w:b/>
          <w:i/>
          <w:color w:val="000000"/>
          <w:sz w:val="32"/>
          <w:szCs w:val="28"/>
        </w:rPr>
      </w:pPr>
      <w:bookmarkStart w:id="7" w:name="_Toc421463566"/>
      <w:r w:rsidRPr="00AB3915">
        <w:rPr>
          <w:rStyle w:val="41"/>
          <w:b/>
          <w:i/>
          <w:color w:val="000000"/>
          <w:sz w:val="32"/>
          <w:szCs w:val="28"/>
        </w:rPr>
        <w:lastRenderedPageBreak/>
        <w:t>Подготовка и проведение психологической игры «Экзамен»</w:t>
      </w:r>
      <w:bookmarkEnd w:id="7"/>
    </w:p>
    <w:p w:rsidR="007A7DFE" w:rsidRPr="007A7DFE" w:rsidRDefault="00621960" w:rsidP="007A7DFE">
      <w:pPr>
        <w:pStyle w:val="40"/>
        <w:spacing w:before="120" w:after="120" w:line="360" w:lineRule="auto"/>
        <w:jc w:val="both"/>
        <w:rPr>
          <w:rStyle w:val="41"/>
          <w:b w:val="0"/>
          <w:color w:val="000000"/>
          <w:sz w:val="28"/>
          <w:szCs w:val="28"/>
        </w:rPr>
      </w:pPr>
      <w:r>
        <w:rPr>
          <w:rStyle w:val="41"/>
          <w:b w:val="0"/>
          <w:color w:val="000000"/>
          <w:sz w:val="28"/>
          <w:szCs w:val="28"/>
        </w:rPr>
        <w:t>Данная и</w:t>
      </w:r>
      <w:r w:rsidR="007A7DFE" w:rsidRPr="007A7DFE">
        <w:rPr>
          <w:rStyle w:val="41"/>
          <w:b w:val="0"/>
          <w:color w:val="000000"/>
          <w:sz w:val="28"/>
          <w:szCs w:val="28"/>
        </w:rPr>
        <w:t xml:space="preserve">гра предназначена для учащихся </w:t>
      </w:r>
      <w:r>
        <w:rPr>
          <w:rStyle w:val="41"/>
          <w:b w:val="0"/>
          <w:color w:val="000000"/>
          <w:sz w:val="28"/>
          <w:szCs w:val="28"/>
        </w:rPr>
        <w:t>9-11</w:t>
      </w:r>
      <w:r w:rsidR="007A7DFE" w:rsidRPr="007A7DFE">
        <w:rPr>
          <w:rStyle w:val="41"/>
          <w:b w:val="0"/>
          <w:color w:val="000000"/>
          <w:sz w:val="28"/>
          <w:szCs w:val="28"/>
        </w:rPr>
        <w:t xml:space="preserve">классов и является частью работы по психологической подготовке </w:t>
      </w:r>
      <w:r>
        <w:rPr>
          <w:rStyle w:val="41"/>
          <w:b w:val="0"/>
          <w:color w:val="000000"/>
          <w:sz w:val="28"/>
          <w:szCs w:val="28"/>
        </w:rPr>
        <w:t>учащихся</w:t>
      </w:r>
      <w:r w:rsidR="007A7DFE" w:rsidRPr="007A7DFE">
        <w:rPr>
          <w:rStyle w:val="41"/>
          <w:b w:val="0"/>
          <w:color w:val="000000"/>
          <w:sz w:val="28"/>
          <w:szCs w:val="28"/>
        </w:rPr>
        <w:t xml:space="preserve"> к сдаче экзаменов. </w:t>
      </w:r>
      <w:r>
        <w:rPr>
          <w:rStyle w:val="41"/>
          <w:b w:val="0"/>
          <w:color w:val="000000"/>
          <w:sz w:val="28"/>
          <w:szCs w:val="28"/>
        </w:rPr>
        <w:t xml:space="preserve">Поскольку </w:t>
      </w:r>
      <w:r w:rsidR="007A7DFE" w:rsidRPr="007A7DFE">
        <w:rPr>
          <w:rStyle w:val="41"/>
          <w:b w:val="0"/>
          <w:color w:val="000000"/>
          <w:sz w:val="28"/>
          <w:szCs w:val="28"/>
        </w:rPr>
        <w:t xml:space="preserve"> сдача экзаменов (особенно в первый раз) вызывает у старшеклассников страх, напряжение, тревогу</w:t>
      </w:r>
      <w:r>
        <w:rPr>
          <w:rStyle w:val="41"/>
          <w:b w:val="0"/>
          <w:color w:val="000000"/>
          <w:sz w:val="28"/>
          <w:szCs w:val="28"/>
        </w:rPr>
        <w:t xml:space="preserve">, что является </w:t>
      </w:r>
      <w:r w:rsidR="007A7DFE" w:rsidRPr="007A7DFE">
        <w:rPr>
          <w:rStyle w:val="41"/>
          <w:b w:val="0"/>
          <w:color w:val="000000"/>
          <w:sz w:val="28"/>
          <w:szCs w:val="28"/>
        </w:rPr>
        <w:t xml:space="preserve"> естественны</w:t>
      </w:r>
      <w:r>
        <w:rPr>
          <w:rStyle w:val="41"/>
          <w:b w:val="0"/>
          <w:color w:val="000000"/>
          <w:sz w:val="28"/>
          <w:szCs w:val="28"/>
        </w:rPr>
        <w:t>ми</w:t>
      </w:r>
      <w:r w:rsidR="007A7DFE" w:rsidRPr="007A7DFE">
        <w:rPr>
          <w:rStyle w:val="41"/>
          <w:b w:val="0"/>
          <w:color w:val="000000"/>
          <w:sz w:val="28"/>
          <w:szCs w:val="28"/>
        </w:rPr>
        <w:t xml:space="preserve"> реакци</w:t>
      </w:r>
      <w:r>
        <w:rPr>
          <w:rStyle w:val="41"/>
          <w:b w:val="0"/>
          <w:color w:val="000000"/>
          <w:sz w:val="28"/>
          <w:szCs w:val="28"/>
        </w:rPr>
        <w:t>ями</w:t>
      </w:r>
      <w:r w:rsidR="007A7DFE" w:rsidRPr="007A7DFE">
        <w:rPr>
          <w:rStyle w:val="41"/>
          <w:b w:val="0"/>
          <w:color w:val="000000"/>
          <w:sz w:val="28"/>
          <w:szCs w:val="28"/>
        </w:rPr>
        <w:t xml:space="preserve"> учащихся на новую социальную ситуацию</w:t>
      </w:r>
      <w:r>
        <w:rPr>
          <w:rStyle w:val="41"/>
          <w:b w:val="0"/>
          <w:color w:val="000000"/>
          <w:sz w:val="28"/>
          <w:szCs w:val="28"/>
        </w:rPr>
        <w:t xml:space="preserve">, то указанная </w:t>
      </w:r>
      <w:r w:rsidR="007A7DFE" w:rsidRPr="007A7DFE">
        <w:rPr>
          <w:rStyle w:val="41"/>
          <w:b w:val="0"/>
          <w:color w:val="000000"/>
          <w:sz w:val="28"/>
          <w:szCs w:val="28"/>
        </w:rPr>
        <w:t xml:space="preserve"> игра </w:t>
      </w:r>
      <w:r>
        <w:rPr>
          <w:rStyle w:val="41"/>
          <w:b w:val="0"/>
          <w:color w:val="000000"/>
          <w:sz w:val="28"/>
          <w:szCs w:val="28"/>
        </w:rPr>
        <w:t xml:space="preserve">призвана </w:t>
      </w:r>
      <w:r w:rsidR="007A7DFE" w:rsidRPr="007A7DFE">
        <w:rPr>
          <w:rStyle w:val="41"/>
          <w:b w:val="0"/>
          <w:color w:val="000000"/>
          <w:sz w:val="28"/>
          <w:szCs w:val="28"/>
        </w:rPr>
        <w:t xml:space="preserve"> помочь школьникам снять напряжение, благодаря проигрыванию предстоящей экзаменационной ситуации.</w:t>
      </w:r>
    </w:p>
    <w:p w:rsidR="007A7DFE" w:rsidRPr="007A7DFE" w:rsidRDefault="00621960" w:rsidP="007A7DFE">
      <w:pPr>
        <w:pStyle w:val="40"/>
        <w:spacing w:before="120" w:after="120" w:line="360" w:lineRule="auto"/>
        <w:jc w:val="both"/>
        <w:rPr>
          <w:rStyle w:val="41"/>
          <w:b w:val="0"/>
          <w:color w:val="000000"/>
          <w:sz w:val="28"/>
          <w:szCs w:val="28"/>
        </w:rPr>
      </w:pPr>
      <w:r>
        <w:rPr>
          <w:rStyle w:val="41"/>
          <w:b w:val="0"/>
          <w:color w:val="000000"/>
          <w:sz w:val="28"/>
          <w:szCs w:val="28"/>
        </w:rPr>
        <w:t>В</w:t>
      </w:r>
      <w:r w:rsidR="007A7DFE" w:rsidRPr="007A7DFE">
        <w:rPr>
          <w:rStyle w:val="41"/>
          <w:b w:val="0"/>
          <w:color w:val="000000"/>
          <w:sz w:val="28"/>
          <w:szCs w:val="28"/>
        </w:rPr>
        <w:t xml:space="preserve"> ходе игры решаются следующие задачи:</w:t>
      </w:r>
    </w:p>
    <w:p w:rsidR="007A7DFE" w:rsidRPr="007A7DFE" w:rsidRDefault="007A7DFE" w:rsidP="00621960">
      <w:pPr>
        <w:pStyle w:val="40"/>
        <w:numPr>
          <w:ilvl w:val="0"/>
          <w:numId w:val="29"/>
        </w:numPr>
        <w:spacing w:before="120" w:after="120" w:line="360" w:lineRule="auto"/>
        <w:jc w:val="both"/>
        <w:rPr>
          <w:rStyle w:val="41"/>
          <w:b w:val="0"/>
          <w:color w:val="000000"/>
          <w:sz w:val="28"/>
          <w:szCs w:val="28"/>
        </w:rPr>
      </w:pPr>
      <w:r w:rsidRPr="007A7DFE">
        <w:rPr>
          <w:rStyle w:val="41"/>
          <w:b w:val="0"/>
          <w:color w:val="000000"/>
          <w:sz w:val="28"/>
          <w:szCs w:val="28"/>
        </w:rPr>
        <w:t>изменение отношения к стрессовой ситуации экзамена через его «проживание»; снижение напряженности, тревожности перед новой ситуацией;</w:t>
      </w:r>
    </w:p>
    <w:p w:rsidR="007A7DFE" w:rsidRPr="007A7DFE" w:rsidRDefault="007A7DFE" w:rsidP="00621960">
      <w:pPr>
        <w:pStyle w:val="40"/>
        <w:numPr>
          <w:ilvl w:val="0"/>
          <w:numId w:val="29"/>
        </w:numPr>
        <w:spacing w:before="120" w:after="120" w:line="360" w:lineRule="auto"/>
        <w:jc w:val="both"/>
        <w:rPr>
          <w:rStyle w:val="41"/>
          <w:b w:val="0"/>
          <w:color w:val="000000"/>
          <w:sz w:val="28"/>
          <w:szCs w:val="28"/>
        </w:rPr>
      </w:pPr>
      <w:r w:rsidRPr="007A7DFE">
        <w:rPr>
          <w:rStyle w:val="41"/>
          <w:b w:val="0"/>
          <w:color w:val="000000"/>
          <w:sz w:val="28"/>
          <w:szCs w:val="28"/>
        </w:rPr>
        <w:t>обозначение проблем, с которыми предстоит встретиться на экзамене, и обсуждение путей их преодоления;</w:t>
      </w:r>
    </w:p>
    <w:p w:rsidR="007A7DFE" w:rsidRDefault="007A7DFE" w:rsidP="00621960">
      <w:pPr>
        <w:pStyle w:val="40"/>
        <w:numPr>
          <w:ilvl w:val="0"/>
          <w:numId w:val="29"/>
        </w:numPr>
        <w:spacing w:before="120" w:after="120" w:line="360" w:lineRule="auto"/>
        <w:jc w:val="both"/>
        <w:rPr>
          <w:rStyle w:val="41"/>
          <w:b w:val="0"/>
          <w:color w:val="000000"/>
          <w:sz w:val="28"/>
          <w:szCs w:val="28"/>
        </w:rPr>
      </w:pPr>
      <w:r w:rsidRPr="007A7DFE">
        <w:rPr>
          <w:rStyle w:val="41"/>
          <w:b w:val="0"/>
          <w:color w:val="000000"/>
          <w:sz w:val="28"/>
          <w:szCs w:val="28"/>
        </w:rPr>
        <w:t>развитие навыков группового взаимодействия.</w:t>
      </w:r>
    </w:p>
    <w:p w:rsidR="00A60DB9" w:rsidRDefault="00A60DB9" w:rsidP="00A60DB9">
      <w:pPr>
        <w:pStyle w:val="40"/>
        <w:spacing w:before="120" w:after="120" w:line="360" w:lineRule="auto"/>
        <w:ind w:firstLine="708"/>
        <w:jc w:val="both"/>
        <w:rPr>
          <w:rStyle w:val="41"/>
          <w:b w:val="0"/>
          <w:color w:val="000000"/>
          <w:sz w:val="28"/>
          <w:szCs w:val="28"/>
        </w:rPr>
      </w:pPr>
      <w:r>
        <w:rPr>
          <w:rStyle w:val="41"/>
          <w:b w:val="0"/>
          <w:color w:val="000000"/>
          <w:sz w:val="28"/>
          <w:szCs w:val="28"/>
        </w:rPr>
        <w:t>Сценарий психологической игры был взят из книги «</w:t>
      </w:r>
      <w:r w:rsidRPr="00A60DB9">
        <w:rPr>
          <w:rStyle w:val="41"/>
          <w:b w:val="0"/>
          <w:color w:val="000000"/>
          <w:sz w:val="28"/>
          <w:szCs w:val="28"/>
        </w:rPr>
        <w:t>Практикум по психологическим играм с детьми и подростками</w:t>
      </w:r>
      <w:r>
        <w:rPr>
          <w:rStyle w:val="41"/>
          <w:b w:val="0"/>
          <w:color w:val="000000"/>
          <w:sz w:val="28"/>
          <w:szCs w:val="28"/>
        </w:rPr>
        <w:t>»</w:t>
      </w:r>
      <w:r>
        <w:rPr>
          <w:rStyle w:val="af0"/>
          <w:bCs/>
          <w:color w:val="000000"/>
          <w:sz w:val="28"/>
          <w:szCs w:val="28"/>
          <w:shd w:val="clear" w:color="auto" w:fill="FFFFFF"/>
        </w:rPr>
        <w:footnoteReference w:id="1"/>
      </w:r>
      <w:r>
        <w:rPr>
          <w:rStyle w:val="41"/>
          <w:b w:val="0"/>
          <w:color w:val="000000"/>
          <w:sz w:val="28"/>
          <w:szCs w:val="28"/>
        </w:rPr>
        <w:t>.</w:t>
      </w:r>
    </w:p>
    <w:p w:rsidR="00105A5F" w:rsidRPr="00AB3915" w:rsidRDefault="00105A5F" w:rsidP="00105A5F">
      <w:pPr>
        <w:pStyle w:val="40"/>
        <w:spacing w:before="120" w:after="120" w:line="360" w:lineRule="auto"/>
        <w:ind w:firstLine="708"/>
        <w:jc w:val="both"/>
        <w:rPr>
          <w:rStyle w:val="41"/>
          <w:color w:val="000000"/>
          <w:sz w:val="28"/>
          <w:szCs w:val="28"/>
        </w:rPr>
      </w:pPr>
      <w:r w:rsidRPr="00AB3915">
        <w:rPr>
          <w:rStyle w:val="41"/>
          <w:color w:val="000000"/>
          <w:sz w:val="28"/>
          <w:szCs w:val="28"/>
        </w:rPr>
        <w:t>Материалы и требования к организации игры</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105A5F">
        <w:rPr>
          <w:rStyle w:val="41"/>
          <w:b w:val="0"/>
          <w:color w:val="000000"/>
          <w:sz w:val="28"/>
          <w:szCs w:val="28"/>
        </w:rPr>
        <w:t>Необходимые материалы</w:t>
      </w:r>
      <w:r w:rsidR="00AB3915">
        <w:rPr>
          <w:rStyle w:val="41"/>
          <w:b w:val="0"/>
          <w:color w:val="000000"/>
          <w:sz w:val="28"/>
          <w:szCs w:val="28"/>
        </w:rPr>
        <w:t>:</w:t>
      </w:r>
    </w:p>
    <w:p w:rsidR="00105A5F" w:rsidRPr="00105A5F" w:rsidRDefault="00105A5F" w:rsidP="00AB3915">
      <w:pPr>
        <w:pStyle w:val="40"/>
        <w:numPr>
          <w:ilvl w:val="0"/>
          <w:numId w:val="31"/>
        </w:numPr>
        <w:spacing w:before="120" w:after="120" w:line="360" w:lineRule="auto"/>
        <w:jc w:val="both"/>
        <w:rPr>
          <w:rStyle w:val="41"/>
          <w:b w:val="0"/>
          <w:color w:val="000000"/>
          <w:sz w:val="28"/>
          <w:szCs w:val="28"/>
        </w:rPr>
      </w:pPr>
      <w:r w:rsidRPr="00105A5F">
        <w:rPr>
          <w:rStyle w:val="41"/>
          <w:b w:val="0"/>
          <w:color w:val="000000"/>
          <w:sz w:val="28"/>
          <w:szCs w:val="28"/>
        </w:rPr>
        <w:t>экзаменационные билеты;</w:t>
      </w:r>
    </w:p>
    <w:p w:rsidR="00105A5F" w:rsidRPr="00105A5F" w:rsidRDefault="00105A5F" w:rsidP="00AB3915">
      <w:pPr>
        <w:pStyle w:val="40"/>
        <w:numPr>
          <w:ilvl w:val="0"/>
          <w:numId w:val="31"/>
        </w:numPr>
        <w:spacing w:before="120" w:after="120" w:line="360" w:lineRule="auto"/>
        <w:jc w:val="both"/>
        <w:rPr>
          <w:rStyle w:val="41"/>
          <w:b w:val="0"/>
          <w:color w:val="000000"/>
          <w:sz w:val="28"/>
          <w:szCs w:val="28"/>
        </w:rPr>
      </w:pPr>
      <w:r w:rsidRPr="00105A5F">
        <w:rPr>
          <w:rStyle w:val="41"/>
          <w:b w:val="0"/>
          <w:color w:val="000000"/>
          <w:sz w:val="28"/>
          <w:szCs w:val="28"/>
        </w:rPr>
        <w:t>ватман;</w:t>
      </w:r>
    </w:p>
    <w:p w:rsidR="00105A5F" w:rsidRPr="00105A5F" w:rsidRDefault="00105A5F" w:rsidP="00AB3915">
      <w:pPr>
        <w:pStyle w:val="40"/>
        <w:numPr>
          <w:ilvl w:val="0"/>
          <w:numId w:val="31"/>
        </w:numPr>
        <w:spacing w:before="120" w:after="120" w:line="360" w:lineRule="auto"/>
        <w:jc w:val="both"/>
        <w:rPr>
          <w:rStyle w:val="41"/>
          <w:b w:val="0"/>
          <w:color w:val="000000"/>
          <w:sz w:val="28"/>
          <w:szCs w:val="28"/>
        </w:rPr>
      </w:pPr>
      <w:r w:rsidRPr="00105A5F">
        <w:rPr>
          <w:rStyle w:val="41"/>
          <w:b w:val="0"/>
          <w:color w:val="000000"/>
          <w:sz w:val="28"/>
          <w:szCs w:val="28"/>
        </w:rPr>
        <w:t>маркер;</w:t>
      </w:r>
    </w:p>
    <w:p w:rsidR="00105A5F" w:rsidRPr="00105A5F" w:rsidRDefault="00105A5F" w:rsidP="00AB3915">
      <w:pPr>
        <w:pStyle w:val="40"/>
        <w:numPr>
          <w:ilvl w:val="0"/>
          <w:numId w:val="31"/>
        </w:numPr>
        <w:spacing w:before="120" w:after="120" w:line="360" w:lineRule="auto"/>
        <w:jc w:val="both"/>
        <w:rPr>
          <w:rStyle w:val="41"/>
          <w:b w:val="0"/>
          <w:color w:val="000000"/>
          <w:sz w:val="28"/>
          <w:szCs w:val="28"/>
        </w:rPr>
      </w:pPr>
      <w:r w:rsidRPr="00105A5F">
        <w:rPr>
          <w:rStyle w:val="41"/>
          <w:b w:val="0"/>
          <w:color w:val="000000"/>
          <w:sz w:val="28"/>
          <w:szCs w:val="28"/>
        </w:rPr>
        <w:t>колокольчик;</w:t>
      </w:r>
    </w:p>
    <w:p w:rsidR="00105A5F" w:rsidRPr="00105A5F" w:rsidRDefault="00105A5F" w:rsidP="00AB3915">
      <w:pPr>
        <w:pStyle w:val="40"/>
        <w:numPr>
          <w:ilvl w:val="0"/>
          <w:numId w:val="31"/>
        </w:numPr>
        <w:spacing w:before="120" w:after="120" w:line="360" w:lineRule="auto"/>
        <w:jc w:val="both"/>
        <w:rPr>
          <w:rStyle w:val="41"/>
          <w:b w:val="0"/>
          <w:color w:val="000000"/>
          <w:sz w:val="28"/>
          <w:szCs w:val="28"/>
        </w:rPr>
      </w:pPr>
      <w:r w:rsidRPr="00105A5F">
        <w:rPr>
          <w:rStyle w:val="41"/>
          <w:b w:val="0"/>
          <w:color w:val="000000"/>
          <w:sz w:val="28"/>
          <w:szCs w:val="28"/>
        </w:rPr>
        <w:t>песочные часы – 2 шт. (на 1 и на 3 минуты);</w:t>
      </w:r>
    </w:p>
    <w:p w:rsidR="00105A5F" w:rsidRPr="00105A5F" w:rsidRDefault="00105A5F" w:rsidP="00AB3915">
      <w:pPr>
        <w:pStyle w:val="40"/>
        <w:numPr>
          <w:ilvl w:val="0"/>
          <w:numId w:val="31"/>
        </w:numPr>
        <w:spacing w:before="120" w:after="120" w:line="360" w:lineRule="auto"/>
        <w:jc w:val="both"/>
        <w:rPr>
          <w:rStyle w:val="41"/>
          <w:b w:val="0"/>
          <w:color w:val="000000"/>
          <w:sz w:val="28"/>
          <w:szCs w:val="28"/>
        </w:rPr>
      </w:pPr>
      <w:r w:rsidRPr="00105A5F">
        <w:rPr>
          <w:rStyle w:val="41"/>
          <w:b w:val="0"/>
          <w:color w:val="000000"/>
          <w:sz w:val="28"/>
          <w:szCs w:val="28"/>
        </w:rPr>
        <w:lastRenderedPageBreak/>
        <w:t>карточки для жеребьевки;</w:t>
      </w:r>
    </w:p>
    <w:p w:rsidR="00105A5F" w:rsidRPr="00105A5F" w:rsidRDefault="00105A5F" w:rsidP="00AB3915">
      <w:pPr>
        <w:pStyle w:val="40"/>
        <w:numPr>
          <w:ilvl w:val="0"/>
          <w:numId w:val="31"/>
        </w:numPr>
        <w:spacing w:before="120" w:after="120" w:line="360" w:lineRule="auto"/>
        <w:jc w:val="both"/>
        <w:rPr>
          <w:rStyle w:val="41"/>
          <w:b w:val="0"/>
          <w:color w:val="000000"/>
          <w:sz w:val="28"/>
          <w:szCs w:val="28"/>
        </w:rPr>
      </w:pPr>
      <w:r w:rsidRPr="00105A5F">
        <w:rPr>
          <w:rStyle w:val="41"/>
          <w:b w:val="0"/>
          <w:color w:val="000000"/>
          <w:sz w:val="28"/>
          <w:szCs w:val="28"/>
        </w:rPr>
        <w:t>листы формата A3 с текстом правил.</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AB3915">
        <w:rPr>
          <w:rStyle w:val="41"/>
          <w:b w:val="0"/>
          <w:i/>
          <w:color w:val="000000"/>
          <w:sz w:val="28"/>
          <w:szCs w:val="28"/>
          <w:u w:val="single"/>
        </w:rPr>
        <w:t>Ведущий.</w:t>
      </w:r>
      <w:r w:rsidRPr="00105A5F">
        <w:rPr>
          <w:rStyle w:val="41"/>
          <w:b w:val="0"/>
          <w:color w:val="000000"/>
          <w:sz w:val="28"/>
          <w:szCs w:val="28"/>
        </w:rPr>
        <w:t xml:space="preserve"> Сегодня мы собрались для того, чтобы испытать себя в ситуации экзамена. Для каждого из нас независимо от опыта экзамен является определенным испытанием. Я хочу еще раз произнести слово «экзамен». Вслушайтесь в него. Какие у вас рождаются ассоциации? Назовите их.</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AB3915">
        <w:rPr>
          <w:rStyle w:val="41"/>
          <w:b w:val="0"/>
          <w:i/>
          <w:color w:val="000000"/>
          <w:sz w:val="28"/>
          <w:szCs w:val="28"/>
          <w:u w:val="single"/>
        </w:rPr>
        <w:t>Ведущий.</w:t>
      </w:r>
      <w:r w:rsidRPr="00105A5F">
        <w:rPr>
          <w:rStyle w:val="41"/>
          <w:b w:val="0"/>
          <w:color w:val="000000"/>
          <w:sz w:val="28"/>
          <w:szCs w:val="28"/>
        </w:rPr>
        <w:t xml:space="preserve"> Итак, мы видим, что есть много общего в нашем восприятии экзамена. Однако есть и различия. Кто-то из участников воспринимает ситуацию как тревожную, чреватую негативными последствиями. А кто-то, напротив, чувствует себя энергичным, бодрым и уверенным в своих силах. И сейчас нам с вами на практике предстоит узнать, что же такое экзамен. А затем еще раз, исходя из сегодняшнего опыта, обсудить, что пережил каждый из вас. Традиционно каждый сдает экзамен в индивидуальном порядке. Вам повезло. Этот экзамен проводится в групповой форме. Сейчас участникам нужно разбиться на команды.</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105A5F">
        <w:rPr>
          <w:rStyle w:val="41"/>
          <w:b w:val="0"/>
          <w:color w:val="000000"/>
          <w:sz w:val="28"/>
          <w:szCs w:val="28"/>
        </w:rPr>
        <w:t>Ведущий организует жеребьевку. Количество человек в команде не должно превышать 7-8 человек.</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AD0922">
        <w:rPr>
          <w:rStyle w:val="41"/>
          <w:b w:val="0"/>
          <w:i/>
          <w:color w:val="000000"/>
          <w:sz w:val="28"/>
          <w:szCs w:val="28"/>
          <w:u w:val="single"/>
        </w:rPr>
        <w:t>Ведущий.</w:t>
      </w:r>
      <w:r w:rsidRPr="00105A5F">
        <w:rPr>
          <w:rStyle w:val="41"/>
          <w:b w:val="0"/>
          <w:color w:val="000000"/>
          <w:sz w:val="28"/>
          <w:szCs w:val="28"/>
        </w:rPr>
        <w:t xml:space="preserve"> Я прошу всех сесть в круг таким образом, чтобы участники одной команды находились рядом. Прежде чем мы перейдем непосредственно к экзамену, я хочу узнать ваше мнение. От чего зависит успех на экзамене?</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105A5F">
        <w:rPr>
          <w:rStyle w:val="41"/>
          <w:b w:val="0"/>
          <w:color w:val="000000"/>
          <w:sz w:val="28"/>
          <w:szCs w:val="28"/>
        </w:rPr>
        <w:t>Проводится свободное обсуждение. Участники говорят о знании предмета, везении, находчивости, доброжелательности экзаменационной комиссии, взаимовыручке и т.д. Ведущий подводит итог.</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AB3915">
        <w:rPr>
          <w:rStyle w:val="41"/>
          <w:b w:val="0"/>
          <w:i/>
          <w:color w:val="000000"/>
          <w:sz w:val="28"/>
          <w:szCs w:val="28"/>
          <w:u w:val="single"/>
        </w:rPr>
        <w:t>Ведущий.</w:t>
      </w:r>
      <w:r w:rsidRPr="00105A5F">
        <w:rPr>
          <w:rStyle w:val="41"/>
          <w:b w:val="0"/>
          <w:color w:val="000000"/>
          <w:sz w:val="28"/>
          <w:szCs w:val="28"/>
        </w:rPr>
        <w:t xml:space="preserve"> Мы сейчас услышали, что успех на экзамене определяется очень многими факторами. Через некоторое время нам предстоит это еще раз проверить. Прежде чем вы начнете сдавать экзамен, я хочу ознакомить вас с правилами.</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105A5F">
        <w:rPr>
          <w:rStyle w:val="41"/>
          <w:b w:val="0"/>
          <w:color w:val="000000"/>
          <w:sz w:val="28"/>
          <w:szCs w:val="28"/>
        </w:rPr>
        <w:t>Ведущий вывешивает плакат с текстом правил.</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105A5F">
        <w:rPr>
          <w:rStyle w:val="41"/>
          <w:b w:val="0"/>
          <w:color w:val="000000"/>
          <w:sz w:val="28"/>
          <w:szCs w:val="28"/>
        </w:rPr>
        <w:lastRenderedPageBreak/>
        <w:t>Первое правило относится к процедуре проведения игры. Представители каждой команды одновременно подходят к столу, за которым восседает «многоуважаемая экзаменационная комиссия», и тянут билет. Затем идет коллективное обсуждение в командах. Услышав сигнал об окончании времени, к столу экзаменаторов выходит представитель команды. Он и отвечает на вопросы билета. В случае необходимости команда может дополнить ответ.</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105A5F">
        <w:rPr>
          <w:rStyle w:val="41"/>
          <w:b w:val="0"/>
          <w:color w:val="000000"/>
          <w:sz w:val="28"/>
          <w:szCs w:val="28"/>
        </w:rPr>
        <w:t>Система оценок – традиционная пятибалльная.</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105A5F">
        <w:rPr>
          <w:rStyle w:val="41"/>
          <w:b w:val="0"/>
          <w:color w:val="000000"/>
          <w:sz w:val="28"/>
          <w:szCs w:val="28"/>
        </w:rPr>
        <w:t xml:space="preserve">Время подготовки к ответу строго ограничено, на нее дается 3 минуты, на ответ – 1 минута. Отсчет времени осуществляется с помощью песочных часов. Сигналом к началу и завершению этих периодов служит звонок колокольчика. За нарушение </w:t>
      </w:r>
      <w:proofErr w:type="gramStart"/>
      <w:r w:rsidRPr="00105A5F">
        <w:rPr>
          <w:rStyle w:val="41"/>
          <w:b w:val="0"/>
          <w:color w:val="000000"/>
          <w:sz w:val="28"/>
          <w:szCs w:val="28"/>
        </w:rPr>
        <w:t>правил</w:t>
      </w:r>
      <w:proofErr w:type="gramEnd"/>
      <w:r w:rsidRPr="00105A5F">
        <w:rPr>
          <w:rStyle w:val="41"/>
          <w:b w:val="0"/>
          <w:color w:val="000000"/>
          <w:sz w:val="28"/>
          <w:szCs w:val="28"/>
        </w:rPr>
        <w:t xml:space="preserve"> экзаменационная комиссия имеет право снижать отметку.</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105A5F">
        <w:rPr>
          <w:rStyle w:val="41"/>
          <w:b w:val="0"/>
          <w:color w:val="000000"/>
          <w:sz w:val="28"/>
          <w:szCs w:val="28"/>
        </w:rPr>
        <w:t>Также существуют требования к построению ответа:</w:t>
      </w:r>
    </w:p>
    <w:p w:rsidR="00105A5F" w:rsidRPr="00105A5F" w:rsidRDefault="00105A5F" w:rsidP="00105A5F">
      <w:pPr>
        <w:pStyle w:val="40"/>
        <w:numPr>
          <w:ilvl w:val="0"/>
          <w:numId w:val="30"/>
        </w:numPr>
        <w:spacing w:before="120" w:after="120" w:line="360" w:lineRule="auto"/>
        <w:jc w:val="both"/>
        <w:rPr>
          <w:rStyle w:val="41"/>
          <w:b w:val="0"/>
          <w:color w:val="000000"/>
          <w:sz w:val="28"/>
          <w:szCs w:val="28"/>
        </w:rPr>
      </w:pPr>
      <w:r w:rsidRPr="00105A5F">
        <w:rPr>
          <w:rStyle w:val="41"/>
          <w:b w:val="0"/>
          <w:color w:val="000000"/>
          <w:sz w:val="28"/>
          <w:szCs w:val="28"/>
        </w:rPr>
        <w:t>в ответе должны быть раскрыты все понятия, включенные в вопрос;</w:t>
      </w:r>
    </w:p>
    <w:p w:rsidR="00105A5F" w:rsidRPr="00105A5F" w:rsidRDefault="00105A5F" w:rsidP="00105A5F">
      <w:pPr>
        <w:pStyle w:val="40"/>
        <w:numPr>
          <w:ilvl w:val="0"/>
          <w:numId w:val="30"/>
        </w:numPr>
        <w:spacing w:before="120" w:after="120" w:line="360" w:lineRule="auto"/>
        <w:jc w:val="both"/>
        <w:rPr>
          <w:rStyle w:val="41"/>
          <w:b w:val="0"/>
          <w:color w:val="000000"/>
          <w:sz w:val="28"/>
          <w:szCs w:val="28"/>
        </w:rPr>
      </w:pPr>
      <w:r w:rsidRPr="00105A5F">
        <w:rPr>
          <w:rStyle w:val="41"/>
          <w:b w:val="0"/>
          <w:color w:val="000000"/>
          <w:sz w:val="28"/>
          <w:szCs w:val="28"/>
        </w:rPr>
        <w:t>ответ должен быть логичным.</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AB3915">
        <w:rPr>
          <w:rStyle w:val="41"/>
          <w:b w:val="0"/>
          <w:i/>
          <w:color w:val="000000"/>
          <w:sz w:val="28"/>
          <w:szCs w:val="28"/>
          <w:u w:val="single"/>
        </w:rPr>
        <w:t>Ведущий.</w:t>
      </w:r>
      <w:r w:rsidRPr="00105A5F">
        <w:rPr>
          <w:rStyle w:val="41"/>
          <w:b w:val="0"/>
          <w:color w:val="000000"/>
          <w:sz w:val="28"/>
          <w:szCs w:val="28"/>
        </w:rPr>
        <w:t xml:space="preserve"> Есть ли у вас вопросы по тем правилам, с которыми вы только что познакомились?</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105A5F">
        <w:rPr>
          <w:rStyle w:val="41"/>
          <w:b w:val="0"/>
          <w:color w:val="000000"/>
          <w:sz w:val="28"/>
          <w:szCs w:val="28"/>
        </w:rPr>
        <w:t>А теперь позвольте представить вам экзаменационную комиссию.</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105A5F">
        <w:rPr>
          <w:rStyle w:val="41"/>
          <w:b w:val="0"/>
          <w:color w:val="000000"/>
          <w:sz w:val="28"/>
          <w:szCs w:val="28"/>
        </w:rPr>
        <w:t xml:space="preserve">В состав комиссии входят завучи и педагоги. </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AB3915">
        <w:rPr>
          <w:rStyle w:val="41"/>
          <w:b w:val="0"/>
          <w:i/>
          <w:color w:val="000000"/>
          <w:sz w:val="28"/>
          <w:szCs w:val="28"/>
          <w:u w:val="single"/>
        </w:rPr>
        <w:t>Ведущий.</w:t>
      </w:r>
      <w:r w:rsidRPr="00105A5F">
        <w:rPr>
          <w:rStyle w:val="41"/>
          <w:b w:val="0"/>
          <w:color w:val="000000"/>
          <w:sz w:val="28"/>
          <w:szCs w:val="28"/>
        </w:rPr>
        <w:t xml:space="preserve"> Я прошу команды сесть отдельно друг от друга.</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105A5F">
        <w:rPr>
          <w:rStyle w:val="41"/>
          <w:b w:val="0"/>
          <w:color w:val="000000"/>
          <w:sz w:val="28"/>
          <w:szCs w:val="28"/>
        </w:rPr>
        <w:t>Пока команды пересаживаются на отведенные им места, ведущий раскладывает на столе билеты.</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105A5F">
        <w:rPr>
          <w:rStyle w:val="41"/>
          <w:b w:val="0"/>
          <w:color w:val="000000"/>
          <w:sz w:val="28"/>
          <w:szCs w:val="28"/>
        </w:rPr>
        <w:t>Участники направляют своих представителей за «счастливым билетом».</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105A5F">
        <w:rPr>
          <w:rStyle w:val="41"/>
          <w:b w:val="0"/>
          <w:color w:val="000000"/>
          <w:sz w:val="28"/>
          <w:szCs w:val="28"/>
        </w:rPr>
        <w:t>Все билеты имеют № 13.</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105A5F">
        <w:rPr>
          <w:rStyle w:val="41"/>
          <w:b w:val="0"/>
          <w:color w:val="000000"/>
          <w:sz w:val="28"/>
          <w:szCs w:val="28"/>
        </w:rPr>
        <w:t>Экзаменационные билеты</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AB3915">
        <w:rPr>
          <w:rStyle w:val="41"/>
          <w:i/>
          <w:color w:val="000000"/>
          <w:sz w:val="28"/>
          <w:szCs w:val="28"/>
        </w:rPr>
        <w:t>Билет №13</w:t>
      </w:r>
      <w:r w:rsidR="00AB3915" w:rsidRPr="00AB3915">
        <w:rPr>
          <w:rStyle w:val="41"/>
          <w:i/>
          <w:color w:val="000000"/>
          <w:sz w:val="28"/>
          <w:szCs w:val="28"/>
        </w:rPr>
        <w:t>.</w:t>
      </w:r>
      <w:r w:rsidRPr="00105A5F">
        <w:rPr>
          <w:rStyle w:val="41"/>
          <w:b w:val="0"/>
          <w:color w:val="000000"/>
          <w:sz w:val="28"/>
          <w:szCs w:val="28"/>
        </w:rPr>
        <w:t xml:space="preserve"> Расскажите об особенностях жанра «Современный женский роман»: сюжет, литературные приемы, главные герои и т.д.</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AB3915">
        <w:rPr>
          <w:rStyle w:val="41"/>
          <w:i/>
          <w:color w:val="000000"/>
          <w:sz w:val="28"/>
          <w:szCs w:val="28"/>
        </w:rPr>
        <w:lastRenderedPageBreak/>
        <w:t>Билет №13</w:t>
      </w:r>
      <w:r w:rsidR="00AB3915" w:rsidRPr="00AB3915">
        <w:rPr>
          <w:rStyle w:val="41"/>
          <w:i/>
          <w:color w:val="000000"/>
          <w:sz w:val="28"/>
          <w:szCs w:val="28"/>
        </w:rPr>
        <w:t>.</w:t>
      </w:r>
      <w:r w:rsidRPr="00105A5F">
        <w:rPr>
          <w:rStyle w:val="41"/>
          <w:b w:val="0"/>
          <w:color w:val="000000"/>
          <w:sz w:val="28"/>
          <w:szCs w:val="28"/>
        </w:rPr>
        <w:t xml:space="preserve"> Расскажите об особенностях выращивания цыплят бройлерных пород в условиях вечной мерзлоты.</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AB3915">
        <w:rPr>
          <w:rStyle w:val="41"/>
          <w:i/>
          <w:color w:val="000000"/>
          <w:sz w:val="28"/>
          <w:szCs w:val="28"/>
        </w:rPr>
        <w:t>Билет №13</w:t>
      </w:r>
      <w:r w:rsidR="00AB3915" w:rsidRPr="00AB3915">
        <w:rPr>
          <w:rStyle w:val="41"/>
          <w:i/>
          <w:color w:val="000000"/>
          <w:sz w:val="28"/>
          <w:szCs w:val="28"/>
        </w:rPr>
        <w:t>.</w:t>
      </w:r>
      <w:r w:rsidRPr="00105A5F">
        <w:rPr>
          <w:rStyle w:val="41"/>
          <w:b w:val="0"/>
          <w:color w:val="000000"/>
          <w:sz w:val="28"/>
          <w:szCs w:val="28"/>
        </w:rPr>
        <w:t xml:space="preserve"> Докажите теорему №124 о построении равнобедренного круга.</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AB3915">
        <w:rPr>
          <w:rStyle w:val="41"/>
          <w:i/>
          <w:color w:val="000000"/>
          <w:sz w:val="28"/>
          <w:szCs w:val="28"/>
        </w:rPr>
        <w:t>Билет №13</w:t>
      </w:r>
      <w:r w:rsidR="00AB3915" w:rsidRPr="00AB3915">
        <w:rPr>
          <w:rStyle w:val="41"/>
          <w:i/>
          <w:color w:val="000000"/>
          <w:sz w:val="28"/>
          <w:szCs w:val="28"/>
        </w:rPr>
        <w:t>.</w:t>
      </w:r>
      <w:r w:rsidRPr="00105A5F">
        <w:rPr>
          <w:rStyle w:val="41"/>
          <w:b w:val="0"/>
          <w:color w:val="000000"/>
          <w:sz w:val="28"/>
          <w:szCs w:val="28"/>
        </w:rPr>
        <w:t xml:space="preserve"> Перечислите основные способы добывания философского камня в горах Казахстана.</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AB3915">
        <w:rPr>
          <w:rStyle w:val="41"/>
          <w:i/>
          <w:color w:val="000000"/>
          <w:sz w:val="28"/>
          <w:szCs w:val="28"/>
        </w:rPr>
        <w:t>Билет №13</w:t>
      </w:r>
      <w:r w:rsidR="00AB3915" w:rsidRPr="00AB3915">
        <w:rPr>
          <w:rStyle w:val="41"/>
          <w:i/>
          <w:color w:val="000000"/>
          <w:sz w:val="28"/>
          <w:szCs w:val="28"/>
        </w:rPr>
        <w:t>.</w:t>
      </w:r>
      <w:r w:rsidRPr="00105A5F">
        <w:rPr>
          <w:rStyle w:val="41"/>
          <w:b w:val="0"/>
          <w:color w:val="000000"/>
          <w:sz w:val="28"/>
          <w:szCs w:val="28"/>
        </w:rPr>
        <w:t xml:space="preserve"> Расскажите об особенностях внешней политики князя </w:t>
      </w:r>
      <w:proofErr w:type="spellStart"/>
      <w:r w:rsidRPr="00105A5F">
        <w:rPr>
          <w:rStyle w:val="41"/>
          <w:b w:val="0"/>
          <w:color w:val="000000"/>
          <w:sz w:val="28"/>
          <w:szCs w:val="28"/>
        </w:rPr>
        <w:t>Джуффина</w:t>
      </w:r>
      <w:proofErr w:type="spellEnd"/>
      <w:r w:rsidRPr="00105A5F">
        <w:rPr>
          <w:rStyle w:val="41"/>
          <w:b w:val="0"/>
          <w:color w:val="000000"/>
          <w:sz w:val="28"/>
          <w:szCs w:val="28"/>
        </w:rPr>
        <w:t xml:space="preserve"> Доброго (на примере торговли со странами Дальнего Юга).</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AB3915">
        <w:rPr>
          <w:rStyle w:val="41"/>
          <w:i/>
          <w:color w:val="000000"/>
          <w:sz w:val="28"/>
          <w:szCs w:val="28"/>
        </w:rPr>
        <w:t>Билет №13</w:t>
      </w:r>
      <w:r w:rsidR="00AB3915" w:rsidRPr="00AB3915">
        <w:rPr>
          <w:rStyle w:val="41"/>
          <w:i/>
          <w:color w:val="000000"/>
          <w:sz w:val="28"/>
          <w:szCs w:val="28"/>
        </w:rPr>
        <w:t>.</w:t>
      </w:r>
      <w:r w:rsidRPr="00105A5F">
        <w:rPr>
          <w:rStyle w:val="41"/>
          <w:b w:val="0"/>
          <w:color w:val="000000"/>
          <w:sz w:val="28"/>
          <w:szCs w:val="28"/>
        </w:rPr>
        <w:t xml:space="preserve"> Расскажите об особенностях экспериментальной проверки качества парфюмерной продукции «</w:t>
      </w:r>
      <w:proofErr w:type="spellStart"/>
      <w:r w:rsidRPr="00105A5F">
        <w:rPr>
          <w:rStyle w:val="41"/>
          <w:b w:val="0"/>
          <w:color w:val="000000"/>
          <w:sz w:val="28"/>
          <w:szCs w:val="28"/>
        </w:rPr>
        <w:t>franzuski</w:t>
      </w:r>
      <w:proofErr w:type="spellEnd"/>
      <w:r w:rsidRPr="00105A5F">
        <w:rPr>
          <w:rStyle w:val="41"/>
          <w:b w:val="0"/>
          <w:color w:val="000000"/>
          <w:sz w:val="28"/>
          <w:szCs w:val="28"/>
        </w:rPr>
        <w:t xml:space="preserve"> </w:t>
      </w:r>
      <w:proofErr w:type="spellStart"/>
      <w:r w:rsidRPr="00105A5F">
        <w:rPr>
          <w:rStyle w:val="41"/>
          <w:b w:val="0"/>
          <w:color w:val="000000"/>
          <w:sz w:val="28"/>
          <w:szCs w:val="28"/>
        </w:rPr>
        <w:t>sport</w:t>
      </w:r>
      <w:proofErr w:type="spellEnd"/>
      <w:r w:rsidRPr="00105A5F">
        <w:rPr>
          <w:rStyle w:val="41"/>
          <w:b w:val="0"/>
          <w:color w:val="000000"/>
          <w:sz w:val="28"/>
          <w:szCs w:val="28"/>
        </w:rPr>
        <w:t>».</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AB3915">
        <w:rPr>
          <w:rStyle w:val="41"/>
          <w:i/>
          <w:color w:val="000000"/>
          <w:sz w:val="28"/>
          <w:szCs w:val="28"/>
        </w:rPr>
        <w:t>Билет №13</w:t>
      </w:r>
      <w:r w:rsidR="00AB3915" w:rsidRPr="00AB3915">
        <w:rPr>
          <w:rStyle w:val="41"/>
          <w:i/>
          <w:color w:val="000000"/>
          <w:sz w:val="28"/>
          <w:szCs w:val="28"/>
        </w:rPr>
        <w:t>.</w:t>
      </w:r>
      <w:r w:rsidRPr="00105A5F">
        <w:rPr>
          <w:rStyle w:val="41"/>
          <w:b w:val="0"/>
          <w:color w:val="000000"/>
          <w:sz w:val="28"/>
          <w:szCs w:val="28"/>
        </w:rPr>
        <w:t xml:space="preserve"> Расскажите об обычаях, культуре, особенностях жизни дикого племени </w:t>
      </w:r>
      <w:proofErr w:type="spellStart"/>
      <w:r w:rsidRPr="00105A5F">
        <w:rPr>
          <w:rStyle w:val="41"/>
          <w:b w:val="0"/>
          <w:color w:val="000000"/>
          <w:sz w:val="28"/>
          <w:szCs w:val="28"/>
        </w:rPr>
        <w:t>Мумба-Юмба</w:t>
      </w:r>
      <w:proofErr w:type="spellEnd"/>
      <w:r w:rsidRPr="00105A5F">
        <w:rPr>
          <w:rStyle w:val="41"/>
          <w:b w:val="0"/>
          <w:color w:val="000000"/>
          <w:sz w:val="28"/>
          <w:szCs w:val="28"/>
        </w:rPr>
        <w:t>, живущего лесах Центральной Африки.</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AB3915">
        <w:rPr>
          <w:rStyle w:val="41"/>
          <w:i/>
          <w:color w:val="000000"/>
          <w:sz w:val="28"/>
          <w:szCs w:val="28"/>
        </w:rPr>
        <w:t>Билет №13</w:t>
      </w:r>
      <w:r w:rsidR="00AB3915" w:rsidRPr="00AB3915">
        <w:rPr>
          <w:rStyle w:val="41"/>
          <w:i/>
          <w:color w:val="000000"/>
          <w:sz w:val="28"/>
          <w:szCs w:val="28"/>
        </w:rPr>
        <w:t>.</w:t>
      </w:r>
      <w:r w:rsidRPr="00105A5F">
        <w:rPr>
          <w:rStyle w:val="41"/>
          <w:b w:val="0"/>
          <w:color w:val="000000"/>
          <w:sz w:val="28"/>
          <w:szCs w:val="28"/>
        </w:rPr>
        <w:t xml:space="preserve"> Найдите место в биологической классификации живому существу, известному в народе как Змей Горыныч.</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AB3915">
        <w:rPr>
          <w:rStyle w:val="41"/>
          <w:i/>
          <w:color w:val="000000"/>
          <w:sz w:val="28"/>
          <w:szCs w:val="28"/>
        </w:rPr>
        <w:t>Билет №13</w:t>
      </w:r>
      <w:r w:rsidR="00AB3915" w:rsidRPr="00AB3915">
        <w:rPr>
          <w:rStyle w:val="41"/>
          <w:i/>
          <w:color w:val="000000"/>
          <w:sz w:val="28"/>
          <w:szCs w:val="28"/>
        </w:rPr>
        <w:t>.</w:t>
      </w:r>
      <w:r w:rsidRPr="00105A5F">
        <w:rPr>
          <w:rStyle w:val="41"/>
          <w:b w:val="0"/>
          <w:color w:val="000000"/>
          <w:sz w:val="28"/>
          <w:szCs w:val="28"/>
        </w:rPr>
        <w:t xml:space="preserve"> Расскажите о подготовке, проведении и правилах черенкования плодово-ягодных деревьев и кустов в условиях Крайнего Севера.</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105A5F">
        <w:rPr>
          <w:rStyle w:val="41"/>
          <w:b w:val="0"/>
          <w:color w:val="000000"/>
          <w:sz w:val="28"/>
          <w:szCs w:val="28"/>
        </w:rPr>
        <w:t>Ведущий переворачивает песочные часы.</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AB3915">
        <w:rPr>
          <w:rStyle w:val="41"/>
          <w:b w:val="0"/>
          <w:i/>
          <w:color w:val="000000"/>
          <w:sz w:val="28"/>
          <w:szCs w:val="28"/>
          <w:u w:val="single"/>
        </w:rPr>
        <w:t>Ведущий.</w:t>
      </w:r>
      <w:r w:rsidRPr="00105A5F">
        <w:rPr>
          <w:rStyle w:val="41"/>
          <w:b w:val="0"/>
          <w:color w:val="000000"/>
          <w:sz w:val="28"/>
          <w:szCs w:val="28"/>
        </w:rPr>
        <w:t xml:space="preserve"> Внимание! Время пошло! Напоминаю, что сигналом прекращения обсуждения является звук колокольчика.</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105A5F">
        <w:rPr>
          <w:rStyle w:val="41"/>
          <w:b w:val="0"/>
          <w:color w:val="000000"/>
          <w:sz w:val="28"/>
          <w:szCs w:val="28"/>
        </w:rPr>
        <w:t>По окончании обсуждения звучит колокольчик. После этого представители команд выходят к экзаменационной комиссии. Для того чтобы у команд не было возможности продолжить обсуждение после звонка ведущего, представители всех команд выходят к столу одновременно и по очереди отвечают на вопросы билета. Ведущий отслеживает время.</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AB3915">
        <w:rPr>
          <w:rStyle w:val="41"/>
          <w:b w:val="0"/>
          <w:i/>
          <w:color w:val="000000"/>
          <w:sz w:val="28"/>
          <w:szCs w:val="28"/>
          <w:u w:val="single"/>
        </w:rPr>
        <w:t>Ведущий.</w:t>
      </w:r>
      <w:r w:rsidRPr="00105A5F">
        <w:rPr>
          <w:rStyle w:val="41"/>
          <w:b w:val="0"/>
          <w:color w:val="000000"/>
          <w:sz w:val="28"/>
          <w:szCs w:val="28"/>
        </w:rPr>
        <w:t xml:space="preserve"> Я попрошу представителя многоуважаемой комиссии рассказать, какие результаты получили участники.</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105A5F">
        <w:rPr>
          <w:rStyle w:val="41"/>
          <w:b w:val="0"/>
          <w:color w:val="000000"/>
          <w:sz w:val="28"/>
          <w:szCs w:val="28"/>
        </w:rPr>
        <w:t xml:space="preserve">Комиссия рассказывает о том, какие оценки получили команды, </w:t>
      </w:r>
      <w:r w:rsidRPr="00105A5F">
        <w:rPr>
          <w:rStyle w:val="41"/>
          <w:b w:val="0"/>
          <w:color w:val="000000"/>
          <w:sz w:val="28"/>
          <w:szCs w:val="28"/>
        </w:rPr>
        <w:lastRenderedPageBreak/>
        <w:t xml:space="preserve">аргументируя свое решение. Юмористические комментарии с акцентами на </w:t>
      </w:r>
      <w:proofErr w:type="gramStart"/>
      <w:r w:rsidRPr="00105A5F">
        <w:rPr>
          <w:rStyle w:val="41"/>
          <w:b w:val="0"/>
          <w:color w:val="000000"/>
          <w:sz w:val="28"/>
          <w:szCs w:val="28"/>
        </w:rPr>
        <w:t>реальный</w:t>
      </w:r>
      <w:proofErr w:type="gramEnd"/>
      <w:r w:rsidRPr="00105A5F">
        <w:rPr>
          <w:rStyle w:val="41"/>
          <w:b w:val="0"/>
          <w:color w:val="000000"/>
          <w:sz w:val="28"/>
          <w:szCs w:val="28"/>
        </w:rPr>
        <w:t xml:space="preserve"> достижениях отвечавших позволяют участникам сбросить напряжение и легче перенести ситуацию провала. Каждой команде нужно ответить на 3 </w:t>
      </w:r>
      <w:proofErr w:type="gramStart"/>
      <w:r w:rsidRPr="00105A5F">
        <w:rPr>
          <w:rStyle w:val="41"/>
          <w:b w:val="0"/>
          <w:color w:val="000000"/>
          <w:sz w:val="28"/>
          <w:szCs w:val="28"/>
        </w:rPr>
        <w:t>экзаменационных</w:t>
      </w:r>
      <w:proofErr w:type="gramEnd"/>
      <w:r w:rsidRPr="00105A5F">
        <w:rPr>
          <w:rStyle w:val="41"/>
          <w:b w:val="0"/>
          <w:color w:val="000000"/>
          <w:sz w:val="28"/>
          <w:szCs w:val="28"/>
        </w:rPr>
        <w:t xml:space="preserve"> билета и получить по 3 отметки. Экзаменационная комиссия подсчитывает общий балл, набранный каждой командой, и объявляет победителей.</w:t>
      </w:r>
    </w:p>
    <w:p w:rsidR="00105A5F" w:rsidRPr="00105A5F" w:rsidRDefault="00105A5F" w:rsidP="00105A5F">
      <w:pPr>
        <w:pStyle w:val="40"/>
        <w:spacing w:before="120" w:after="120" w:line="360" w:lineRule="auto"/>
        <w:ind w:firstLine="708"/>
        <w:jc w:val="both"/>
        <w:rPr>
          <w:rStyle w:val="41"/>
          <w:b w:val="0"/>
          <w:color w:val="000000"/>
          <w:sz w:val="28"/>
          <w:szCs w:val="28"/>
        </w:rPr>
      </w:pPr>
      <w:r w:rsidRPr="00AB3915">
        <w:rPr>
          <w:rStyle w:val="41"/>
          <w:b w:val="0"/>
          <w:i/>
          <w:color w:val="000000"/>
          <w:sz w:val="28"/>
          <w:szCs w:val="28"/>
          <w:u w:val="single"/>
        </w:rPr>
        <w:t>Ведущий.</w:t>
      </w:r>
      <w:r w:rsidRPr="00105A5F">
        <w:rPr>
          <w:rStyle w:val="41"/>
          <w:b w:val="0"/>
          <w:color w:val="000000"/>
          <w:sz w:val="28"/>
          <w:szCs w:val="28"/>
        </w:rPr>
        <w:t xml:space="preserve"> Я попрошу всех сесть в общий круг. Экзамен завершен. Мы видим, каких результатов добилась каждая команда. Давайте обсудим, что помогало и что мешало при подготовке и ответе на вопросы билетов? Из чего складывался общий результат? Что понравилось? Что не понравилось? Что для вас значил билет № 13? Какие чувства возникли во время игры? Что было самым важным?</w:t>
      </w:r>
    </w:p>
    <w:p w:rsidR="00A60DB9" w:rsidRDefault="00105A5F" w:rsidP="00105A5F">
      <w:pPr>
        <w:pStyle w:val="40"/>
        <w:spacing w:before="120" w:after="120" w:line="360" w:lineRule="auto"/>
        <w:ind w:firstLine="708"/>
        <w:jc w:val="both"/>
        <w:rPr>
          <w:rStyle w:val="41"/>
          <w:b w:val="0"/>
          <w:color w:val="000000"/>
          <w:sz w:val="28"/>
          <w:szCs w:val="28"/>
        </w:rPr>
      </w:pPr>
      <w:r w:rsidRPr="00105A5F">
        <w:rPr>
          <w:rStyle w:val="41"/>
          <w:b w:val="0"/>
          <w:color w:val="000000"/>
          <w:sz w:val="28"/>
          <w:szCs w:val="28"/>
        </w:rPr>
        <w:t xml:space="preserve">Главный итог этой игры заключен не в победе какой-то одной команды. Вы все достойно проявили себя. И независимо от результата, есть главные победители сегодняшней встречи. Это – </w:t>
      </w:r>
      <w:r w:rsidR="00AB3915">
        <w:rPr>
          <w:rStyle w:val="41"/>
          <w:b w:val="0"/>
          <w:color w:val="000000"/>
          <w:sz w:val="28"/>
          <w:szCs w:val="28"/>
        </w:rPr>
        <w:t>Вы, ребята</w:t>
      </w:r>
      <w:r w:rsidRPr="00105A5F">
        <w:rPr>
          <w:rStyle w:val="41"/>
          <w:b w:val="0"/>
          <w:color w:val="000000"/>
          <w:sz w:val="28"/>
          <w:szCs w:val="28"/>
        </w:rPr>
        <w:t xml:space="preserve">. Как известно, больше всего страшит неизвестность. После нашей игры </w:t>
      </w:r>
      <w:r w:rsidR="00AB3915">
        <w:rPr>
          <w:rStyle w:val="41"/>
          <w:b w:val="0"/>
          <w:color w:val="000000"/>
          <w:sz w:val="28"/>
          <w:szCs w:val="28"/>
        </w:rPr>
        <w:t>Вы сможете</w:t>
      </w:r>
      <w:r w:rsidRPr="00105A5F">
        <w:rPr>
          <w:rStyle w:val="41"/>
          <w:b w:val="0"/>
          <w:color w:val="000000"/>
          <w:sz w:val="28"/>
          <w:szCs w:val="28"/>
        </w:rPr>
        <w:t xml:space="preserve"> более уверенно пройти весенние экзаменационные испытания.</w:t>
      </w:r>
    </w:p>
    <w:p w:rsidR="00AB3915" w:rsidRPr="00E335EC" w:rsidRDefault="00AB3915" w:rsidP="00105A5F">
      <w:pPr>
        <w:pStyle w:val="40"/>
        <w:spacing w:before="120" w:after="120" w:line="360" w:lineRule="auto"/>
        <w:ind w:firstLine="708"/>
        <w:jc w:val="both"/>
        <w:rPr>
          <w:rStyle w:val="41"/>
          <w:color w:val="000000"/>
          <w:sz w:val="28"/>
          <w:szCs w:val="28"/>
        </w:rPr>
      </w:pPr>
      <w:r w:rsidRPr="00E335EC">
        <w:rPr>
          <w:rStyle w:val="41"/>
          <w:color w:val="000000"/>
          <w:sz w:val="28"/>
          <w:szCs w:val="28"/>
        </w:rPr>
        <w:t>Анализ проведённого мероприятия</w:t>
      </w:r>
    </w:p>
    <w:p w:rsidR="00AB3915" w:rsidRPr="007A7DFE" w:rsidRDefault="00AB3915" w:rsidP="00105A5F">
      <w:pPr>
        <w:pStyle w:val="40"/>
        <w:spacing w:before="120" w:after="120" w:line="360" w:lineRule="auto"/>
        <w:ind w:firstLine="708"/>
        <w:jc w:val="both"/>
        <w:rPr>
          <w:rStyle w:val="41"/>
          <w:b w:val="0"/>
          <w:color w:val="000000"/>
          <w:sz w:val="28"/>
          <w:szCs w:val="28"/>
        </w:rPr>
      </w:pPr>
      <w:r>
        <w:rPr>
          <w:rStyle w:val="41"/>
          <w:b w:val="0"/>
          <w:color w:val="000000"/>
          <w:sz w:val="28"/>
          <w:szCs w:val="28"/>
        </w:rPr>
        <w:t>Данная игра была положительно воспринята детьми, большинство из них принимали в ней активное участие</w:t>
      </w:r>
      <w:r w:rsidR="00E335EC">
        <w:rPr>
          <w:rStyle w:val="41"/>
          <w:b w:val="0"/>
          <w:color w:val="000000"/>
          <w:sz w:val="28"/>
          <w:szCs w:val="28"/>
        </w:rPr>
        <w:t>.</w:t>
      </w:r>
    </w:p>
    <w:p w:rsidR="004951FE" w:rsidRPr="004A3AE4" w:rsidRDefault="004A3AE4" w:rsidP="004A3AE4">
      <w:pPr>
        <w:pStyle w:val="3"/>
        <w:jc w:val="center"/>
        <w:rPr>
          <w:rStyle w:val="41"/>
          <w:b/>
          <w:i/>
          <w:color w:val="000000"/>
          <w:sz w:val="32"/>
          <w:szCs w:val="28"/>
        </w:rPr>
      </w:pPr>
      <w:r>
        <w:rPr>
          <w:rStyle w:val="41"/>
          <w:b/>
          <w:i/>
          <w:color w:val="000000"/>
          <w:sz w:val="32"/>
          <w:szCs w:val="28"/>
        </w:rPr>
        <w:br w:type="page"/>
      </w:r>
      <w:bookmarkStart w:id="8" w:name="_Toc421463567"/>
      <w:r w:rsidR="00C92D6E" w:rsidRPr="00C92D6E">
        <w:rPr>
          <w:rStyle w:val="41"/>
          <w:b/>
          <w:i/>
          <w:color w:val="000000"/>
          <w:sz w:val="32"/>
          <w:szCs w:val="28"/>
        </w:rPr>
        <w:lastRenderedPageBreak/>
        <w:t>Подготовка и проведение урока-презентации</w:t>
      </w:r>
      <w:r w:rsidR="004951FE" w:rsidRPr="004A3AE4">
        <w:rPr>
          <w:rStyle w:val="41"/>
          <w:b/>
          <w:i/>
          <w:color w:val="000000"/>
          <w:sz w:val="32"/>
          <w:szCs w:val="28"/>
        </w:rPr>
        <w:t xml:space="preserve"> о психологической подготовке  к ГИА и ЕГЭ</w:t>
      </w:r>
      <w:bookmarkEnd w:id="8"/>
    </w:p>
    <w:p w:rsidR="004A3AE4" w:rsidRPr="004A3AE4" w:rsidRDefault="004A3AE4" w:rsidP="004A3AE4">
      <w:pPr>
        <w:spacing w:line="360" w:lineRule="auto"/>
        <w:rPr>
          <w:rStyle w:val="41"/>
          <w:b w:val="0"/>
          <w:color w:val="000000"/>
          <w:sz w:val="28"/>
          <w:szCs w:val="28"/>
        </w:rPr>
      </w:pPr>
      <w:r w:rsidRPr="004A3AE4">
        <w:rPr>
          <w:rStyle w:val="41"/>
          <w:b w:val="0"/>
          <w:color w:val="000000"/>
          <w:sz w:val="28"/>
          <w:szCs w:val="28"/>
        </w:rPr>
        <w:t>Целью данной работы было предоставление учащимся необходимых сведений о  психологической подготовке к ГИА и ЕГЭ. В презентации представлена стратегия  подготовки и сдачи экзамена, даны советы по питанию и организации режима дня, описаны приёмы, мобилизующие интеллектуальные возможности учащихся,  перечислены способы снятия нервно-психического напряжения. Ди</w:t>
      </w:r>
      <w:proofErr w:type="gramStart"/>
      <w:r w:rsidRPr="004A3AE4">
        <w:rPr>
          <w:rStyle w:val="41"/>
          <w:b w:val="0"/>
          <w:color w:val="000000"/>
          <w:sz w:val="28"/>
          <w:szCs w:val="28"/>
        </w:rPr>
        <w:t>ск с пр</w:t>
      </w:r>
      <w:proofErr w:type="gramEnd"/>
      <w:r w:rsidRPr="004A3AE4">
        <w:rPr>
          <w:rStyle w:val="41"/>
          <w:b w:val="0"/>
          <w:color w:val="000000"/>
          <w:sz w:val="28"/>
          <w:szCs w:val="28"/>
        </w:rPr>
        <w:t>езентацией прилагается к данному отчёту.</w:t>
      </w:r>
    </w:p>
    <w:p w:rsidR="004A3AE4" w:rsidRDefault="004A3AE4" w:rsidP="004A3AE4">
      <w:pPr>
        <w:spacing w:line="360" w:lineRule="auto"/>
        <w:rPr>
          <w:rStyle w:val="41"/>
          <w:b w:val="0"/>
          <w:color w:val="000000"/>
          <w:sz w:val="28"/>
          <w:szCs w:val="28"/>
        </w:rPr>
      </w:pPr>
      <w:r w:rsidRPr="004A3AE4">
        <w:rPr>
          <w:rStyle w:val="41"/>
          <w:b w:val="0"/>
          <w:color w:val="000000"/>
          <w:sz w:val="28"/>
          <w:szCs w:val="28"/>
        </w:rPr>
        <w:t>В ходе подготовки презентации были использованы следующие источники:</w:t>
      </w:r>
    </w:p>
    <w:p w:rsidR="00CD0520" w:rsidRPr="004A3AE4" w:rsidRDefault="00E84C1D" w:rsidP="004A3AE4">
      <w:pPr>
        <w:spacing w:line="360" w:lineRule="auto"/>
        <w:rPr>
          <w:rStyle w:val="41"/>
          <w:b w:val="0"/>
          <w:color w:val="000000"/>
          <w:sz w:val="28"/>
          <w:szCs w:val="28"/>
        </w:rPr>
      </w:pPr>
      <w:r>
        <w:rPr>
          <w:rStyle w:val="41"/>
          <w:b w:val="0"/>
          <w:color w:val="000000"/>
          <w:sz w:val="28"/>
          <w:szCs w:val="28"/>
        </w:rPr>
        <w:t xml:space="preserve">1. </w:t>
      </w:r>
      <w:r w:rsidR="00CD0520" w:rsidRPr="00CD0520">
        <w:rPr>
          <w:rStyle w:val="41"/>
          <w:b w:val="0"/>
          <w:color w:val="000000"/>
          <w:sz w:val="28"/>
          <w:szCs w:val="28"/>
        </w:rPr>
        <w:t>Программно-методические материалы для организации коррекционно-развивающей работы педагога-психолога</w:t>
      </w:r>
      <w:proofErr w:type="gramStart"/>
      <w:r w:rsidR="00CD0520" w:rsidRPr="00CD0520">
        <w:rPr>
          <w:rStyle w:val="41"/>
          <w:b w:val="0"/>
          <w:color w:val="000000"/>
          <w:sz w:val="28"/>
          <w:szCs w:val="28"/>
        </w:rPr>
        <w:t xml:space="preserve"> / П</w:t>
      </w:r>
      <w:proofErr w:type="gramEnd"/>
      <w:r w:rsidR="00CD0520" w:rsidRPr="00CD0520">
        <w:rPr>
          <w:rStyle w:val="41"/>
          <w:b w:val="0"/>
          <w:color w:val="000000"/>
          <w:sz w:val="28"/>
          <w:szCs w:val="28"/>
        </w:rPr>
        <w:t>од ред. Барановой В.Н. — Омск: ГОУ ДПО “ИРООО”, 2006.</w:t>
      </w:r>
    </w:p>
    <w:p w:rsidR="004A3AE4" w:rsidRDefault="00E84C1D" w:rsidP="004A3AE4">
      <w:pPr>
        <w:spacing w:line="360" w:lineRule="auto"/>
        <w:rPr>
          <w:rStyle w:val="41"/>
          <w:b w:val="0"/>
          <w:color w:val="000000"/>
          <w:sz w:val="28"/>
          <w:szCs w:val="28"/>
        </w:rPr>
      </w:pPr>
      <w:r>
        <w:rPr>
          <w:rStyle w:val="41"/>
          <w:b w:val="0"/>
          <w:color w:val="000000"/>
          <w:sz w:val="28"/>
          <w:szCs w:val="28"/>
        </w:rPr>
        <w:t xml:space="preserve">2. </w:t>
      </w:r>
      <w:proofErr w:type="spellStart"/>
      <w:r w:rsidR="004A3AE4" w:rsidRPr="004A3AE4">
        <w:rPr>
          <w:rStyle w:val="41"/>
          <w:b w:val="0"/>
          <w:color w:val="000000"/>
          <w:sz w:val="28"/>
          <w:szCs w:val="28"/>
        </w:rPr>
        <w:t>Стебенева</w:t>
      </w:r>
      <w:proofErr w:type="spellEnd"/>
      <w:r w:rsidR="004A3AE4" w:rsidRPr="004A3AE4">
        <w:rPr>
          <w:rStyle w:val="41"/>
          <w:b w:val="0"/>
          <w:color w:val="000000"/>
          <w:sz w:val="28"/>
          <w:szCs w:val="28"/>
        </w:rPr>
        <w:t xml:space="preserve"> Н., Королева Н. Программа психолого-педагогических мероприятий для выпускников в период подготовки к единому государственному экзамену </w:t>
      </w:r>
      <w:r w:rsidR="004957E4">
        <w:rPr>
          <w:rStyle w:val="41"/>
          <w:b w:val="0"/>
          <w:color w:val="000000"/>
          <w:sz w:val="28"/>
          <w:szCs w:val="28"/>
        </w:rPr>
        <w:t>«</w:t>
      </w:r>
      <w:r w:rsidR="004A3AE4" w:rsidRPr="004A3AE4">
        <w:rPr>
          <w:rStyle w:val="41"/>
          <w:b w:val="0"/>
          <w:color w:val="000000"/>
          <w:sz w:val="28"/>
          <w:szCs w:val="28"/>
        </w:rPr>
        <w:t>Путь к успеху</w:t>
      </w:r>
      <w:r w:rsidR="004957E4">
        <w:rPr>
          <w:rStyle w:val="41"/>
          <w:b w:val="0"/>
          <w:color w:val="000000"/>
          <w:sz w:val="28"/>
          <w:szCs w:val="28"/>
        </w:rPr>
        <w:t>».</w:t>
      </w:r>
      <w:r w:rsidR="004A3AE4" w:rsidRPr="004A3AE4">
        <w:rPr>
          <w:rStyle w:val="41"/>
          <w:b w:val="0"/>
          <w:color w:val="000000"/>
          <w:sz w:val="28"/>
          <w:szCs w:val="28"/>
        </w:rPr>
        <w:t xml:space="preserve"> </w:t>
      </w:r>
    </w:p>
    <w:p w:rsidR="00E84C1D" w:rsidRPr="00E84C1D" w:rsidRDefault="00E84C1D" w:rsidP="00E84C1D">
      <w:pPr>
        <w:spacing w:line="360" w:lineRule="auto"/>
        <w:rPr>
          <w:rStyle w:val="41"/>
          <w:b w:val="0"/>
          <w:color w:val="000000"/>
          <w:sz w:val="28"/>
          <w:szCs w:val="28"/>
        </w:rPr>
      </w:pPr>
      <w:r>
        <w:rPr>
          <w:rStyle w:val="41"/>
          <w:b w:val="0"/>
          <w:color w:val="000000"/>
          <w:sz w:val="28"/>
          <w:szCs w:val="28"/>
        </w:rPr>
        <w:t xml:space="preserve">3. </w:t>
      </w:r>
      <w:proofErr w:type="spellStart"/>
      <w:r w:rsidRPr="00E84C1D">
        <w:rPr>
          <w:rStyle w:val="41"/>
          <w:b w:val="0"/>
          <w:color w:val="000000"/>
          <w:sz w:val="28"/>
          <w:szCs w:val="28"/>
        </w:rPr>
        <w:t>Фопель</w:t>
      </w:r>
      <w:proofErr w:type="spellEnd"/>
      <w:r w:rsidRPr="00E84C1D">
        <w:rPr>
          <w:rStyle w:val="41"/>
          <w:b w:val="0"/>
          <w:color w:val="000000"/>
          <w:sz w:val="28"/>
          <w:szCs w:val="28"/>
        </w:rPr>
        <w:t xml:space="preserve"> К. На пороге взрослой жизни. — М.: Генезис, 2008.</w:t>
      </w:r>
    </w:p>
    <w:p w:rsidR="00E84C1D" w:rsidRPr="004A3AE4" w:rsidRDefault="00E84C1D" w:rsidP="00E84C1D">
      <w:pPr>
        <w:spacing w:line="360" w:lineRule="auto"/>
        <w:rPr>
          <w:rStyle w:val="41"/>
          <w:b w:val="0"/>
          <w:color w:val="000000"/>
          <w:sz w:val="28"/>
          <w:szCs w:val="28"/>
        </w:rPr>
      </w:pPr>
      <w:r>
        <w:rPr>
          <w:rStyle w:val="41"/>
          <w:b w:val="0"/>
          <w:color w:val="000000"/>
          <w:sz w:val="28"/>
          <w:szCs w:val="28"/>
        </w:rPr>
        <w:t xml:space="preserve">4. </w:t>
      </w:r>
      <w:r w:rsidRPr="00E84C1D">
        <w:rPr>
          <w:rStyle w:val="41"/>
          <w:b w:val="0"/>
          <w:color w:val="000000"/>
          <w:sz w:val="28"/>
          <w:szCs w:val="28"/>
        </w:rPr>
        <w:t>Чибисова М.Ю. Психологическая подготовка к ЕГЭ. — М.: Генезис, 2009.</w:t>
      </w:r>
    </w:p>
    <w:p w:rsidR="004A3AE4" w:rsidRDefault="00E84C1D" w:rsidP="004A3AE4">
      <w:pPr>
        <w:spacing w:line="360" w:lineRule="auto"/>
        <w:rPr>
          <w:rStyle w:val="41"/>
          <w:b w:val="0"/>
          <w:color w:val="000000"/>
          <w:sz w:val="28"/>
          <w:szCs w:val="28"/>
        </w:rPr>
      </w:pPr>
      <w:r>
        <w:rPr>
          <w:rStyle w:val="41"/>
          <w:b w:val="0"/>
          <w:color w:val="000000"/>
          <w:sz w:val="28"/>
          <w:szCs w:val="28"/>
        </w:rPr>
        <w:t xml:space="preserve">5. </w:t>
      </w:r>
      <w:proofErr w:type="spellStart"/>
      <w:r w:rsidR="004A3AE4" w:rsidRPr="004A3AE4">
        <w:rPr>
          <w:rStyle w:val="41"/>
          <w:b w:val="0"/>
          <w:color w:val="000000"/>
          <w:sz w:val="28"/>
          <w:szCs w:val="28"/>
        </w:rPr>
        <w:t>Шурухт</w:t>
      </w:r>
      <w:proofErr w:type="spellEnd"/>
      <w:r w:rsidR="004A3AE4" w:rsidRPr="004A3AE4">
        <w:rPr>
          <w:rStyle w:val="41"/>
          <w:b w:val="0"/>
          <w:color w:val="000000"/>
          <w:sz w:val="28"/>
          <w:szCs w:val="28"/>
        </w:rPr>
        <w:t xml:space="preserve"> С.М. Подростковый возраст: развитие креативности, самосознания, эмоций, коммуникации и ответст</w:t>
      </w:r>
      <w:r>
        <w:rPr>
          <w:rStyle w:val="41"/>
          <w:b w:val="0"/>
          <w:color w:val="000000"/>
          <w:sz w:val="28"/>
          <w:szCs w:val="28"/>
        </w:rPr>
        <w:t>венности. – СПб</w:t>
      </w:r>
      <w:proofErr w:type="gramStart"/>
      <w:r>
        <w:rPr>
          <w:rStyle w:val="41"/>
          <w:b w:val="0"/>
          <w:color w:val="000000"/>
          <w:sz w:val="28"/>
          <w:szCs w:val="28"/>
        </w:rPr>
        <w:t xml:space="preserve">.: </w:t>
      </w:r>
      <w:proofErr w:type="gramEnd"/>
      <w:r>
        <w:rPr>
          <w:rStyle w:val="41"/>
          <w:b w:val="0"/>
          <w:color w:val="000000"/>
          <w:sz w:val="28"/>
          <w:szCs w:val="28"/>
        </w:rPr>
        <w:t xml:space="preserve">Речь, 2006. </w:t>
      </w:r>
    </w:p>
    <w:p w:rsidR="004957E4" w:rsidRDefault="004957E4" w:rsidP="004A3AE4">
      <w:pPr>
        <w:spacing w:line="360" w:lineRule="auto"/>
        <w:rPr>
          <w:rStyle w:val="41"/>
          <w:color w:val="000000"/>
          <w:sz w:val="28"/>
          <w:szCs w:val="28"/>
        </w:rPr>
      </w:pPr>
      <w:r w:rsidRPr="004957E4">
        <w:rPr>
          <w:rStyle w:val="41"/>
          <w:color w:val="000000"/>
          <w:sz w:val="28"/>
          <w:szCs w:val="28"/>
        </w:rPr>
        <w:t>Анализ проведённого мероприятия</w:t>
      </w:r>
    </w:p>
    <w:p w:rsidR="004957E4" w:rsidRPr="004957E4" w:rsidRDefault="004957E4" w:rsidP="004A3AE4">
      <w:pPr>
        <w:spacing w:line="360" w:lineRule="auto"/>
        <w:rPr>
          <w:rStyle w:val="41"/>
          <w:b w:val="0"/>
          <w:color w:val="000000"/>
          <w:sz w:val="28"/>
          <w:szCs w:val="28"/>
        </w:rPr>
      </w:pPr>
      <w:r w:rsidRPr="004957E4">
        <w:rPr>
          <w:rStyle w:val="41"/>
          <w:b w:val="0"/>
          <w:color w:val="000000"/>
          <w:sz w:val="28"/>
          <w:szCs w:val="28"/>
        </w:rPr>
        <w:t>Учащиеся с интересом воспринимали  предоставляемую в форме презентации информацию, задавали дополнительны</w:t>
      </w:r>
      <w:r>
        <w:rPr>
          <w:rStyle w:val="41"/>
          <w:b w:val="0"/>
          <w:color w:val="000000"/>
          <w:sz w:val="28"/>
          <w:szCs w:val="28"/>
        </w:rPr>
        <w:t>е</w:t>
      </w:r>
      <w:r w:rsidRPr="004957E4">
        <w:rPr>
          <w:rStyle w:val="41"/>
          <w:b w:val="0"/>
          <w:color w:val="000000"/>
          <w:sz w:val="28"/>
          <w:szCs w:val="28"/>
        </w:rPr>
        <w:t xml:space="preserve"> вопрос</w:t>
      </w:r>
      <w:r>
        <w:rPr>
          <w:rStyle w:val="41"/>
          <w:b w:val="0"/>
          <w:color w:val="000000"/>
          <w:sz w:val="28"/>
          <w:szCs w:val="28"/>
        </w:rPr>
        <w:t>ы</w:t>
      </w:r>
      <w:r w:rsidRPr="004957E4">
        <w:rPr>
          <w:rStyle w:val="41"/>
          <w:b w:val="0"/>
          <w:color w:val="000000"/>
          <w:sz w:val="28"/>
          <w:szCs w:val="28"/>
        </w:rPr>
        <w:t>.</w:t>
      </w:r>
      <w:r>
        <w:rPr>
          <w:rStyle w:val="41"/>
          <w:b w:val="0"/>
          <w:color w:val="000000"/>
          <w:sz w:val="28"/>
          <w:szCs w:val="28"/>
        </w:rPr>
        <w:t xml:space="preserve"> Презентация была положительно оценена педагогом-психологом и классными руководителями учащихся.</w:t>
      </w:r>
    </w:p>
    <w:p w:rsidR="004951FE" w:rsidRPr="004247A2" w:rsidRDefault="004957E4" w:rsidP="00B41659">
      <w:pPr>
        <w:pStyle w:val="3"/>
        <w:jc w:val="center"/>
        <w:rPr>
          <w:rStyle w:val="41"/>
          <w:b/>
          <w:i/>
          <w:color w:val="000000"/>
          <w:sz w:val="28"/>
          <w:szCs w:val="28"/>
        </w:rPr>
      </w:pPr>
      <w:r>
        <w:rPr>
          <w:rStyle w:val="41"/>
          <w:b/>
          <w:i/>
          <w:color w:val="000000"/>
          <w:sz w:val="28"/>
          <w:szCs w:val="28"/>
        </w:rPr>
        <w:br w:type="page"/>
      </w:r>
      <w:bookmarkStart w:id="9" w:name="_Toc421463568"/>
      <w:r w:rsidR="009F414B" w:rsidRPr="009F414B">
        <w:rPr>
          <w:rStyle w:val="41"/>
          <w:b/>
          <w:i/>
          <w:color w:val="000000"/>
          <w:sz w:val="32"/>
          <w:szCs w:val="28"/>
        </w:rPr>
        <w:lastRenderedPageBreak/>
        <w:t xml:space="preserve">Подготовка </w:t>
      </w:r>
      <w:r w:rsidR="009F414B">
        <w:rPr>
          <w:rStyle w:val="41"/>
          <w:b/>
          <w:i/>
          <w:color w:val="000000"/>
          <w:sz w:val="32"/>
          <w:szCs w:val="28"/>
        </w:rPr>
        <w:t xml:space="preserve">и выступления на </w:t>
      </w:r>
      <w:r w:rsidR="009F414B" w:rsidRPr="009F414B">
        <w:rPr>
          <w:rStyle w:val="41"/>
          <w:b/>
          <w:i/>
          <w:color w:val="000000"/>
          <w:sz w:val="32"/>
          <w:szCs w:val="28"/>
        </w:rPr>
        <w:t xml:space="preserve"> родительски</w:t>
      </w:r>
      <w:r w:rsidR="009F414B">
        <w:rPr>
          <w:rStyle w:val="41"/>
          <w:b/>
          <w:i/>
          <w:color w:val="000000"/>
          <w:sz w:val="32"/>
          <w:szCs w:val="28"/>
        </w:rPr>
        <w:t>х</w:t>
      </w:r>
      <w:r w:rsidR="009F414B" w:rsidRPr="009F414B">
        <w:rPr>
          <w:rStyle w:val="41"/>
          <w:b/>
          <w:i/>
          <w:color w:val="000000"/>
          <w:sz w:val="32"/>
          <w:szCs w:val="28"/>
        </w:rPr>
        <w:t xml:space="preserve"> собрания</w:t>
      </w:r>
      <w:r w:rsidR="009F414B">
        <w:rPr>
          <w:rStyle w:val="41"/>
          <w:b/>
          <w:i/>
          <w:color w:val="000000"/>
          <w:sz w:val="32"/>
          <w:szCs w:val="28"/>
        </w:rPr>
        <w:t>х</w:t>
      </w:r>
      <w:r w:rsidR="009F414B" w:rsidRPr="009F414B">
        <w:rPr>
          <w:rStyle w:val="41"/>
          <w:b/>
          <w:i/>
          <w:color w:val="000000"/>
          <w:sz w:val="32"/>
          <w:szCs w:val="28"/>
        </w:rPr>
        <w:t xml:space="preserve"> в 9-11 классах в части рекомендаций родителям при подготовке детей к ГИА и ЕГЭ</w:t>
      </w:r>
      <w:bookmarkEnd w:id="9"/>
      <w:r w:rsidR="004951FE" w:rsidRPr="00F77A8E">
        <w:rPr>
          <w:rStyle w:val="41"/>
          <w:b/>
          <w:i/>
          <w:color w:val="000000"/>
          <w:sz w:val="32"/>
          <w:szCs w:val="28"/>
        </w:rPr>
        <w:t xml:space="preserve"> </w:t>
      </w:r>
    </w:p>
    <w:p w:rsidR="00D82E28" w:rsidRPr="00BC6180" w:rsidRDefault="00D82E28" w:rsidP="00AD0922">
      <w:pPr>
        <w:spacing w:line="360" w:lineRule="auto"/>
      </w:pPr>
      <w:r w:rsidRPr="00AD0922">
        <w:rPr>
          <w:u w:val="single"/>
        </w:rPr>
        <w:t>Цель</w:t>
      </w:r>
      <w:r w:rsidR="00903551" w:rsidRPr="00AD0922">
        <w:rPr>
          <w:u w:val="single"/>
        </w:rPr>
        <w:t xml:space="preserve"> собраний</w:t>
      </w:r>
      <w:r w:rsidRPr="00AD0922">
        <w:rPr>
          <w:u w:val="single"/>
        </w:rPr>
        <w:t>:</w:t>
      </w:r>
      <w:r w:rsidRPr="00BC6180">
        <w:t xml:space="preserve"> Познакомить родителей учащихся </w:t>
      </w:r>
      <w:r w:rsidR="003607B8" w:rsidRPr="00BC6180">
        <w:t>9-11</w:t>
      </w:r>
      <w:r w:rsidRPr="00BC6180">
        <w:t xml:space="preserve"> класс</w:t>
      </w:r>
      <w:r w:rsidR="003607B8" w:rsidRPr="00BC6180">
        <w:t>ов</w:t>
      </w:r>
      <w:r w:rsidRPr="00BC6180">
        <w:t xml:space="preserve"> с особенностями психологической подготовки ребенка к сдаче </w:t>
      </w:r>
      <w:r w:rsidR="003607B8" w:rsidRPr="00BC6180">
        <w:t xml:space="preserve">ГИА и </w:t>
      </w:r>
      <w:r w:rsidRPr="00BC6180">
        <w:t>ЕГЭ.</w:t>
      </w:r>
    </w:p>
    <w:p w:rsidR="00D82E28" w:rsidRPr="00BC6180" w:rsidRDefault="00D82E28" w:rsidP="00AD0922">
      <w:pPr>
        <w:spacing w:line="360" w:lineRule="auto"/>
      </w:pPr>
      <w:r w:rsidRPr="00AD0922">
        <w:rPr>
          <w:u w:val="single"/>
        </w:rPr>
        <w:t>Задачи:</w:t>
      </w:r>
      <w:r w:rsidRPr="00BC6180">
        <w:t xml:space="preserve"> </w:t>
      </w:r>
    </w:p>
    <w:p w:rsidR="00D82E28" w:rsidRPr="00BC6180" w:rsidRDefault="003607B8" w:rsidP="00AD0922">
      <w:pPr>
        <w:spacing w:line="360" w:lineRule="auto"/>
      </w:pPr>
      <w:r w:rsidRPr="00BC6180">
        <w:t xml:space="preserve">1. </w:t>
      </w:r>
      <w:r w:rsidR="00D82E28" w:rsidRPr="00BC6180">
        <w:t xml:space="preserve">проинформировать родителей об особенностях проведения </w:t>
      </w:r>
      <w:r w:rsidRPr="00BC6180">
        <w:t xml:space="preserve">ГИА и </w:t>
      </w:r>
      <w:r w:rsidR="00D82E28" w:rsidRPr="00BC6180">
        <w:t>ЕГЭ.</w:t>
      </w:r>
    </w:p>
    <w:p w:rsidR="00D82E28" w:rsidRPr="00BC6180" w:rsidRDefault="003607B8" w:rsidP="00AD0922">
      <w:pPr>
        <w:spacing w:line="360" w:lineRule="auto"/>
      </w:pPr>
      <w:r w:rsidRPr="00BC6180">
        <w:t xml:space="preserve">2. </w:t>
      </w:r>
      <w:r w:rsidR="00D82E28" w:rsidRPr="00BC6180">
        <w:t xml:space="preserve">познакомить родителей со сравнительным анализом  сдачи </w:t>
      </w:r>
      <w:r w:rsidRPr="00BC6180">
        <w:t xml:space="preserve">ГИА и </w:t>
      </w:r>
      <w:r w:rsidR="00D82E28" w:rsidRPr="00BC6180">
        <w:t xml:space="preserve">ЕГЭ </w:t>
      </w:r>
      <w:proofErr w:type="gramStart"/>
      <w:r w:rsidR="00D82E28" w:rsidRPr="00BC6180">
        <w:t>с</w:t>
      </w:r>
      <w:proofErr w:type="gramEnd"/>
      <w:r w:rsidR="00D82E28" w:rsidRPr="00BC6180">
        <w:t xml:space="preserve">  традиционным.</w:t>
      </w:r>
    </w:p>
    <w:p w:rsidR="00D82E28" w:rsidRPr="00BC6180" w:rsidRDefault="003607B8" w:rsidP="00AD0922">
      <w:pPr>
        <w:spacing w:line="360" w:lineRule="auto"/>
      </w:pPr>
      <w:r w:rsidRPr="00BC6180">
        <w:t xml:space="preserve">3. </w:t>
      </w:r>
      <w:r w:rsidR="00D82E28" w:rsidRPr="00BC6180">
        <w:t xml:space="preserve">психологическая подготовка родителей к сдаче </w:t>
      </w:r>
      <w:r w:rsidRPr="00BC6180">
        <w:t xml:space="preserve">ГИА и </w:t>
      </w:r>
      <w:r w:rsidR="00D82E28" w:rsidRPr="00BC6180">
        <w:t>ЕГЭ.</w:t>
      </w:r>
    </w:p>
    <w:p w:rsidR="00D82E28" w:rsidRPr="00BC6180" w:rsidRDefault="003607B8" w:rsidP="00AD0922">
      <w:pPr>
        <w:spacing w:line="360" w:lineRule="auto"/>
      </w:pPr>
      <w:r w:rsidRPr="00BC6180">
        <w:t xml:space="preserve">4. </w:t>
      </w:r>
      <w:r w:rsidR="00D82E28" w:rsidRPr="00BC6180">
        <w:t xml:space="preserve">оказание психологической поддержки детям при сдаче </w:t>
      </w:r>
      <w:r w:rsidRPr="00BC6180">
        <w:t xml:space="preserve">ГИА и </w:t>
      </w:r>
      <w:r w:rsidR="00D82E28" w:rsidRPr="00BC6180">
        <w:t>ЕГЭ</w:t>
      </w:r>
      <w:r w:rsidRPr="00BC6180">
        <w:t>.</w:t>
      </w:r>
    </w:p>
    <w:p w:rsidR="00D82E28" w:rsidRPr="00AD0922" w:rsidRDefault="003607B8" w:rsidP="00E14CC5">
      <w:pPr>
        <w:spacing w:line="360" w:lineRule="auto"/>
        <w:jc w:val="center"/>
        <w:rPr>
          <w:b/>
        </w:rPr>
      </w:pPr>
      <w:r w:rsidRPr="00AD0922">
        <w:rPr>
          <w:b/>
        </w:rPr>
        <w:t>Текст выступления</w:t>
      </w:r>
      <w:r w:rsidR="00F77A8E" w:rsidRPr="00AD0922">
        <w:rPr>
          <w:b/>
        </w:rPr>
        <w:t xml:space="preserve"> на родительских собраниях</w:t>
      </w:r>
    </w:p>
    <w:p w:rsidR="00D82E28" w:rsidRPr="00BC6180" w:rsidRDefault="00D82E28" w:rsidP="00AD0922">
      <w:pPr>
        <w:spacing w:line="360" w:lineRule="auto"/>
      </w:pPr>
      <w:r w:rsidRPr="00BC6180">
        <w:t xml:space="preserve">Период завершения обучения в школе представляет особую трудность для учеников. Это и предэкзаменационный стресс, и перспектива выбора, и пугающая неизвестность. Поэтому результаты выпускных экзаменов имеют для детей особую значимость. </w:t>
      </w:r>
      <w:r w:rsidR="003607B8" w:rsidRPr="00BC6180">
        <w:t xml:space="preserve">ГИА и </w:t>
      </w:r>
      <w:r w:rsidRPr="00BC6180">
        <w:t>ЕГЭ основан</w:t>
      </w:r>
      <w:r w:rsidR="003607B8" w:rsidRPr="00BC6180">
        <w:t>ы</w:t>
      </w:r>
      <w:r w:rsidRPr="00BC6180">
        <w:t xml:space="preserve"> на тестовых технологиях. Тестирование как новая форма экзамена накапливает свой опыт и требует предварительной подготовки всех участников образовательного процесса.</w:t>
      </w:r>
    </w:p>
    <w:p w:rsidR="00D82E28" w:rsidRPr="00BC6180" w:rsidRDefault="00D82E28" w:rsidP="00AD0922">
      <w:pPr>
        <w:spacing w:line="360" w:lineRule="auto"/>
      </w:pPr>
      <w:r w:rsidRPr="00BC6180">
        <w:t xml:space="preserve">Для того чтобы лучше понять, что представляет собой </w:t>
      </w:r>
      <w:r w:rsidR="003607B8" w:rsidRPr="00BC6180">
        <w:t xml:space="preserve">ГИА и </w:t>
      </w:r>
      <w:r w:rsidRPr="00BC6180">
        <w:t>ЕГЭ с психологической точки зрения, сравним его с традиционным экзаменом.</w:t>
      </w:r>
    </w:p>
    <w:tbl>
      <w:tblPr>
        <w:tblW w:w="0" w:type="auto"/>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202"/>
        <w:gridCol w:w="3248"/>
        <w:gridCol w:w="3211"/>
      </w:tblGrid>
      <w:tr w:rsidR="003607B8" w:rsidRPr="00AD0922" w:rsidTr="00F77A8E">
        <w:trPr>
          <w:tblCellSpacing w:w="0" w:type="dxa"/>
        </w:trPr>
        <w:tc>
          <w:tcPr>
            <w:tcW w:w="3375" w:type="dxa"/>
            <w:vAlign w:val="center"/>
          </w:tcPr>
          <w:p w:rsidR="003607B8" w:rsidRPr="00AD0922" w:rsidRDefault="003607B8" w:rsidP="00AD0922">
            <w:pPr>
              <w:spacing w:before="60" w:after="60"/>
              <w:ind w:left="113" w:right="113" w:firstLine="0"/>
              <w:jc w:val="center"/>
              <w:rPr>
                <w:b/>
                <w:sz w:val="24"/>
                <w:szCs w:val="24"/>
              </w:rPr>
            </w:pPr>
            <w:r w:rsidRPr="00AD0922">
              <w:rPr>
                <w:b/>
                <w:sz w:val="24"/>
                <w:szCs w:val="24"/>
              </w:rPr>
              <w:t>Отличительные особенности</w:t>
            </w:r>
          </w:p>
        </w:tc>
        <w:tc>
          <w:tcPr>
            <w:tcW w:w="3375" w:type="dxa"/>
            <w:vAlign w:val="center"/>
          </w:tcPr>
          <w:p w:rsidR="003607B8" w:rsidRPr="00AD0922" w:rsidRDefault="003607B8" w:rsidP="00AD0922">
            <w:pPr>
              <w:spacing w:before="60" w:after="60"/>
              <w:ind w:left="113" w:right="113" w:firstLine="0"/>
              <w:jc w:val="center"/>
              <w:rPr>
                <w:b/>
                <w:sz w:val="24"/>
                <w:szCs w:val="24"/>
              </w:rPr>
            </w:pPr>
            <w:r w:rsidRPr="00AD0922">
              <w:rPr>
                <w:b/>
                <w:sz w:val="24"/>
                <w:szCs w:val="24"/>
              </w:rPr>
              <w:t>Традиционный экзамен</w:t>
            </w:r>
          </w:p>
        </w:tc>
        <w:tc>
          <w:tcPr>
            <w:tcW w:w="3375" w:type="dxa"/>
            <w:vAlign w:val="center"/>
          </w:tcPr>
          <w:p w:rsidR="003607B8" w:rsidRPr="00AD0922" w:rsidRDefault="00F77A8E" w:rsidP="00AD0922">
            <w:pPr>
              <w:spacing w:before="60" w:after="60"/>
              <w:ind w:left="113" w:right="113" w:firstLine="0"/>
              <w:jc w:val="center"/>
              <w:rPr>
                <w:b/>
                <w:sz w:val="24"/>
                <w:szCs w:val="24"/>
              </w:rPr>
            </w:pPr>
            <w:r w:rsidRPr="00AD0922">
              <w:rPr>
                <w:b/>
                <w:sz w:val="24"/>
                <w:szCs w:val="24"/>
              </w:rPr>
              <w:t>ГИА и ЕГЭ</w:t>
            </w:r>
          </w:p>
        </w:tc>
      </w:tr>
      <w:tr w:rsidR="003607B8" w:rsidRPr="00AD0922" w:rsidTr="00F77A8E">
        <w:trPr>
          <w:tblCellSpacing w:w="0" w:type="dxa"/>
        </w:trPr>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t>Что оценивается?</w:t>
            </w:r>
          </w:p>
        </w:tc>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t>Важны не просто фактические знания, а умение их преподнести. Уровень развития устной речи может позволить «скрыть» пробелы в знаниях</w:t>
            </w:r>
          </w:p>
        </w:tc>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t>Оцениваются фактические знания и умение рассуждать, решать, а также умение удерживаться в рамках задания, понимать формулировку, организованность</w:t>
            </w:r>
          </w:p>
        </w:tc>
      </w:tr>
      <w:tr w:rsidR="003607B8" w:rsidRPr="00AD0922" w:rsidTr="00F77A8E">
        <w:trPr>
          <w:tblCellSpacing w:w="0" w:type="dxa"/>
        </w:trPr>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t>Что влияет на оценку?</w:t>
            </w:r>
          </w:p>
        </w:tc>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t xml:space="preserve">Большое влияние оказывают субъективные факторы: контакт с экзаменатором, </w:t>
            </w:r>
            <w:r w:rsidRPr="00AD0922">
              <w:rPr>
                <w:sz w:val="24"/>
                <w:szCs w:val="24"/>
              </w:rPr>
              <w:lastRenderedPageBreak/>
              <w:t>общее впечатление и т.д.</w:t>
            </w:r>
          </w:p>
        </w:tc>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lastRenderedPageBreak/>
              <w:t>Оценка максимально объективна</w:t>
            </w:r>
          </w:p>
        </w:tc>
      </w:tr>
      <w:tr w:rsidR="003607B8" w:rsidRPr="00AD0922" w:rsidTr="00F77A8E">
        <w:trPr>
          <w:tblCellSpacing w:w="0" w:type="dxa"/>
        </w:trPr>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lastRenderedPageBreak/>
              <w:t>Возможность исправить собственную ошибку</w:t>
            </w:r>
          </w:p>
        </w:tc>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t>На устном экзамене легче заметить ошибку за счет обратной связи от экзаменатора и можно ее исправить во время рассказа или при ответе на вопрос экзаменатора, на письменном - при проверке собственной работы</w:t>
            </w:r>
          </w:p>
        </w:tc>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t>Можно заметить и исправить ошибки при проверке</w:t>
            </w:r>
          </w:p>
        </w:tc>
      </w:tr>
      <w:tr w:rsidR="003607B8" w:rsidRPr="00AD0922" w:rsidTr="00F77A8E">
        <w:trPr>
          <w:tblCellSpacing w:w="0" w:type="dxa"/>
        </w:trPr>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t>Кто оценивает?</w:t>
            </w:r>
          </w:p>
        </w:tc>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t>Знакомые ученику люди</w:t>
            </w:r>
          </w:p>
        </w:tc>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t>Компьютер, незнакомые и невидимые эксперты</w:t>
            </w:r>
          </w:p>
        </w:tc>
      </w:tr>
      <w:tr w:rsidR="003607B8" w:rsidRPr="00AD0922" w:rsidTr="00F77A8E">
        <w:trPr>
          <w:tblCellSpacing w:w="0" w:type="dxa"/>
        </w:trPr>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t>Когда можно узнать результаты экзамена?</w:t>
            </w:r>
          </w:p>
        </w:tc>
        <w:tc>
          <w:tcPr>
            <w:tcW w:w="3375" w:type="dxa"/>
            <w:vAlign w:val="center"/>
          </w:tcPr>
          <w:p w:rsidR="003607B8" w:rsidRPr="00AD0922" w:rsidRDefault="003607B8" w:rsidP="00AD0922">
            <w:pPr>
              <w:spacing w:before="60" w:after="60"/>
              <w:ind w:left="113" w:right="113" w:firstLine="0"/>
              <w:rPr>
                <w:sz w:val="24"/>
                <w:szCs w:val="24"/>
              </w:rPr>
            </w:pPr>
            <w:proofErr w:type="gramStart"/>
            <w:r w:rsidRPr="00AD0922">
              <w:rPr>
                <w:sz w:val="24"/>
                <w:szCs w:val="24"/>
              </w:rPr>
              <w:t>На устном экзамене - практически сразу, на письменном - в течение нескольких дней</w:t>
            </w:r>
            <w:proofErr w:type="gramEnd"/>
          </w:p>
        </w:tc>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t>В течение нескольких дней</w:t>
            </w:r>
          </w:p>
        </w:tc>
      </w:tr>
      <w:tr w:rsidR="003607B8" w:rsidRPr="00AD0922" w:rsidTr="00F77A8E">
        <w:trPr>
          <w:tblCellSpacing w:w="0" w:type="dxa"/>
        </w:trPr>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t>Критерии оценки</w:t>
            </w:r>
          </w:p>
        </w:tc>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t>Известны заранее</w:t>
            </w:r>
          </w:p>
        </w:tc>
        <w:tc>
          <w:tcPr>
            <w:tcW w:w="3375" w:type="dxa"/>
            <w:vAlign w:val="center"/>
          </w:tcPr>
          <w:p w:rsidR="003607B8" w:rsidRPr="00AD0922" w:rsidRDefault="003607B8" w:rsidP="00AD0922">
            <w:pPr>
              <w:spacing w:before="60" w:after="60"/>
              <w:ind w:left="113" w:right="113" w:firstLine="0"/>
              <w:rPr>
                <w:sz w:val="24"/>
                <w:szCs w:val="24"/>
              </w:rPr>
            </w:pPr>
            <w:proofErr w:type="gramStart"/>
            <w:r w:rsidRPr="00AD0922">
              <w:rPr>
                <w:sz w:val="24"/>
                <w:szCs w:val="24"/>
              </w:rPr>
              <w:t>Известны</w:t>
            </w:r>
            <w:proofErr w:type="gramEnd"/>
            <w:r w:rsidRPr="00AD0922">
              <w:rPr>
                <w:sz w:val="24"/>
                <w:szCs w:val="24"/>
              </w:rPr>
              <w:t xml:space="preserve"> заранее, но в очень общем виде</w:t>
            </w:r>
          </w:p>
        </w:tc>
      </w:tr>
      <w:tr w:rsidR="003607B8" w:rsidRPr="00AD0922" w:rsidTr="00F77A8E">
        <w:trPr>
          <w:tblCellSpacing w:w="0" w:type="dxa"/>
        </w:trPr>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t>Содержание экзамена</w:t>
            </w:r>
          </w:p>
        </w:tc>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t>Ученик должен продемонстрировать владение определенным фрагментом учебного материала (определенной темой, вопросом и т.д.)</w:t>
            </w:r>
          </w:p>
        </w:tc>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t>Экзамен охватывает практически весь объем учебного материала</w:t>
            </w:r>
          </w:p>
        </w:tc>
      </w:tr>
      <w:tr w:rsidR="003607B8" w:rsidRPr="00AD0922" w:rsidTr="00F77A8E">
        <w:trPr>
          <w:tblCellSpacing w:w="0" w:type="dxa"/>
        </w:trPr>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t>Как происходит фиксация результатов?</w:t>
            </w:r>
          </w:p>
        </w:tc>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t xml:space="preserve">На письменном экзамене - на том же листе, на котором выполняются задания. </w:t>
            </w:r>
            <w:proofErr w:type="gramStart"/>
            <w:r w:rsidRPr="00AD0922">
              <w:rPr>
                <w:sz w:val="24"/>
                <w:szCs w:val="24"/>
              </w:rPr>
              <w:t>На устном - на черновике</w:t>
            </w:r>
            <w:proofErr w:type="gramEnd"/>
          </w:p>
        </w:tc>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t>Результаты выполнения задания необходимо перенести на специальные бланки ответов</w:t>
            </w:r>
          </w:p>
        </w:tc>
      </w:tr>
      <w:tr w:rsidR="003607B8" w:rsidRPr="00AD0922" w:rsidTr="00F77A8E">
        <w:trPr>
          <w:tblCellSpacing w:w="0" w:type="dxa"/>
        </w:trPr>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t>Стратегия деятельности во время экзамена</w:t>
            </w:r>
          </w:p>
        </w:tc>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t>Унифицированная</w:t>
            </w:r>
          </w:p>
        </w:tc>
        <w:tc>
          <w:tcPr>
            <w:tcW w:w="3375" w:type="dxa"/>
            <w:vAlign w:val="center"/>
          </w:tcPr>
          <w:p w:rsidR="003607B8" w:rsidRPr="00AD0922" w:rsidRDefault="003607B8" w:rsidP="00AD0922">
            <w:pPr>
              <w:spacing w:before="60" w:after="60"/>
              <w:ind w:left="113" w:right="113" w:firstLine="0"/>
              <w:rPr>
                <w:sz w:val="24"/>
                <w:szCs w:val="24"/>
              </w:rPr>
            </w:pPr>
            <w:r w:rsidRPr="00AD0922">
              <w:rPr>
                <w:sz w:val="24"/>
                <w:szCs w:val="24"/>
              </w:rPr>
              <w:t>Индивидуальная</w:t>
            </w:r>
          </w:p>
        </w:tc>
      </w:tr>
    </w:tbl>
    <w:p w:rsidR="003607B8" w:rsidRPr="00BC6180" w:rsidRDefault="003607B8" w:rsidP="00BC6180"/>
    <w:p w:rsidR="00D82E28" w:rsidRPr="00BC6180" w:rsidRDefault="00D82E28" w:rsidP="00AD0922">
      <w:pPr>
        <w:spacing w:line="360" w:lineRule="auto"/>
      </w:pPr>
      <w:r w:rsidRPr="00BC6180">
        <w:t>Процедура прохождения Единого государственного экзамена - деятельность сложная, отличающаяся от привычного опыта учеников и предъявляющая особые требования к уровню развития психических функций.</w:t>
      </w:r>
    </w:p>
    <w:p w:rsidR="00D82E28" w:rsidRPr="00BC6180" w:rsidRDefault="00D82E28" w:rsidP="00AD0922">
      <w:pPr>
        <w:spacing w:line="360" w:lineRule="auto"/>
      </w:pPr>
      <w:r w:rsidRPr="00BC6180">
        <w:t>Можно выделить некоторые наиболее значимые психологические характеристики, которые требуются в процессе сдачи Единого государственного экзамена:</w:t>
      </w:r>
    </w:p>
    <w:p w:rsidR="00D82E28" w:rsidRPr="00BC6180" w:rsidRDefault="00D82E28" w:rsidP="00332D34">
      <w:pPr>
        <w:numPr>
          <w:ilvl w:val="0"/>
          <w:numId w:val="43"/>
        </w:numPr>
        <w:spacing w:line="360" w:lineRule="auto"/>
      </w:pPr>
      <w:r w:rsidRPr="00BC6180">
        <w:t xml:space="preserve">высокая мобильность, переключаемость; </w:t>
      </w:r>
    </w:p>
    <w:p w:rsidR="00D82E28" w:rsidRPr="00BC6180" w:rsidRDefault="00D82E28" w:rsidP="00332D34">
      <w:pPr>
        <w:numPr>
          <w:ilvl w:val="0"/>
          <w:numId w:val="43"/>
        </w:numPr>
        <w:spacing w:line="360" w:lineRule="auto"/>
      </w:pPr>
      <w:r w:rsidRPr="00BC6180">
        <w:t xml:space="preserve">высокий уровень организации деятельности; </w:t>
      </w:r>
    </w:p>
    <w:p w:rsidR="00D82E28" w:rsidRPr="00BC6180" w:rsidRDefault="00D82E28" w:rsidP="00332D34">
      <w:pPr>
        <w:numPr>
          <w:ilvl w:val="0"/>
          <w:numId w:val="43"/>
        </w:numPr>
        <w:spacing w:line="360" w:lineRule="auto"/>
      </w:pPr>
      <w:r w:rsidRPr="00BC6180">
        <w:lastRenderedPageBreak/>
        <w:t xml:space="preserve">высокая и устойчивая работоспособность; </w:t>
      </w:r>
    </w:p>
    <w:p w:rsidR="00D82E28" w:rsidRPr="00BC6180" w:rsidRDefault="00D82E28" w:rsidP="00332D34">
      <w:pPr>
        <w:numPr>
          <w:ilvl w:val="0"/>
          <w:numId w:val="43"/>
        </w:numPr>
        <w:spacing w:line="360" w:lineRule="auto"/>
      </w:pPr>
      <w:r w:rsidRPr="00BC6180">
        <w:t xml:space="preserve">высокий уровень концентрации внимания, произвольности; </w:t>
      </w:r>
    </w:p>
    <w:p w:rsidR="00D82E28" w:rsidRPr="00BC6180" w:rsidRDefault="00D82E28" w:rsidP="00332D34">
      <w:pPr>
        <w:numPr>
          <w:ilvl w:val="0"/>
          <w:numId w:val="43"/>
        </w:numPr>
        <w:spacing w:line="360" w:lineRule="auto"/>
      </w:pPr>
      <w:r w:rsidRPr="00BC6180">
        <w:t xml:space="preserve">четкость и структурированность мышления, </w:t>
      </w:r>
      <w:proofErr w:type="spellStart"/>
      <w:r w:rsidRPr="00BC6180">
        <w:t>комбинаторность</w:t>
      </w:r>
      <w:proofErr w:type="spellEnd"/>
      <w:r w:rsidRPr="00BC6180">
        <w:t xml:space="preserve">; </w:t>
      </w:r>
    </w:p>
    <w:p w:rsidR="00D82E28" w:rsidRPr="00BC6180" w:rsidRDefault="00D82E28" w:rsidP="00332D34">
      <w:pPr>
        <w:numPr>
          <w:ilvl w:val="0"/>
          <w:numId w:val="43"/>
        </w:numPr>
        <w:spacing w:line="360" w:lineRule="auto"/>
      </w:pPr>
      <w:proofErr w:type="spellStart"/>
      <w:r w:rsidRPr="00BC6180">
        <w:t>сформированность</w:t>
      </w:r>
      <w:proofErr w:type="spellEnd"/>
      <w:r w:rsidRPr="00BC6180">
        <w:t xml:space="preserve"> внутреннего плана действий. </w:t>
      </w:r>
    </w:p>
    <w:p w:rsidR="00D82E28" w:rsidRPr="00BC6180" w:rsidRDefault="00D82E28" w:rsidP="00AD0922">
      <w:pPr>
        <w:spacing w:line="360" w:lineRule="auto"/>
      </w:pPr>
      <w:r w:rsidRPr="00BC6180">
        <w:t>Единый государственный экзамен имеет ряд особенностей. Эти особенности могут вызывать у выпускников различные трудности</w:t>
      </w:r>
      <w:r w:rsidR="00332D34">
        <w:t>, поэтому следует о них рассказать поподробнее.</w:t>
      </w:r>
    </w:p>
    <w:p w:rsidR="00D82E28" w:rsidRPr="00332D34" w:rsidRDefault="00D82E28" w:rsidP="00AD0922">
      <w:pPr>
        <w:spacing w:line="360" w:lineRule="auto"/>
        <w:rPr>
          <w:u w:val="single"/>
        </w:rPr>
      </w:pPr>
      <w:r w:rsidRPr="00332D34">
        <w:rPr>
          <w:u w:val="single"/>
        </w:rPr>
        <w:t xml:space="preserve">Когнитивные трудности </w:t>
      </w:r>
    </w:p>
    <w:p w:rsidR="00D82E28" w:rsidRPr="00BC6180" w:rsidRDefault="00D82E28" w:rsidP="00AD0922">
      <w:pPr>
        <w:spacing w:line="360" w:lineRule="auto"/>
      </w:pPr>
      <w:r w:rsidRPr="00BC6180">
        <w:t xml:space="preserve">Это трудности, связанные с особенностями переработки информации, со спецификой работы с тестовыми заданиями. Хотя в настоящее время метод тестирования все шире применяется для проверки знаний учащихся, но реальность школьной практики не успевает за изменениями. В большинстве случаев обучение проводится традиционными методами. </w:t>
      </w:r>
      <w:proofErr w:type="gramStart"/>
      <w:r w:rsidRPr="00BC6180">
        <w:t>Вместе с тем тестирование предполагает формирование особых навыков: умения выделять существенные стороны в каждом вопросе и отделять их от второстепенных, умения оперировать фактами и положениями, вырванными из общего контекста.</w:t>
      </w:r>
      <w:proofErr w:type="gramEnd"/>
      <w:r w:rsidRPr="00BC6180">
        <w:t xml:space="preserve"> Традиционное обучение на этом, как правило, не заостряет внимание. Напротив, акцент делается на связности изложения, умении выстраивать взаимосвязи в рамках отдельной темы</w:t>
      </w:r>
    </w:p>
    <w:p w:rsidR="00D82E28" w:rsidRPr="00BC6180" w:rsidRDefault="00D82E28" w:rsidP="00AD0922">
      <w:pPr>
        <w:spacing w:line="360" w:lineRule="auto"/>
      </w:pPr>
      <w:r w:rsidRPr="00BC6180">
        <w:t xml:space="preserve">Процедура </w:t>
      </w:r>
      <w:r w:rsidR="003607B8" w:rsidRPr="00BC6180">
        <w:t xml:space="preserve">ГИА и ЕГЭ </w:t>
      </w:r>
      <w:r w:rsidRPr="00BC6180">
        <w:t xml:space="preserve"> требует особой стратегии деятельности: ученику необходимо определить для себя, какие задания и в каком соотношении он будет выполнять. И здесь мы сталкиваемся еще с одной специфической проблемой. При традиционной форме проведения экзамена способы подготовки и организации деятельности во время экзамена более или менее одинаковы. На письменном экзамене ученики имеют набор заданий, с которым они должны справиться, на устном экзамене ученикам необходимо изложить заранее выученное содержание экзаменационного билета. Как правило, вариантов здесь не предусмотрено. На </w:t>
      </w:r>
      <w:r w:rsidR="003607B8" w:rsidRPr="00BC6180">
        <w:t>ГИА и ЕГЭ</w:t>
      </w:r>
      <w:r w:rsidRPr="00BC6180">
        <w:t xml:space="preserve"> определение стратегии </w:t>
      </w:r>
      <w:r w:rsidRPr="00BC6180">
        <w:lastRenderedPageBreak/>
        <w:t>деятельности становится ключевым моментом, поскольку это во многом определяет экзаменационную оценку. Следование какой-то рекомендуемой, а не индивидуальной, эффективной для себя стратегии работы может привести к тому, что человек делает не то, что ему удобно, а то, как ему сказали, что, в конечном счете, приводит к снижению результата.</w:t>
      </w:r>
    </w:p>
    <w:p w:rsidR="00D82E28" w:rsidRPr="00BC6180" w:rsidRDefault="00D82E28" w:rsidP="00AD0922">
      <w:pPr>
        <w:spacing w:line="360" w:lineRule="auto"/>
      </w:pPr>
      <w:r w:rsidRPr="00BC6180">
        <w:t>Выбор оптимальной стратегии может представлять некоторую трудность для ученика. На этот выбор оказывает влияние множество факторов.</w:t>
      </w:r>
    </w:p>
    <w:p w:rsidR="00D82E28" w:rsidRPr="00BC6180" w:rsidRDefault="00D82E28" w:rsidP="00AD0922">
      <w:pPr>
        <w:spacing w:line="360" w:lineRule="auto"/>
      </w:pPr>
      <w:r w:rsidRPr="00BC6180">
        <w:t>Например, он может зависеть от уровня притязаний учащегося. Неумение адекватно оценивать свои возможности (завышенный или заниженный уровень притязаний) может привести к выбору неэффективной для себя стратегии (например, попытка обязательно, во что бы то ни стало решить задание части</w:t>
      </w:r>
      <w:proofErr w:type="gramStart"/>
      <w:r w:rsidRPr="00BC6180">
        <w:t xml:space="preserve"> С</w:t>
      </w:r>
      <w:proofErr w:type="gramEnd"/>
      <w:r w:rsidRPr="00BC6180">
        <w:t>, не доделав задания части А). Выбор стратегии, несоответствующей ожидаемому и возможному результату, может быть обусловлен и тем, что у ученика отсутствует информация о том, каким образом работа будет оцениваться, то есть фактически о том, к какому результату приведут те или иные стратегии.</w:t>
      </w:r>
    </w:p>
    <w:p w:rsidR="00D82E28" w:rsidRPr="00BC6180" w:rsidRDefault="00D82E28" w:rsidP="00AD0922">
      <w:pPr>
        <w:spacing w:line="360" w:lineRule="auto"/>
      </w:pPr>
      <w:r w:rsidRPr="00BC6180">
        <w:t xml:space="preserve">Выбранная стратегия определяет также особенности планирования и распределения времени. Для того чтобы справиться с заданиями </w:t>
      </w:r>
      <w:r w:rsidR="003607B8" w:rsidRPr="00BC6180">
        <w:t>ГИА и ЕГЭ</w:t>
      </w:r>
      <w:r w:rsidRPr="00BC6180">
        <w:t>, требуется рационально распределить имеющийся временной промежуток в соответствии с выбранной стратегией и сложностью каждого задания: решить, сколько времени отвести на задания каждой группы, причем, скажем, на задания группы</w:t>
      </w:r>
      <w:proofErr w:type="gramStart"/>
      <w:r w:rsidRPr="00BC6180">
        <w:t xml:space="preserve"> А</w:t>
      </w:r>
      <w:proofErr w:type="gramEnd"/>
      <w:r w:rsidRPr="00BC6180">
        <w:t xml:space="preserve"> его требуется меньше, чем на задания группы С. Неумение выпускника планировать время приводит к тому, что у него возникает страх не успеть, а это, в свою очередь, способствует нерациональному распределению времени и отрицательно влияет на результат.</w:t>
      </w:r>
    </w:p>
    <w:p w:rsidR="00D82E28" w:rsidRPr="00BC6180" w:rsidRDefault="00D82E28" w:rsidP="00AD0922">
      <w:pPr>
        <w:spacing w:line="360" w:lineRule="auto"/>
      </w:pPr>
      <w:r w:rsidRPr="00BC6180">
        <w:t xml:space="preserve">Таким образом, для преодоления когнитивных трудностей необходимо двигаться в двух направлениях: осваивать навыки работы с тестами и </w:t>
      </w:r>
      <w:proofErr w:type="gramStart"/>
      <w:r w:rsidRPr="00BC6180">
        <w:t>помогать выпускнику вырабатывать</w:t>
      </w:r>
      <w:proofErr w:type="gramEnd"/>
      <w:r w:rsidRPr="00BC6180">
        <w:t xml:space="preserve"> индивидуальную стратегию деятельности. И если </w:t>
      </w:r>
      <w:r w:rsidRPr="00BC6180">
        <w:lastRenderedPageBreak/>
        <w:t>навыки работы - это в большей степени педагогическая задача, то выработка индивидуальной стратегии - это задача психологическая.</w:t>
      </w:r>
    </w:p>
    <w:p w:rsidR="00D82E28" w:rsidRPr="00BC6180" w:rsidRDefault="00D82E28" w:rsidP="00AD0922">
      <w:pPr>
        <w:spacing w:line="360" w:lineRule="auto"/>
      </w:pPr>
      <w:r w:rsidRPr="00BC6180">
        <w:t>В данном контексте индивидуальная стратегия деятельности - это совокупность приемов и способов, которые в соответствии со своими личностными особенностями использует ученик, и которые позволяют ему добиться наилучших результатов на экзамене.</w:t>
      </w:r>
    </w:p>
    <w:p w:rsidR="00D82E28" w:rsidRPr="00332D34" w:rsidRDefault="00D82E28" w:rsidP="00AD0922">
      <w:pPr>
        <w:spacing w:line="360" w:lineRule="auto"/>
        <w:rPr>
          <w:u w:val="single"/>
        </w:rPr>
      </w:pPr>
      <w:r w:rsidRPr="00332D34">
        <w:rPr>
          <w:u w:val="single"/>
        </w:rPr>
        <w:t xml:space="preserve">Личностные трудности </w:t>
      </w:r>
    </w:p>
    <w:p w:rsidR="00D82E28" w:rsidRPr="00BC6180" w:rsidRDefault="00D82E28" w:rsidP="00AD0922">
      <w:pPr>
        <w:spacing w:line="360" w:lineRule="auto"/>
      </w:pPr>
      <w:r w:rsidRPr="00BC6180">
        <w:t xml:space="preserve">Эти затруднения обусловлены особенностями восприятия учеником ситуации экзамена, его субъективными реакциями и состояниями. Прежде всего стрессовой является сама ситуация экзамена. На экзамене ученик должен за ограниченное количество времени продемонстрировать свои знания по определенному вопросу или справиться с предложенными заданиями, причем результаты этой деятельности будут оцениваться. На экзамене ребенок показывает, чего он на самом деле добился, каковы в действительности его знания. Традиционно в нашей школьной системе экзамены наделяются особой значимостью, а успешность или </w:t>
      </w:r>
      <w:proofErr w:type="spellStart"/>
      <w:r w:rsidRPr="00BC6180">
        <w:t>неуспешность</w:t>
      </w:r>
      <w:proofErr w:type="spellEnd"/>
      <w:r w:rsidRPr="00BC6180">
        <w:t xml:space="preserve"> ученика при сдаче экзамена активно обсуждается родителями и педагогами: «Все экзамены сдал на пятерки!» или «Ужас, завалил математику». Экзамен - это не просто рядовая проверка знаний, это кульминационный момент, готовиться к которому начинаются заранее: «Как же ты с такими знаниями будешь сдавать экзамены?!» Стресс на экзамене связан с тем, что эта процедура напрямую связана с самооценкой подростка: насколько я действительно умен, насколько могу справиться с предложенными мне заданиями? Дефицит времени значительно повышает тревогу ученика, у него появляется страх «не успеть».</w:t>
      </w:r>
    </w:p>
    <w:p w:rsidR="00D82E28" w:rsidRPr="00BC6180" w:rsidRDefault="00D82E28" w:rsidP="00AD0922">
      <w:pPr>
        <w:spacing w:line="360" w:lineRule="auto"/>
      </w:pPr>
      <w:r w:rsidRPr="00BC6180">
        <w:t xml:space="preserve">Что усугубляет психологические трудности выпускника? </w:t>
      </w:r>
    </w:p>
    <w:p w:rsidR="00D82E28" w:rsidRPr="00BC6180" w:rsidRDefault="00D82E28" w:rsidP="00AD0922">
      <w:pPr>
        <w:spacing w:line="360" w:lineRule="auto"/>
      </w:pPr>
      <w:r w:rsidRPr="00BC6180">
        <w:t xml:space="preserve">Прежде всего, это отсутствие полной и четкой информации о процедуре Единого государственного экзамена. При традиционной форме сдачи экзамена ученик может рассчитывать на поддержку со стороны взрослых, старших товарищей, учителей. Все они, так или иначе, сталкивались с экзаменами на </w:t>
      </w:r>
      <w:r w:rsidRPr="00BC6180">
        <w:lastRenderedPageBreak/>
        <w:t>различных этапах своей жизни и могут поделиться опытом: «Когда я сдавал экзамены (</w:t>
      </w:r>
      <w:proofErr w:type="gramStart"/>
      <w:r w:rsidRPr="00BC6180">
        <w:t>заканчивал школу</w:t>
      </w:r>
      <w:proofErr w:type="gramEnd"/>
      <w:r w:rsidRPr="00BC6180">
        <w:t xml:space="preserve"> и т.д.), я делал так». </w:t>
      </w:r>
      <w:r w:rsidR="003607B8" w:rsidRPr="00BC6180">
        <w:t>ГИА и ЕГЭ</w:t>
      </w:r>
      <w:r w:rsidRPr="00BC6180">
        <w:t xml:space="preserve"> - это нечто новое не только в опыте ученика, но и в опыте окружающих его людей. Они не могут поддержать его, потому что у них это было не так! Известно, что дефицит информации повышает тревогу. В ситуации </w:t>
      </w:r>
      <w:r w:rsidR="003607B8" w:rsidRPr="00BC6180">
        <w:t>ГИА и ЕГЭ</w:t>
      </w:r>
      <w:r w:rsidRPr="00BC6180">
        <w:t xml:space="preserve"> фактически этот дефицит не может компенсировать никто: ни родители, ни учителя, ни старшие товарищи.</w:t>
      </w:r>
    </w:p>
    <w:p w:rsidR="00D82E28" w:rsidRPr="00BC6180" w:rsidRDefault="00D82E28" w:rsidP="00AD0922">
      <w:pPr>
        <w:spacing w:line="360" w:lineRule="auto"/>
      </w:pPr>
      <w:r w:rsidRPr="00BC6180">
        <w:t xml:space="preserve">Традиционно ситуация экзамена в школе во многом смягчается тем, что учеников окружают знакомые люди. Вне зависимости от того, как учителя относятся к подростку, их поведение предсказуемо, что во многом способствует снижению тревоги, которую он испытывает. Фактически на традиционном экзамене ученик, с одной стороны, находится в </w:t>
      </w:r>
      <w:proofErr w:type="gramStart"/>
      <w:r w:rsidRPr="00BC6180">
        <w:t>ситуации большей психологической</w:t>
      </w:r>
      <w:proofErr w:type="gramEnd"/>
      <w:r w:rsidRPr="00BC6180">
        <w:t xml:space="preserve"> защищенности. С другой стороны, конечно, эта защищенность может оборачиваться необъективностью педагога («Это не я так плохо знаю, это меня учитель завалил»). Но даже такая необъективность может поддерживать ученика, поскольку позволяет ему «сохранить лицо»: обесценивание учителя помогает поддерживать собственную самооценку, а мысль о том, что «вступительные экзамены в институт еще покажут, как я знаю на самом деле», тоже снижает тревогу.</w:t>
      </w:r>
    </w:p>
    <w:p w:rsidR="00D82E28" w:rsidRPr="00BC6180" w:rsidRDefault="00D82E28" w:rsidP="00AD0922">
      <w:pPr>
        <w:spacing w:line="360" w:lineRule="auto"/>
      </w:pPr>
      <w:r w:rsidRPr="00BC6180">
        <w:t xml:space="preserve">При сдаче </w:t>
      </w:r>
      <w:r w:rsidR="003607B8" w:rsidRPr="00BC6180">
        <w:t>ГИА и ЕГЭ</w:t>
      </w:r>
      <w:r w:rsidRPr="00BC6180">
        <w:t xml:space="preserve"> выпускники лишены такой поддержки. Там все чужое: люди, учащиеся, помещение. Принимают и оценивают результаты экзамена незнакомые люди, что приводит к повышению тревоги и недостаточной </w:t>
      </w:r>
      <w:proofErr w:type="spellStart"/>
      <w:r w:rsidRPr="00BC6180">
        <w:t>сконцентрированности</w:t>
      </w:r>
      <w:proofErr w:type="spellEnd"/>
      <w:r w:rsidRPr="00BC6180">
        <w:t xml:space="preserve"> на задании.</w:t>
      </w:r>
    </w:p>
    <w:p w:rsidR="00D82E28" w:rsidRPr="00BC6180" w:rsidRDefault="00D82E28" w:rsidP="00AD0922">
      <w:pPr>
        <w:spacing w:line="360" w:lineRule="auto"/>
      </w:pPr>
      <w:r w:rsidRPr="00BC6180">
        <w:t xml:space="preserve">Раньше выпускные экзамены традиционно считались своего рода «репетицией» вступительных экзаменов, что в значительной мере способствовало снижению тревоги при поступлении в институт. </w:t>
      </w:r>
      <w:r w:rsidR="003607B8" w:rsidRPr="00BC6180">
        <w:t>ГИА и ЕГЭ</w:t>
      </w:r>
      <w:r w:rsidRPr="00BC6180">
        <w:t xml:space="preserve"> - это сразу два экзамена - выпускной и вступительный, что повышает </w:t>
      </w:r>
      <w:r w:rsidR="003607B8" w:rsidRPr="00BC6180">
        <w:t>их</w:t>
      </w:r>
      <w:r w:rsidRPr="00BC6180">
        <w:t xml:space="preserve"> субъективную значимость, </w:t>
      </w:r>
      <w:proofErr w:type="gramStart"/>
      <w:r w:rsidRPr="00BC6180">
        <w:t>а</w:t>
      </w:r>
      <w:proofErr w:type="gramEnd"/>
      <w:r w:rsidRPr="00BC6180">
        <w:t xml:space="preserve"> следовательно, и уровень тревоги учащихся.</w:t>
      </w:r>
    </w:p>
    <w:p w:rsidR="00D82E28" w:rsidRPr="00BC6180" w:rsidRDefault="00D82E28" w:rsidP="00AD0922">
      <w:pPr>
        <w:spacing w:line="360" w:lineRule="auto"/>
      </w:pPr>
      <w:r w:rsidRPr="00BC6180">
        <w:lastRenderedPageBreak/>
        <w:t xml:space="preserve">Подводя итоги, отметим, что основное следствие личностных трудностей - это повышенный уровень тревоги учащихся на экзамене, что приводит к дезорганизации деятельности, снижению концентрации внимания и работоспособности. Тревога - это весьма энергоемкое занятие. Чем больше ребенок тревожится, тем меньше сил у него остается на учебную деятельность. Поэтому преодоление личностных </w:t>
      </w:r>
      <w:proofErr w:type="gramStart"/>
      <w:r w:rsidRPr="00BC6180">
        <w:t>трудностей</w:t>
      </w:r>
      <w:proofErr w:type="gramEnd"/>
      <w:r w:rsidRPr="00BC6180">
        <w:t xml:space="preserve"> прежде всего должно быть направлено на снижение тревоги</w:t>
      </w:r>
      <w:r w:rsidR="00332D34">
        <w:t>.</w:t>
      </w:r>
    </w:p>
    <w:p w:rsidR="00D82E28" w:rsidRPr="00332D34" w:rsidRDefault="00D82E28" w:rsidP="00AD0922">
      <w:pPr>
        <w:spacing w:line="360" w:lineRule="auto"/>
        <w:rPr>
          <w:u w:val="single"/>
        </w:rPr>
      </w:pPr>
      <w:r w:rsidRPr="00332D34">
        <w:rPr>
          <w:u w:val="single"/>
        </w:rPr>
        <w:t xml:space="preserve">Процессуальные трудности </w:t>
      </w:r>
    </w:p>
    <w:p w:rsidR="00D82E28" w:rsidRPr="00BC6180" w:rsidRDefault="00D82E28" w:rsidP="00AD0922">
      <w:pPr>
        <w:spacing w:line="360" w:lineRule="auto"/>
      </w:pPr>
      <w:r w:rsidRPr="00BC6180">
        <w:t xml:space="preserve">Это проблемы, которые связаны с самой процедурой </w:t>
      </w:r>
      <w:r w:rsidR="003607B8" w:rsidRPr="00BC6180">
        <w:t>ГИА и ЕГЭ</w:t>
      </w:r>
      <w:r w:rsidRPr="00BC6180">
        <w:t>. Мы уже говорили о том, что эта процедура во многом имеет инновационный, непривычный для детей характер, что может явиться причиной значительных трудностей на экзамене.</w:t>
      </w:r>
    </w:p>
    <w:p w:rsidR="00D82E28" w:rsidRPr="00BC6180" w:rsidRDefault="00D82E28" w:rsidP="00AD0922">
      <w:pPr>
        <w:spacing w:line="360" w:lineRule="auto"/>
      </w:pPr>
      <w:r w:rsidRPr="00BC6180">
        <w:t>Можно выделить несколько групп процессуальных трудностей.</w:t>
      </w:r>
    </w:p>
    <w:p w:rsidR="00D82E28" w:rsidRPr="00BC6180" w:rsidRDefault="00D82E28" w:rsidP="00AD0922">
      <w:pPr>
        <w:spacing w:line="360" w:lineRule="auto"/>
      </w:pPr>
      <w:r w:rsidRPr="00BC6180">
        <w:t xml:space="preserve">Трудности, связанные со спецификой фиксирования ответов. Процедура Единого государственного экзамена предполагает особую форму заполнения бланков, которая является непривычной для учащихся. Обычно выпускники фиксируют свои ответы на том же листе, где записаны вопросы, по необходимости пользуясь черновиком. Задание и ответ в такой ситуации представляют собой нечто целостное, что позволяет также при проверке обнаружить возможные ошибки. Процедура </w:t>
      </w:r>
      <w:r w:rsidR="003607B8" w:rsidRPr="00BC6180">
        <w:t>ГИА и ЕГЭ</w:t>
      </w:r>
      <w:r w:rsidRPr="00BC6180">
        <w:t xml:space="preserve"> разводит вопрос и ответ, что создает школьникам дополнительные сложности. У них может возникнуть страх ошибиться при заполнении бланка, и такие ошибки действительно могут появиться у детей с проблемами внимания. Возможны также трудности с кодированием-раскодированием информации (соотнесением содержания и соответствующего ему номера).</w:t>
      </w:r>
    </w:p>
    <w:p w:rsidR="00D82E28" w:rsidRPr="00BC6180" w:rsidRDefault="00D82E28" w:rsidP="00AD0922">
      <w:pPr>
        <w:spacing w:line="360" w:lineRule="auto"/>
      </w:pPr>
      <w:r w:rsidRPr="00BC6180">
        <w:t xml:space="preserve">Трудности, связанные с непривычной ролью взрослого. Обычно на экзамене педагог, особенно работающий в данном классе, совмещает функции поддержки и оценки. В ситуации </w:t>
      </w:r>
      <w:r w:rsidR="003607B8" w:rsidRPr="00BC6180">
        <w:t>ГИА и ЕГЭ</w:t>
      </w:r>
      <w:r w:rsidRPr="00BC6180">
        <w:t xml:space="preserve"> присутствующие педагоги - это только наблюдатели, что также может повышать тревогу у выпускников.</w:t>
      </w:r>
    </w:p>
    <w:p w:rsidR="00D82E28" w:rsidRPr="00BC6180" w:rsidRDefault="00D82E28" w:rsidP="00AD0922">
      <w:pPr>
        <w:spacing w:line="360" w:lineRule="auto"/>
      </w:pPr>
      <w:r w:rsidRPr="00BC6180">
        <w:lastRenderedPageBreak/>
        <w:t>Трудности, связанные с критериями оценивания ответа. Контра</w:t>
      </w:r>
      <w:proofErr w:type="gramStart"/>
      <w:r w:rsidRPr="00BC6180">
        <w:t>ст с пр</w:t>
      </w:r>
      <w:proofErr w:type="gramEnd"/>
      <w:r w:rsidRPr="00BC6180">
        <w:t>ивычными проверочными процедурами действительно велик (обычно - личный контакт с экзаменатором, здесь - отсутствие такового, обычно - развернутый цветистый ответ, здесь - лаконичный и т.п.).</w:t>
      </w:r>
    </w:p>
    <w:p w:rsidR="00D82E28" w:rsidRPr="00BC6180" w:rsidRDefault="00D82E28" w:rsidP="00AD0922">
      <w:pPr>
        <w:spacing w:line="360" w:lineRule="auto"/>
      </w:pPr>
      <w:r w:rsidRPr="00BC6180">
        <w:t xml:space="preserve">Трудности, связанные с незнанием своих прав и обязанностей. </w:t>
      </w:r>
      <w:r w:rsidR="003607B8" w:rsidRPr="00BC6180">
        <w:t>ГИА и ЕГЭ</w:t>
      </w:r>
      <w:r w:rsidRPr="00BC6180">
        <w:t xml:space="preserve"> предоставля</w:t>
      </w:r>
      <w:r w:rsidR="00903551" w:rsidRPr="00BC6180">
        <w:t>ю</w:t>
      </w:r>
      <w:r w:rsidRPr="00BC6180">
        <w:t xml:space="preserve">т выпускнику значительно более активную позицию, нежели традиционная школьная система. Обычно ученики не имеют права оценивать содержание предлагаемого им задания и тем более оспаривать полученные ими оценки, тогда как процедура </w:t>
      </w:r>
      <w:r w:rsidR="003607B8" w:rsidRPr="00BC6180">
        <w:t>ГИА и ЕГЭ</w:t>
      </w:r>
      <w:r w:rsidRPr="00BC6180">
        <w:t xml:space="preserve"> предполагает обе эти возможности. </w:t>
      </w:r>
      <w:proofErr w:type="gramStart"/>
      <w:r w:rsidRPr="00BC6180">
        <w:t>Естественно, что в ситуации традиционного школьного обучения у обучающегося не формируется умение открыто заявлять о себе (задавать уточняющие вопросы, заявлять о своих правах), тем более в незнакомой аудитории, незнакомому взрослому.</w:t>
      </w:r>
      <w:proofErr w:type="gramEnd"/>
    </w:p>
    <w:p w:rsidR="00D82E28" w:rsidRPr="00BC6180" w:rsidRDefault="00D82E28" w:rsidP="00AD0922">
      <w:pPr>
        <w:spacing w:line="360" w:lineRule="auto"/>
      </w:pPr>
      <w:r w:rsidRPr="00BC6180">
        <w:t>Следствием такого рода трудностей может явиться пропуск возможных шансов апелляции.</w:t>
      </w:r>
    </w:p>
    <w:p w:rsidR="00D82E28" w:rsidRPr="00BC6180" w:rsidRDefault="00D82E28" w:rsidP="00AD0922">
      <w:pPr>
        <w:spacing w:line="360" w:lineRule="auto"/>
      </w:pPr>
      <w:r w:rsidRPr="00BC6180">
        <w:t xml:space="preserve">Процессуальные трудности вызваны в основном недостаточным знакомством с процедурой экзамена, и их преодоление должно ориентироваться на овладение детьми специфическими навыками, определяемыми особенностями процедуры </w:t>
      </w:r>
      <w:r w:rsidR="003607B8" w:rsidRPr="00BC6180">
        <w:t>ГИА и ЕГЭ</w:t>
      </w:r>
      <w:r w:rsidRPr="00BC6180">
        <w:t>.</w:t>
      </w:r>
    </w:p>
    <w:p w:rsidR="00D82E28" w:rsidRPr="00BC6180" w:rsidRDefault="00D82E28" w:rsidP="00AD0922">
      <w:pPr>
        <w:spacing w:line="360" w:lineRule="auto"/>
      </w:pPr>
      <w:r w:rsidRPr="00BC6180">
        <w:t>Итак, очевидно, что природа возможных трудностей не только педагогическая, но и психологическая. Поэтому психологическая подготовка к Единому государственному экзамену представляется нам совершенно необходимой. Заниматься этим может не только психолог. Для того чтобы обеспечить полноценную психологическую подготовку, очень важно объединить силы всех вовлеченных сторон: выпускников, педагогов, родителей.</w:t>
      </w:r>
    </w:p>
    <w:p w:rsidR="00D82E28" w:rsidRPr="00BC6180" w:rsidRDefault="00D82E28" w:rsidP="00AD0922">
      <w:pPr>
        <w:spacing w:line="360" w:lineRule="auto"/>
      </w:pPr>
      <w:r w:rsidRPr="00BC6180">
        <w:t xml:space="preserve">Психологическая подготовка выпускников к Единому государственному экзамену должна состоять из нескольких компонентов. Фронтальная подготовка учащихся, предоставляющая им необходимую информацию о </w:t>
      </w:r>
      <w:r w:rsidRPr="00BC6180">
        <w:lastRenderedPageBreak/>
        <w:t xml:space="preserve">правилах и нормах процедуры </w:t>
      </w:r>
      <w:r w:rsidR="003607B8" w:rsidRPr="00BC6180">
        <w:t xml:space="preserve">ГИА и ЕГЭ </w:t>
      </w:r>
      <w:r w:rsidRPr="00BC6180">
        <w:t>и направленная на выработку индивидуального стиля работы.</w:t>
      </w:r>
    </w:p>
    <w:p w:rsidR="00D82E28" w:rsidRPr="00BC6180" w:rsidRDefault="00D82E28" w:rsidP="00AD0922">
      <w:pPr>
        <w:spacing w:line="360" w:lineRule="auto"/>
      </w:pPr>
      <w:r w:rsidRPr="00BC6180">
        <w:t>Выработка индивидуальных стратегий поддержки для конкретных учащихся с учетом их индивидуальных особенностей.</w:t>
      </w:r>
    </w:p>
    <w:p w:rsidR="00D82E28" w:rsidRPr="00BC6180" w:rsidRDefault="00D82E28" w:rsidP="00AD0922">
      <w:pPr>
        <w:spacing w:line="360" w:lineRule="auto"/>
      </w:pPr>
      <w:r w:rsidRPr="00BC6180">
        <w:t xml:space="preserve">Привлечение родителей: ознакомление их со спецификой </w:t>
      </w:r>
      <w:r w:rsidR="003607B8" w:rsidRPr="00BC6180">
        <w:t>ГИА и ЕГЭ</w:t>
      </w:r>
      <w:r w:rsidRPr="00BC6180">
        <w:t>.</w:t>
      </w:r>
    </w:p>
    <w:p w:rsidR="00D82E28" w:rsidRPr="00BC6180" w:rsidRDefault="00D82E28" w:rsidP="00AD0922">
      <w:pPr>
        <w:spacing w:line="360" w:lineRule="auto"/>
      </w:pPr>
      <w:r w:rsidRPr="00BC6180">
        <w:t xml:space="preserve">Ситуация </w:t>
      </w:r>
      <w:r w:rsidR="003607B8" w:rsidRPr="00BC6180">
        <w:t xml:space="preserve">ГИА и ЕГЭ </w:t>
      </w:r>
      <w:r w:rsidRPr="00BC6180">
        <w:t>является сложной практически для всех выпускников. Вместе с тем различные группы учащихся могут испытывать специфические трудности в зависимости от особенностей познавательной и эмоционально-волевой сферы.</w:t>
      </w:r>
    </w:p>
    <w:p w:rsidR="00D82E28" w:rsidRPr="00332D34" w:rsidRDefault="00D82E28" w:rsidP="00332D34">
      <w:pPr>
        <w:spacing w:line="360" w:lineRule="auto"/>
        <w:jc w:val="center"/>
        <w:rPr>
          <w:b/>
        </w:rPr>
      </w:pPr>
      <w:r w:rsidRPr="00332D34">
        <w:rPr>
          <w:b/>
        </w:rPr>
        <w:t>Советы родителям</w:t>
      </w:r>
    </w:p>
    <w:p w:rsidR="00D82E28" w:rsidRPr="00BC6180" w:rsidRDefault="00D82E28" w:rsidP="00AD0922">
      <w:pPr>
        <w:spacing w:line="360" w:lineRule="auto"/>
      </w:pPr>
      <w:r w:rsidRPr="00BC6180">
        <w:t>1.</w:t>
      </w:r>
      <w:r w:rsidRPr="00BC6180">
        <w:tab/>
        <w:t xml:space="preserve">Не тревожьтесь о количестве баллов, которые ребёнок получит на экзамене. Внушайте ему мысль, что количество баллов не является показателем его возможностей. </w:t>
      </w:r>
    </w:p>
    <w:p w:rsidR="00D82E28" w:rsidRPr="00BC6180" w:rsidRDefault="00D82E28" w:rsidP="00AD0922">
      <w:pPr>
        <w:spacing w:line="360" w:lineRule="auto"/>
      </w:pPr>
      <w:r w:rsidRPr="00BC6180">
        <w:t>2.</w:t>
      </w:r>
      <w:r w:rsidRPr="00BC6180">
        <w:tab/>
        <w:t xml:space="preserve">Не повышайте тревожность ребёнка накануне экзаменов, это отрицательно скажется на результате тестирования. </w:t>
      </w:r>
    </w:p>
    <w:p w:rsidR="00D82E28" w:rsidRPr="00BC6180" w:rsidRDefault="00D82E28" w:rsidP="00AD0922">
      <w:pPr>
        <w:spacing w:line="360" w:lineRule="auto"/>
      </w:pPr>
      <w:r w:rsidRPr="00BC6180">
        <w:t>3.</w:t>
      </w:r>
      <w:r w:rsidRPr="00BC6180">
        <w:tab/>
        <w:t xml:space="preserve">Обеспечьте дома удобное место для занятий, проследите, чтобы никто из домашних не мешал. </w:t>
      </w:r>
    </w:p>
    <w:p w:rsidR="00D82E28" w:rsidRPr="00BC6180" w:rsidRDefault="00D82E28" w:rsidP="00AD0922">
      <w:pPr>
        <w:spacing w:line="360" w:lineRule="auto"/>
      </w:pPr>
      <w:r w:rsidRPr="00BC6180">
        <w:t>4.</w:t>
      </w:r>
      <w:r w:rsidRPr="00BC6180">
        <w:tab/>
        <w:t xml:space="preserve">Помогите детям распределить темы подготовки по дням. </w:t>
      </w:r>
    </w:p>
    <w:p w:rsidR="00D82E28" w:rsidRPr="00BC6180" w:rsidRDefault="00D82E28" w:rsidP="00AD0922">
      <w:pPr>
        <w:spacing w:line="360" w:lineRule="auto"/>
      </w:pPr>
      <w:r w:rsidRPr="00BC6180">
        <w:t>5.</w:t>
      </w:r>
      <w:r w:rsidRPr="00BC6180">
        <w:tab/>
        <w:t xml:space="preserve">Ознакомьте ребёнка с методикой подготовки к экзаменам. Подготовьте различные варианты тестовых заданий по предмету и потренируйте ребёнка, ведь тестирование отличается от </w:t>
      </w:r>
      <w:proofErr w:type="gramStart"/>
      <w:r w:rsidRPr="00BC6180">
        <w:t>привычных ему</w:t>
      </w:r>
      <w:proofErr w:type="gramEnd"/>
      <w:r w:rsidRPr="00BC6180">
        <w:t xml:space="preserve"> письменных и устных экзаменов. </w:t>
      </w:r>
    </w:p>
    <w:p w:rsidR="00D82E28" w:rsidRPr="00BC6180" w:rsidRDefault="00D82E28" w:rsidP="00AD0922">
      <w:pPr>
        <w:spacing w:line="360" w:lineRule="auto"/>
      </w:pPr>
      <w:r w:rsidRPr="00BC6180">
        <w:t>6.</w:t>
      </w:r>
      <w:r w:rsidRPr="00BC6180">
        <w:tab/>
        <w:t xml:space="preserve">Во время тренировки по тестовым заданиям приучайте ребёнка ориентироваться во времени и уметь его распределять. Если у ребёнка нет часов, обязательно дайте их ему на экзамен. </w:t>
      </w:r>
    </w:p>
    <w:p w:rsidR="00D82E28" w:rsidRPr="00BC6180" w:rsidRDefault="00D82E28" w:rsidP="00AD0922">
      <w:pPr>
        <w:spacing w:line="360" w:lineRule="auto"/>
      </w:pPr>
      <w:r w:rsidRPr="00BC6180">
        <w:t>7.</w:t>
      </w:r>
      <w:r w:rsidRPr="00BC6180">
        <w:tab/>
        <w:t xml:space="preserve">Подбадривайте детей, повышайте их уверенность в себе. </w:t>
      </w:r>
    </w:p>
    <w:p w:rsidR="00D82E28" w:rsidRPr="00BC6180" w:rsidRDefault="00D82E28" w:rsidP="00AD0922">
      <w:pPr>
        <w:spacing w:line="360" w:lineRule="auto"/>
      </w:pPr>
      <w:r w:rsidRPr="00BC6180">
        <w:lastRenderedPageBreak/>
        <w:t>8.</w:t>
      </w:r>
      <w:r w:rsidRPr="00BC6180">
        <w:tab/>
        <w:t xml:space="preserve">Контролируйте режим подготовки к экзаменам, не допускайте перегрузок. </w:t>
      </w:r>
    </w:p>
    <w:p w:rsidR="00D82E28" w:rsidRPr="00BC6180" w:rsidRDefault="00D82E28" w:rsidP="00AD0922">
      <w:pPr>
        <w:spacing w:line="360" w:lineRule="auto"/>
      </w:pPr>
      <w:r w:rsidRPr="00BC6180">
        <w:t>9.</w:t>
      </w:r>
      <w:r w:rsidRPr="00BC6180">
        <w:tab/>
        <w:t xml:space="preserve">Обратите внимание на питание ребёнка. Такие продукты, как рыба, творог, орехи, курага и т.д., стимулируют работу головного мозга. </w:t>
      </w:r>
    </w:p>
    <w:p w:rsidR="00D82E28" w:rsidRPr="00BC6180" w:rsidRDefault="00D82E28" w:rsidP="00AD0922">
      <w:pPr>
        <w:spacing w:line="360" w:lineRule="auto"/>
      </w:pPr>
      <w:r w:rsidRPr="00BC6180">
        <w:t>10.</w:t>
      </w:r>
      <w:r w:rsidRPr="00BC6180">
        <w:tab/>
        <w:t xml:space="preserve">Накануне экзамена обеспечьте ребёнку полноценный отдых, он должен отдохнуть и хорошо выспаться. </w:t>
      </w:r>
    </w:p>
    <w:p w:rsidR="00D82E28" w:rsidRPr="00BC6180" w:rsidRDefault="00D82E28" w:rsidP="00AD0922">
      <w:pPr>
        <w:spacing w:line="360" w:lineRule="auto"/>
      </w:pPr>
      <w:r w:rsidRPr="00BC6180">
        <w:t>11.</w:t>
      </w:r>
      <w:r w:rsidRPr="00BC6180">
        <w:tab/>
        <w:t xml:space="preserve">Не критикуйте ребёнка после экзамена. </w:t>
      </w:r>
    </w:p>
    <w:p w:rsidR="00D82E28" w:rsidRPr="00BC6180" w:rsidRDefault="00D82E28" w:rsidP="00AD0922">
      <w:pPr>
        <w:spacing w:line="360" w:lineRule="auto"/>
      </w:pPr>
      <w:r w:rsidRPr="00BC6180">
        <w:t>12.</w:t>
      </w:r>
      <w:r w:rsidRPr="00BC6180">
        <w:tab/>
        <w:t>Помните: главное — снизить напряжение и тревожность ребёнка и обеспечить ему необходимые условия для занятий.</w:t>
      </w:r>
    </w:p>
    <w:p w:rsidR="00D82E28" w:rsidRPr="00BC6180" w:rsidRDefault="00D82E28" w:rsidP="00AD0922">
      <w:pPr>
        <w:spacing w:line="360" w:lineRule="auto"/>
      </w:pPr>
      <w:r w:rsidRPr="00BC6180">
        <w:t xml:space="preserve">На родительском собрании </w:t>
      </w:r>
      <w:r w:rsidR="003607B8" w:rsidRPr="00BC6180">
        <w:t>были розданы</w:t>
      </w:r>
      <w:r w:rsidRPr="00BC6180">
        <w:t xml:space="preserve"> </w:t>
      </w:r>
      <w:r w:rsidRPr="00332D34">
        <w:rPr>
          <w:b/>
        </w:rPr>
        <w:t>«Памятки родителям»</w:t>
      </w:r>
      <w:r w:rsidRPr="00BC6180">
        <w:t xml:space="preserve"> по психологической подготовке детей к экзаменам.</w:t>
      </w:r>
    </w:p>
    <w:p w:rsidR="00D82E28" w:rsidRPr="00332D34" w:rsidRDefault="00D82E28" w:rsidP="00AD0922">
      <w:pPr>
        <w:spacing w:line="360" w:lineRule="auto"/>
        <w:rPr>
          <w:b/>
        </w:rPr>
      </w:pPr>
      <w:r w:rsidRPr="00332D34">
        <w:rPr>
          <w:b/>
        </w:rPr>
        <w:t>ПАМЯТКА</w:t>
      </w:r>
      <w:r w:rsidR="00F77A8E" w:rsidRPr="00332D34">
        <w:rPr>
          <w:b/>
        </w:rPr>
        <w:t xml:space="preserve"> «</w:t>
      </w:r>
      <w:r w:rsidRPr="00332D34">
        <w:rPr>
          <w:b/>
        </w:rPr>
        <w:t>Советы родителям</w:t>
      </w:r>
      <w:r w:rsidR="00F77A8E" w:rsidRPr="00332D34">
        <w:rPr>
          <w:b/>
        </w:rPr>
        <w:t>, к</w:t>
      </w:r>
      <w:r w:rsidRPr="00332D34">
        <w:rPr>
          <w:b/>
        </w:rPr>
        <w:t>ак помочь детям подготовиться к экзаменам</w:t>
      </w:r>
      <w:r w:rsidR="00F77A8E" w:rsidRPr="00332D34">
        <w:rPr>
          <w:b/>
        </w:rPr>
        <w:t>»:</w:t>
      </w:r>
    </w:p>
    <w:p w:rsidR="00D82E28" w:rsidRPr="00BC6180" w:rsidRDefault="00332D34" w:rsidP="00AD0922">
      <w:pPr>
        <w:spacing w:line="360" w:lineRule="auto"/>
      </w:pPr>
      <w:r>
        <w:t xml:space="preserve">1. </w:t>
      </w:r>
      <w:r w:rsidR="00D82E28" w:rsidRPr="00BC6180">
        <w:t>Не тревожьтесь о количестве баллов, которые ребенок получит на экзамене, и не критикуйте ребенка после экзамена. Внушайте ребенку мысль, что количество баллов не является совершенным измерением его возможностей.</w:t>
      </w:r>
    </w:p>
    <w:p w:rsidR="00D82E28" w:rsidRPr="00BC6180" w:rsidRDefault="00332D34" w:rsidP="00AD0922">
      <w:pPr>
        <w:spacing w:line="360" w:lineRule="auto"/>
      </w:pPr>
      <w:r>
        <w:t xml:space="preserve">2. </w:t>
      </w:r>
      <w:r w:rsidR="00D82E28" w:rsidRPr="00BC6180">
        <w:t xml:space="preserve">Не повышайте тревожность ребенка накануне экзаменов - это может отрицательно сказаться на результате тестирования. Ребенку всегда передается волнение родителей, и если взрослые в ответственный момент могут справиться со своими эмоциями, то ребенок в силу возрастных особенностей может эмоционально </w:t>
      </w:r>
      <w:r>
        <w:t>«</w:t>
      </w:r>
      <w:r w:rsidR="00D82E28" w:rsidRPr="00BC6180">
        <w:t>сорваться</w:t>
      </w:r>
      <w:r>
        <w:t>»</w:t>
      </w:r>
      <w:r w:rsidR="00D82E28" w:rsidRPr="00BC6180">
        <w:t>.</w:t>
      </w:r>
    </w:p>
    <w:p w:rsidR="00D82E28" w:rsidRPr="00BC6180" w:rsidRDefault="00332D34" w:rsidP="00AD0922">
      <w:pPr>
        <w:spacing w:line="360" w:lineRule="auto"/>
      </w:pPr>
      <w:r>
        <w:t xml:space="preserve">3. </w:t>
      </w:r>
      <w:r w:rsidR="00D82E28" w:rsidRPr="00BC6180">
        <w:t>Подбадривайте детей, хвалите их за то, что они делают хорошо.</w:t>
      </w:r>
    </w:p>
    <w:p w:rsidR="00D82E28" w:rsidRPr="00BC6180" w:rsidRDefault="00332D34" w:rsidP="00AD0922">
      <w:pPr>
        <w:spacing w:line="360" w:lineRule="auto"/>
      </w:pPr>
      <w:r>
        <w:t xml:space="preserve">4. </w:t>
      </w:r>
      <w:r w:rsidR="00D82E28" w:rsidRPr="00BC6180">
        <w:t>Повышайте их уверенность в себе, так как чем больше ребенок боится неудачи, тем более вероятности допущения ошибок.</w:t>
      </w:r>
    </w:p>
    <w:p w:rsidR="00D82E28" w:rsidRPr="00BC6180" w:rsidRDefault="00332D34" w:rsidP="00AD0922">
      <w:pPr>
        <w:spacing w:line="360" w:lineRule="auto"/>
      </w:pPr>
      <w:r>
        <w:lastRenderedPageBreak/>
        <w:t xml:space="preserve">5. </w:t>
      </w:r>
      <w:r w:rsidR="00D82E28" w:rsidRPr="00BC6180">
        <w:t>Наблюдайте за самочувствием ребенка, никто, кроме Вас, не сможет вовремя заметить и предотвратить ухудшение состояние ребенка, связанное с переутомлением.</w:t>
      </w:r>
    </w:p>
    <w:p w:rsidR="00D82E28" w:rsidRPr="00BC6180" w:rsidRDefault="00332D34" w:rsidP="00AD0922">
      <w:pPr>
        <w:spacing w:line="360" w:lineRule="auto"/>
      </w:pPr>
      <w:r>
        <w:t xml:space="preserve">6. </w:t>
      </w:r>
      <w:r w:rsidR="00D82E28" w:rsidRPr="00BC6180">
        <w:t>Контролируйте режим подготовки ребенка, не допускайте перегрузок, объясните ему, что он обязательно должен чередовать занятия с отдыхом.</w:t>
      </w:r>
    </w:p>
    <w:p w:rsidR="00D82E28" w:rsidRPr="00BC6180" w:rsidRDefault="00332D34" w:rsidP="00AD0922">
      <w:pPr>
        <w:spacing w:line="360" w:lineRule="auto"/>
      </w:pPr>
      <w:r>
        <w:t xml:space="preserve">7. </w:t>
      </w:r>
      <w:r w:rsidR="00D82E28" w:rsidRPr="00BC6180">
        <w:t>Обеспечьте дома удобное место для занятий, проследите, чтобы никто из домашних не мешал.</w:t>
      </w:r>
    </w:p>
    <w:p w:rsidR="00D82E28" w:rsidRPr="00BC6180" w:rsidRDefault="00332D34" w:rsidP="00AD0922">
      <w:pPr>
        <w:spacing w:line="360" w:lineRule="auto"/>
      </w:pPr>
      <w:r>
        <w:t xml:space="preserve">8. </w:t>
      </w:r>
      <w:r w:rsidR="00D82E28" w:rsidRPr="00BC6180">
        <w:t>Обратите внимание на питание ребенка: во время интенсивного умственного напряжения ему необходима питательная и разнообразная пища и сбалансированный комплекс витаминов. Такие продукты, как рыба, творог, орехи, курага и т.д. стимулируют работу головного мозга.</w:t>
      </w:r>
    </w:p>
    <w:p w:rsidR="00D82E28" w:rsidRPr="00BC6180" w:rsidRDefault="00332D34" w:rsidP="00AD0922">
      <w:pPr>
        <w:spacing w:line="360" w:lineRule="auto"/>
      </w:pPr>
      <w:r>
        <w:t xml:space="preserve">9. </w:t>
      </w:r>
      <w:r w:rsidR="00D82E28" w:rsidRPr="00BC6180">
        <w:t>Помогите детям распределить темы подготовки по дням.</w:t>
      </w:r>
    </w:p>
    <w:p w:rsidR="00D82E28" w:rsidRPr="00BC6180" w:rsidRDefault="00332D34" w:rsidP="00AD0922">
      <w:pPr>
        <w:spacing w:line="360" w:lineRule="auto"/>
      </w:pPr>
      <w:r>
        <w:t xml:space="preserve">10. </w:t>
      </w:r>
      <w:r w:rsidR="00D82E28" w:rsidRPr="00BC6180">
        <w:t>Ознакомьте ребенка с методикой подготовки к экзаменам. Не имеет смысла зазубривать весь фактический материал, достаточно просмотреть ключевые моменты и уловить смысл и логику материала. Очень полезно делать краткие схематические выписки и таблицы, упорядочивая изучаемый материал по плану. Если он не умеет, покажите ему, как это делается на практике. Основные формулы и определения можно выписать на листочках и повесить над письменным столом, над кроватью, в столовой и т.д.</w:t>
      </w:r>
    </w:p>
    <w:p w:rsidR="00D82E28" w:rsidRPr="00BC6180" w:rsidRDefault="00F77A8E" w:rsidP="00AD0922">
      <w:pPr>
        <w:spacing w:line="360" w:lineRule="auto"/>
      </w:pPr>
      <w:r w:rsidRPr="00BC6180">
        <w:t xml:space="preserve"> </w:t>
      </w:r>
      <w:r w:rsidR="00332D34">
        <w:t xml:space="preserve">11. </w:t>
      </w:r>
      <w:r w:rsidR="00D82E28" w:rsidRPr="00BC6180">
        <w:t xml:space="preserve">Подготовьте различные варианты тестовых заданий по предмету (сейчас существует множество различных сборников тестовых заданий). Большое значение имеет тренаж ребенка именно по тестированию, ведь эта форма отличается от </w:t>
      </w:r>
      <w:proofErr w:type="gramStart"/>
      <w:r w:rsidR="00D82E28" w:rsidRPr="00BC6180">
        <w:t>привычных ему</w:t>
      </w:r>
      <w:proofErr w:type="gramEnd"/>
      <w:r w:rsidR="00D82E28" w:rsidRPr="00BC6180">
        <w:t xml:space="preserve"> письменных и устных экзаменов.</w:t>
      </w:r>
    </w:p>
    <w:p w:rsidR="00D82E28" w:rsidRPr="006D66F0" w:rsidRDefault="00F77A8E" w:rsidP="00AD0922">
      <w:pPr>
        <w:spacing w:line="360" w:lineRule="auto"/>
        <w:rPr>
          <w:sz w:val="27"/>
          <w:szCs w:val="27"/>
        </w:rPr>
      </w:pPr>
      <w:r w:rsidRPr="00BC6180">
        <w:t xml:space="preserve"> </w:t>
      </w:r>
      <w:r w:rsidR="00332D34">
        <w:t xml:space="preserve">12. </w:t>
      </w:r>
      <w:r w:rsidR="00D82E28" w:rsidRPr="00BC6180">
        <w:t xml:space="preserve">Заранее во время тренировки по тестовым заданиям приучайте ребенка ориентироваться во времени и уметь его распределять. Тогда у ребенка будет навык умения концентрироваться на протяжении всего тестирования, что придаст ему спокойствие и снимет излишнюю тревожность. Если ребенок не носит часов, </w:t>
      </w:r>
      <w:r w:rsidR="00D82E28" w:rsidRPr="006D66F0">
        <w:rPr>
          <w:sz w:val="27"/>
          <w:szCs w:val="27"/>
        </w:rPr>
        <w:t>обязательно дайте ему часы на экзамен.</w:t>
      </w:r>
    </w:p>
    <w:p w:rsidR="00D82E28" w:rsidRPr="006D66F0" w:rsidRDefault="00F77A8E" w:rsidP="00AD0922">
      <w:pPr>
        <w:spacing w:line="360" w:lineRule="auto"/>
        <w:rPr>
          <w:sz w:val="27"/>
          <w:szCs w:val="27"/>
        </w:rPr>
      </w:pPr>
      <w:r w:rsidRPr="006D66F0">
        <w:rPr>
          <w:sz w:val="27"/>
          <w:szCs w:val="27"/>
        </w:rPr>
        <w:lastRenderedPageBreak/>
        <w:t xml:space="preserve"> </w:t>
      </w:r>
      <w:r w:rsidR="00332D34" w:rsidRPr="006D66F0">
        <w:rPr>
          <w:sz w:val="27"/>
          <w:szCs w:val="27"/>
        </w:rPr>
        <w:t xml:space="preserve">13. </w:t>
      </w:r>
      <w:r w:rsidR="00D82E28" w:rsidRPr="006D66F0">
        <w:rPr>
          <w:sz w:val="27"/>
          <w:szCs w:val="27"/>
        </w:rPr>
        <w:t>Накануне экзамена обеспечьте ребенку полноценный отдых, он должен отдохнуть и как следует выспаться.</w:t>
      </w:r>
    </w:p>
    <w:p w:rsidR="00D82E28" w:rsidRPr="006D66F0" w:rsidRDefault="00F77A8E" w:rsidP="00AD0922">
      <w:pPr>
        <w:spacing w:line="360" w:lineRule="auto"/>
        <w:rPr>
          <w:sz w:val="27"/>
          <w:szCs w:val="27"/>
        </w:rPr>
      </w:pPr>
      <w:r w:rsidRPr="006D66F0">
        <w:rPr>
          <w:sz w:val="27"/>
          <w:szCs w:val="27"/>
        </w:rPr>
        <w:t xml:space="preserve"> </w:t>
      </w:r>
      <w:r w:rsidR="00332D34" w:rsidRPr="006D66F0">
        <w:rPr>
          <w:sz w:val="27"/>
          <w:szCs w:val="27"/>
        </w:rPr>
        <w:t xml:space="preserve">14. </w:t>
      </w:r>
      <w:r w:rsidR="00D82E28" w:rsidRPr="006D66F0">
        <w:rPr>
          <w:sz w:val="27"/>
          <w:szCs w:val="27"/>
        </w:rPr>
        <w:t xml:space="preserve">Посоветуйте детям во время экзамена обратить внимание на следующее: </w:t>
      </w:r>
    </w:p>
    <w:p w:rsidR="00D82E28" w:rsidRPr="006D66F0" w:rsidRDefault="00D82E28" w:rsidP="00332D34">
      <w:pPr>
        <w:numPr>
          <w:ilvl w:val="0"/>
          <w:numId w:val="44"/>
        </w:numPr>
        <w:spacing w:line="360" w:lineRule="auto"/>
        <w:rPr>
          <w:sz w:val="27"/>
          <w:szCs w:val="27"/>
        </w:rPr>
      </w:pPr>
      <w:r w:rsidRPr="006D66F0">
        <w:rPr>
          <w:sz w:val="27"/>
          <w:szCs w:val="27"/>
        </w:rPr>
        <w:t xml:space="preserve">пробежать глазами весь тест, чтобы увидеть, какого типа задания в нем содержатся, это поможет настроиться на работу; </w:t>
      </w:r>
    </w:p>
    <w:p w:rsidR="00D82E28" w:rsidRPr="006D66F0" w:rsidRDefault="00D82E28" w:rsidP="00332D34">
      <w:pPr>
        <w:numPr>
          <w:ilvl w:val="0"/>
          <w:numId w:val="44"/>
        </w:numPr>
        <w:spacing w:line="360" w:lineRule="auto"/>
        <w:rPr>
          <w:sz w:val="27"/>
          <w:szCs w:val="27"/>
        </w:rPr>
      </w:pPr>
      <w:r w:rsidRPr="006D66F0">
        <w:rPr>
          <w:sz w:val="27"/>
          <w:szCs w:val="27"/>
        </w:rPr>
        <w:t xml:space="preserve">внимательно прочитать вопрос до конца и понять его смысл (характерная ошибка во время тестирования - не дочитав до конца, по первым словам уже </w:t>
      </w:r>
      <w:proofErr w:type="gramStart"/>
      <w:r w:rsidRPr="006D66F0">
        <w:rPr>
          <w:sz w:val="27"/>
          <w:szCs w:val="27"/>
        </w:rPr>
        <w:t>предполагают</w:t>
      </w:r>
      <w:proofErr w:type="gramEnd"/>
      <w:r w:rsidRPr="006D66F0">
        <w:rPr>
          <w:sz w:val="27"/>
          <w:szCs w:val="27"/>
        </w:rPr>
        <w:t xml:space="preserve"> ответ и торопятся его вписать); </w:t>
      </w:r>
    </w:p>
    <w:p w:rsidR="00D82E28" w:rsidRPr="006D66F0" w:rsidRDefault="00D82E28" w:rsidP="00332D34">
      <w:pPr>
        <w:numPr>
          <w:ilvl w:val="0"/>
          <w:numId w:val="44"/>
        </w:numPr>
        <w:spacing w:line="360" w:lineRule="auto"/>
        <w:rPr>
          <w:sz w:val="27"/>
          <w:szCs w:val="27"/>
        </w:rPr>
      </w:pPr>
      <w:r w:rsidRPr="006D66F0">
        <w:rPr>
          <w:sz w:val="27"/>
          <w:szCs w:val="27"/>
        </w:rPr>
        <w:t xml:space="preserve">если не знаешь ответа на вопрос или не уверен, пропусти его и отметь, чтобы потом к нему вернуться; </w:t>
      </w:r>
    </w:p>
    <w:p w:rsidR="00D82E28" w:rsidRPr="006D66F0" w:rsidRDefault="00D82E28" w:rsidP="00332D34">
      <w:pPr>
        <w:numPr>
          <w:ilvl w:val="0"/>
          <w:numId w:val="44"/>
        </w:numPr>
        <w:spacing w:line="360" w:lineRule="auto"/>
        <w:rPr>
          <w:sz w:val="27"/>
          <w:szCs w:val="27"/>
        </w:rPr>
      </w:pPr>
      <w:r w:rsidRPr="006D66F0">
        <w:rPr>
          <w:sz w:val="27"/>
          <w:szCs w:val="27"/>
        </w:rPr>
        <w:t xml:space="preserve">если не смог в течение отведенного времени ответить на вопрос, есть смысл положиться на свою интуицию и указать наиболее вероятный вариант. </w:t>
      </w:r>
    </w:p>
    <w:p w:rsidR="00F77A8E" w:rsidRPr="006D66F0" w:rsidRDefault="00D82E28" w:rsidP="00AD0922">
      <w:pPr>
        <w:spacing w:line="360" w:lineRule="auto"/>
        <w:rPr>
          <w:sz w:val="27"/>
          <w:szCs w:val="27"/>
        </w:rPr>
      </w:pPr>
      <w:r w:rsidRPr="006D66F0">
        <w:rPr>
          <w:sz w:val="27"/>
          <w:szCs w:val="27"/>
        </w:rPr>
        <w:t>И помните: самое главное - это снизить напряжение и тревожность ребенка и обеспечить подходящие условия для занятий</w:t>
      </w:r>
      <w:r w:rsidR="00F77A8E" w:rsidRPr="006D66F0">
        <w:rPr>
          <w:sz w:val="27"/>
          <w:szCs w:val="27"/>
        </w:rPr>
        <w:t>!</w:t>
      </w:r>
    </w:p>
    <w:p w:rsidR="009F414B" w:rsidRPr="006D66F0" w:rsidRDefault="009F414B" w:rsidP="00AD0922">
      <w:pPr>
        <w:spacing w:line="360" w:lineRule="auto"/>
        <w:rPr>
          <w:sz w:val="27"/>
          <w:szCs w:val="27"/>
        </w:rPr>
      </w:pPr>
      <w:r w:rsidRPr="006D66F0">
        <w:rPr>
          <w:sz w:val="27"/>
          <w:szCs w:val="27"/>
        </w:rPr>
        <w:t>При подготовке к родительским собраниям  были использованы следующие источники:</w:t>
      </w:r>
    </w:p>
    <w:p w:rsidR="009F414B" w:rsidRPr="006D66F0" w:rsidRDefault="009F414B" w:rsidP="00AD0922">
      <w:pPr>
        <w:spacing w:line="360" w:lineRule="auto"/>
        <w:rPr>
          <w:sz w:val="27"/>
          <w:szCs w:val="27"/>
        </w:rPr>
      </w:pPr>
      <w:r w:rsidRPr="006D66F0">
        <w:rPr>
          <w:sz w:val="27"/>
          <w:szCs w:val="27"/>
        </w:rPr>
        <w:t>1. Программно-методические материалы для организации коррекционно-развивающей работы педагога-психолога</w:t>
      </w:r>
      <w:proofErr w:type="gramStart"/>
      <w:r w:rsidRPr="006D66F0">
        <w:rPr>
          <w:sz w:val="27"/>
          <w:szCs w:val="27"/>
        </w:rPr>
        <w:t xml:space="preserve"> / П</w:t>
      </w:r>
      <w:proofErr w:type="gramEnd"/>
      <w:r w:rsidRPr="006D66F0">
        <w:rPr>
          <w:sz w:val="27"/>
          <w:szCs w:val="27"/>
        </w:rPr>
        <w:t>од ред. Барановой В.Н. — Омск: ГОУ ДПО “ИРООО”, 2006.</w:t>
      </w:r>
    </w:p>
    <w:p w:rsidR="009F414B" w:rsidRPr="006D66F0" w:rsidRDefault="009F414B" w:rsidP="00AD0922">
      <w:pPr>
        <w:spacing w:line="360" w:lineRule="auto"/>
        <w:rPr>
          <w:sz w:val="27"/>
          <w:szCs w:val="27"/>
        </w:rPr>
      </w:pPr>
      <w:r w:rsidRPr="006D66F0">
        <w:rPr>
          <w:sz w:val="27"/>
          <w:szCs w:val="27"/>
        </w:rPr>
        <w:t xml:space="preserve">2. </w:t>
      </w:r>
      <w:proofErr w:type="spellStart"/>
      <w:r w:rsidRPr="006D66F0">
        <w:rPr>
          <w:sz w:val="27"/>
          <w:szCs w:val="27"/>
        </w:rPr>
        <w:t>Фопель</w:t>
      </w:r>
      <w:proofErr w:type="spellEnd"/>
      <w:r w:rsidRPr="006D66F0">
        <w:rPr>
          <w:sz w:val="27"/>
          <w:szCs w:val="27"/>
        </w:rPr>
        <w:t xml:space="preserve"> К. На пороге взрослой жизни. — М.: Генезис, 2008.</w:t>
      </w:r>
    </w:p>
    <w:p w:rsidR="009F414B" w:rsidRPr="006D66F0" w:rsidRDefault="009F414B" w:rsidP="00AD0922">
      <w:pPr>
        <w:spacing w:line="360" w:lineRule="auto"/>
        <w:rPr>
          <w:sz w:val="27"/>
          <w:szCs w:val="27"/>
        </w:rPr>
      </w:pPr>
      <w:r w:rsidRPr="006D66F0">
        <w:rPr>
          <w:sz w:val="27"/>
          <w:szCs w:val="27"/>
        </w:rPr>
        <w:t>3. Чибисова М.Ю. Психологическая подготовка к ЕГЭ. — М.: Генезис, 2009.</w:t>
      </w:r>
    </w:p>
    <w:p w:rsidR="009F414B" w:rsidRDefault="009F414B" w:rsidP="00AD0922">
      <w:pPr>
        <w:spacing w:line="360" w:lineRule="auto"/>
        <w:rPr>
          <w:sz w:val="27"/>
          <w:szCs w:val="27"/>
        </w:rPr>
      </w:pPr>
      <w:r w:rsidRPr="006D66F0">
        <w:rPr>
          <w:sz w:val="27"/>
          <w:szCs w:val="27"/>
        </w:rPr>
        <w:t xml:space="preserve">4. </w:t>
      </w:r>
      <w:proofErr w:type="spellStart"/>
      <w:r w:rsidRPr="006D66F0">
        <w:rPr>
          <w:sz w:val="27"/>
          <w:szCs w:val="27"/>
        </w:rPr>
        <w:t>Шурухт</w:t>
      </w:r>
      <w:proofErr w:type="spellEnd"/>
      <w:r w:rsidRPr="006D66F0">
        <w:rPr>
          <w:sz w:val="27"/>
          <w:szCs w:val="27"/>
        </w:rPr>
        <w:t xml:space="preserve"> С.М. Подростковый возраст: развитие креативности, самосознания, эмоций, коммуникации и ответственности. – СПб</w:t>
      </w:r>
      <w:proofErr w:type="gramStart"/>
      <w:r w:rsidRPr="006D66F0">
        <w:rPr>
          <w:sz w:val="27"/>
          <w:szCs w:val="27"/>
        </w:rPr>
        <w:t xml:space="preserve">.: </w:t>
      </w:r>
      <w:proofErr w:type="gramEnd"/>
      <w:r w:rsidRPr="006D66F0">
        <w:rPr>
          <w:sz w:val="27"/>
          <w:szCs w:val="27"/>
        </w:rPr>
        <w:t xml:space="preserve">Речь, 2006. </w:t>
      </w:r>
    </w:p>
    <w:p w:rsidR="00D107D2" w:rsidRPr="00D107D2" w:rsidRDefault="00D107D2" w:rsidP="00D107D2">
      <w:pPr>
        <w:spacing w:line="360" w:lineRule="auto"/>
        <w:rPr>
          <w:b/>
          <w:sz w:val="27"/>
          <w:szCs w:val="27"/>
        </w:rPr>
      </w:pPr>
      <w:r w:rsidRPr="00D107D2">
        <w:rPr>
          <w:b/>
          <w:sz w:val="27"/>
          <w:szCs w:val="27"/>
        </w:rPr>
        <w:t>Анализ проделанной работы</w:t>
      </w:r>
    </w:p>
    <w:p w:rsidR="00D107D2" w:rsidRPr="006D66F0" w:rsidRDefault="00D107D2" w:rsidP="00D107D2">
      <w:pPr>
        <w:spacing w:line="360" w:lineRule="auto"/>
        <w:rPr>
          <w:sz w:val="27"/>
          <w:szCs w:val="27"/>
        </w:rPr>
      </w:pPr>
      <w:r w:rsidRPr="00D107D2">
        <w:rPr>
          <w:sz w:val="27"/>
          <w:szCs w:val="27"/>
        </w:rPr>
        <w:t>Родители с интересом слушали выступления, задавали уточняющие вопросы.</w:t>
      </w:r>
    </w:p>
    <w:p w:rsidR="004951FE" w:rsidRPr="00D107D2" w:rsidRDefault="004957E4" w:rsidP="00D107D2">
      <w:pPr>
        <w:pStyle w:val="2"/>
        <w:jc w:val="center"/>
        <w:rPr>
          <w:rStyle w:val="41"/>
          <w:b/>
          <w:bCs/>
          <w:sz w:val="32"/>
          <w:szCs w:val="32"/>
          <w:u w:val="single"/>
          <w:shd w:val="clear" w:color="auto" w:fill="auto"/>
        </w:rPr>
      </w:pPr>
      <w:r w:rsidRPr="006D66F0">
        <w:br w:type="page"/>
      </w:r>
      <w:bookmarkStart w:id="10" w:name="_Toc421463569"/>
      <w:r w:rsidR="004951FE" w:rsidRPr="00D107D2">
        <w:rPr>
          <w:rStyle w:val="41"/>
          <w:b/>
          <w:bCs/>
          <w:sz w:val="32"/>
          <w:szCs w:val="32"/>
          <w:u w:val="single"/>
          <w:shd w:val="clear" w:color="auto" w:fill="auto"/>
        </w:rPr>
        <w:lastRenderedPageBreak/>
        <w:t xml:space="preserve">Проведение и анализ результатов теста </w:t>
      </w:r>
      <w:proofErr w:type="spellStart"/>
      <w:r w:rsidR="004951FE" w:rsidRPr="00D107D2">
        <w:rPr>
          <w:rStyle w:val="41"/>
          <w:b/>
          <w:bCs/>
          <w:sz w:val="32"/>
          <w:szCs w:val="32"/>
          <w:u w:val="single"/>
          <w:shd w:val="clear" w:color="auto" w:fill="auto"/>
        </w:rPr>
        <w:t>Рокича</w:t>
      </w:r>
      <w:proofErr w:type="spellEnd"/>
      <w:r w:rsidR="004951FE" w:rsidRPr="00D107D2">
        <w:rPr>
          <w:rStyle w:val="41"/>
          <w:b/>
          <w:bCs/>
          <w:sz w:val="32"/>
          <w:szCs w:val="32"/>
          <w:u w:val="single"/>
          <w:shd w:val="clear" w:color="auto" w:fill="auto"/>
        </w:rPr>
        <w:t xml:space="preserve"> «Ценностные ориентации» в 10 классе</w:t>
      </w:r>
      <w:bookmarkEnd w:id="10"/>
    </w:p>
    <w:p w:rsidR="009F414B" w:rsidRPr="00F90AFC" w:rsidRDefault="006627A6" w:rsidP="00F90AFC">
      <w:pPr>
        <w:spacing w:line="360" w:lineRule="auto"/>
        <w:rPr>
          <w:szCs w:val="28"/>
        </w:rPr>
      </w:pPr>
      <w:r w:rsidRPr="00F90AFC">
        <w:rPr>
          <w:szCs w:val="28"/>
        </w:rPr>
        <w:t xml:space="preserve">В данном исследовании </w:t>
      </w:r>
      <w:r w:rsidR="00F90AFC" w:rsidRPr="00F90AFC">
        <w:rPr>
          <w:szCs w:val="28"/>
        </w:rPr>
        <w:t>приняли участие 18 учащихся 10 класса.</w:t>
      </w:r>
    </w:p>
    <w:p w:rsidR="00F90AFC" w:rsidRDefault="00F90AFC" w:rsidP="00F90AFC">
      <w:pPr>
        <w:spacing w:line="360" w:lineRule="auto"/>
        <w:rPr>
          <w:szCs w:val="28"/>
        </w:rPr>
      </w:pPr>
      <w:r w:rsidRPr="00F90AFC">
        <w:rPr>
          <w:szCs w:val="28"/>
        </w:rPr>
        <w:t>Обработка полученных результатов проводилась по каждой ценности отдельно для всех участников. Для определения содержания типов ценностных ориентаций обычно прибегают к факторному или таксономическому анализу. Здесь использовал</w:t>
      </w:r>
      <w:r w:rsidR="00A43077">
        <w:rPr>
          <w:szCs w:val="28"/>
        </w:rPr>
        <w:t xml:space="preserve">ся </w:t>
      </w:r>
      <w:proofErr w:type="gramStart"/>
      <w:r w:rsidRPr="00F90AFC">
        <w:rPr>
          <w:szCs w:val="28"/>
        </w:rPr>
        <w:t>последний</w:t>
      </w:r>
      <w:proofErr w:type="gramEnd"/>
      <w:r w:rsidRPr="00F90AFC">
        <w:rPr>
          <w:szCs w:val="28"/>
        </w:rPr>
        <w:t xml:space="preserve"> – группировка данных по сходным признакам</w:t>
      </w:r>
      <w:r w:rsidR="00A43077">
        <w:rPr>
          <w:szCs w:val="28"/>
        </w:rPr>
        <w:t xml:space="preserve">, после чего была проведена </w:t>
      </w:r>
      <w:r w:rsidRPr="00F90AFC">
        <w:rPr>
          <w:szCs w:val="28"/>
        </w:rPr>
        <w:t xml:space="preserve"> процедур</w:t>
      </w:r>
      <w:r w:rsidR="00A43077">
        <w:rPr>
          <w:szCs w:val="28"/>
        </w:rPr>
        <w:t xml:space="preserve">а </w:t>
      </w:r>
      <w:r w:rsidRPr="00F90AFC">
        <w:rPr>
          <w:szCs w:val="28"/>
        </w:rPr>
        <w:t xml:space="preserve"> обработки полученных материалов. </w:t>
      </w:r>
      <w:r w:rsidR="00A43077">
        <w:rPr>
          <w:szCs w:val="28"/>
        </w:rPr>
        <w:t xml:space="preserve">По </w:t>
      </w:r>
      <w:r w:rsidRPr="00F90AFC">
        <w:rPr>
          <w:szCs w:val="28"/>
        </w:rPr>
        <w:t>результат</w:t>
      </w:r>
      <w:r w:rsidR="00A43077">
        <w:rPr>
          <w:szCs w:val="28"/>
        </w:rPr>
        <w:t xml:space="preserve">ам </w:t>
      </w:r>
      <w:r w:rsidRPr="00F90AFC">
        <w:rPr>
          <w:szCs w:val="28"/>
        </w:rPr>
        <w:t xml:space="preserve"> ранжирования учащимися предложенных ценностей в зависимости от степени их дифференциации</w:t>
      </w:r>
      <w:r w:rsidR="00A43077">
        <w:rPr>
          <w:szCs w:val="28"/>
        </w:rPr>
        <w:t xml:space="preserve"> были выявлены </w:t>
      </w:r>
      <w:r w:rsidRPr="00F90AFC">
        <w:rPr>
          <w:szCs w:val="28"/>
        </w:rPr>
        <w:t xml:space="preserve"> те</w:t>
      </w:r>
      <w:r w:rsidR="00A43077">
        <w:rPr>
          <w:szCs w:val="28"/>
        </w:rPr>
        <w:t xml:space="preserve"> </w:t>
      </w:r>
      <w:r w:rsidRPr="00F90AFC">
        <w:rPr>
          <w:szCs w:val="28"/>
        </w:rPr>
        <w:t xml:space="preserve"> школьник</w:t>
      </w:r>
      <w:r w:rsidR="00A43077">
        <w:rPr>
          <w:szCs w:val="28"/>
        </w:rPr>
        <w:t>и</w:t>
      </w:r>
      <w:r w:rsidRPr="00F90AFC">
        <w:rPr>
          <w:szCs w:val="28"/>
        </w:rPr>
        <w:t xml:space="preserve">, у которых совпали оценки одних и тех же ценностей. Минимальным числом оказалось совпадение по 12-ти ценностям при расхождении одной из них в один балл. Сгруппировав на этом основании результаты ранжирования, вычислили средний балл по каждой из восемнадцати ценностей. Средний балл определяется путем деления суммы всех оценок по этой ценности на число </w:t>
      </w:r>
      <w:r w:rsidR="004D5517">
        <w:rPr>
          <w:szCs w:val="28"/>
        </w:rPr>
        <w:t>учеников класса</w:t>
      </w:r>
      <w:r w:rsidRPr="00F90AFC">
        <w:rPr>
          <w:szCs w:val="28"/>
        </w:rPr>
        <w:t>.</w:t>
      </w:r>
    </w:p>
    <w:p w:rsidR="00F90AFC" w:rsidRDefault="00F90AFC" w:rsidP="00F90AFC">
      <w:pPr>
        <w:spacing w:line="360" w:lineRule="auto"/>
        <w:jc w:val="center"/>
        <w:rPr>
          <w:szCs w:val="28"/>
        </w:rPr>
      </w:pPr>
      <w:r w:rsidRPr="00F90AFC">
        <w:rPr>
          <w:b/>
          <w:szCs w:val="28"/>
        </w:rPr>
        <w:t xml:space="preserve">Средние показатели значимости типов ценностей по методике </w:t>
      </w:r>
      <w:r w:rsidR="004D5517">
        <w:rPr>
          <w:b/>
          <w:szCs w:val="28"/>
        </w:rPr>
        <w:t xml:space="preserve">         </w:t>
      </w:r>
      <w:r w:rsidRPr="00F90AFC">
        <w:rPr>
          <w:b/>
          <w:szCs w:val="28"/>
        </w:rPr>
        <w:t xml:space="preserve">М. </w:t>
      </w:r>
      <w:proofErr w:type="spellStart"/>
      <w:r w:rsidRPr="00F90AFC">
        <w:rPr>
          <w:b/>
          <w:szCs w:val="28"/>
        </w:rPr>
        <w:t>Рокича</w:t>
      </w:r>
      <w:proofErr w:type="spellEnd"/>
      <w:r w:rsidRPr="00F90AFC">
        <w:rPr>
          <w:szCs w:val="28"/>
        </w:rPr>
        <w:t xml:space="preserve">     </w:t>
      </w:r>
    </w:p>
    <w:p w:rsidR="00F90AFC" w:rsidRPr="00BC6180" w:rsidRDefault="00F90AFC" w:rsidP="00F90AFC">
      <w:pPr>
        <w:spacing w:line="360" w:lineRule="auto"/>
        <w:jc w:val="center"/>
        <w:rPr>
          <w:szCs w:val="28"/>
        </w:rPr>
      </w:pPr>
      <w:r w:rsidRPr="00F90AFC">
        <w:rPr>
          <w:szCs w:val="28"/>
          <w:u w:val="single"/>
        </w:rPr>
        <w:t>Список «терминальных ценностей»</w:t>
      </w:r>
    </w:p>
    <w:tbl>
      <w:tblPr>
        <w:tblW w:w="5934"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969"/>
        <w:gridCol w:w="965"/>
      </w:tblGrid>
      <w:tr w:rsidR="008F46ED" w:rsidRPr="00BC6180"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BC6180" w:rsidRDefault="008F46ED" w:rsidP="00D409F5">
            <w:pPr>
              <w:spacing w:before="100" w:beforeAutospacing="1" w:after="100" w:afterAutospacing="1"/>
              <w:rPr>
                <w:sz w:val="24"/>
                <w:szCs w:val="24"/>
              </w:rPr>
            </w:pPr>
            <w:r w:rsidRPr="00BC6180">
              <w:rPr>
                <w:sz w:val="24"/>
                <w:szCs w:val="24"/>
              </w:rPr>
              <w:t>Активная, деятельная жизнь</w:t>
            </w:r>
          </w:p>
        </w:tc>
        <w:tc>
          <w:tcPr>
            <w:tcW w:w="965" w:type="dxa"/>
            <w:tcBorders>
              <w:top w:val="outset" w:sz="6" w:space="0" w:color="000000"/>
              <w:left w:val="outset" w:sz="6" w:space="0" w:color="000000"/>
              <w:bottom w:val="outset" w:sz="6" w:space="0" w:color="000000"/>
              <w:right w:val="outset" w:sz="6" w:space="0" w:color="000000"/>
            </w:tcBorders>
          </w:tcPr>
          <w:p w:rsidR="008F46ED" w:rsidRPr="00BC6180" w:rsidRDefault="008F46ED" w:rsidP="00BC6180">
            <w:pPr>
              <w:spacing w:before="60" w:after="60"/>
              <w:ind w:firstLine="0"/>
              <w:jc w:val="center"/>
              <w:rPr>
                <w:sz w:val="24"/>
                <w:szCs w:val="24"/>
              </w:rPr>
            </w:pPr>
            <w:r w:rsidRPr="00BC6180">
              <w:rPr>
                <w:sz w:val="24"/>
                <w:szCs w:val="24"/>
              </w:rPr>
              <w:t>11</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Здоровье</w:t>
            </w:r>
          </w:p>
        </w:tc>
        <w:tc>
          <w:tcPr>
            <w:tcW w:w="965" w:type="dxa"/>
            <w:tcBorders>
              <w:top w:val="outset" w:sz="6" w:space="0" w:color="000000"/>
              <w:left w:val="outset" w:sz="6" w:space="0" w:color="000000"/>
              <w:bottom w:val="outset" w:sz="6" w:space="0" w:color="000000"/>
              <w:right w:val="outset" w:sz="6" w:space="0" w:color="000000"/>
            </w:tcBorders>
          </w:tcPr>
          <w:p w:rsidR="008F46ED" w:rsidRPr="008F46ED" w:rsidRDefault="008F46ED" w:rsidP="00BC6180">
            <w:pPr>
              <w:spacing w:before="60" w:after="60"/>
              <w:ind w:firstLine="0"/>
              <w:jc w:val="center"/>
              <w:rPr>
                <w:sz w:val="24"/>
                <w:szCs w:val="24"/>
              </w:rPr>
            </w:pPr>
            <w:r w:rsidRPr="008F46ED">
              <w:rPr>
                <w:sz w:val="24"/>
                <w:szCs w:val="24"/>
              </w:rPr>
              <w:t>14</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Красота природы и искусства</w:t>
            </w:r>
          </w:p>
        </w:tc>
        <w:tc>
          <w:tcPr>
            <w:tcW w:w="965" w:type="dxa"/>
            <w:tcBorders>
              <w:top w:val="outset" w:sz="6" w:space="0" w:color="000000"/>
              <w:left w:val="outset" w:sz="6" w:space="0" w:color="000000"/>
              <w:bottom w:val="outset" w:sz="6" w:space="0" w:color="000000"/>
              <w:right w:val="outset" w:sz="6" w:space="0" w:color="000000"/>
            </w:tcBorders>
          </w:tcPr>
          <w:p w:rsidR="008F46ED" w:rsidRPr="008F46ED" w:rsidRDefault="008F46ED" w:rsidP="00BC6180">
            <w:pPr>
              <w:spacing w:before="60" w:after="60"/>
              <w:ind w:firstLine="0"/>
              <w:jc w:val="center"/>
              <w:rPr>
                <w:sz w:val="24"/>
                <w:szCs w:val="24"/>
              </w:rPr>
            </w:pPr>
            <w:r w:rsidRPr="008F46ED">
              <w:rPr>
                <w:sz w:val="24"/>
                <w:szCs w:val="24"/>
              </w:rPr>
              <w:t>9</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Материально обеспеченная жизнь</w:t>
            </w:r>
          </w:p>
        </w:tc>
        <w:tc>
          <w:tcPr>
            <w:tcW w:w="965" w:type="dxa"/>
            <w:tcBorders>
              <w:top w:val="outset" w:sz="6" w:space="0" w:color="000000"/>
              <w:left w:val="outset" w:sz="6" w:space="0" w:color="000000"/>
              <w:bottom w:val="outset" w:sz="6" w:space="0" w:color="000000"/>
              <w:right w:val="outset" w:sz="6" w:space="0" w:color="000000"/>
            </w:tcBorders>
          </w:tcPr>
          <w:p w:rsidR="008F46ED" w:rsidRPr="008F46ED" w:rsidRDefault="008F46ED" w:rsidP="00BC6180">
            <w:pPr>
              <w:spacing w:before="60" w:after="60"/>
              <w:ind w:firstLine="0"/>
              <w:jc w:val="center"/>
              <w:rPr>
                <w:sz w:val="24"/>
                <w:szCs w:val="24"/>
              </w:rPr>
            </w:pPr>
            <w:r w:rsidRPr="008F46ED">
              <w:rPr>
                <w:sz w:val="24"/>
                <w:szCs w:val="24"/>
              </w:rPr>
              <w:t>7</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Спокойствие в стране, мир</w:t>
            </w:r>
          </w:p>
        </w:tc>
        <w:tc>
          <w:tcPr>
            <w:tcW w:w="965" w:type="dxa"/>
            <w:tcBorders>
              <w:top w:val="outset" w:sz="6" w:space="0" w:color="000000"/>
              <w:left w:val="outset" w:sz="6" w:space="0" w:color="000000"/>
              <w:bottom w:val="outset" w:sz="6" w:space="0" w:color="000000"/>
              <w:right w:val="outset" w:sz="6" w:space="0" w:color="000000"/>
            </w:tcBorders>
          </w:tcPr>
          <w:p w:rsidR="008F46ED" w:rsidRPr="008F46ED" w:rsidRDefault="008F46ED" w:rsidP="00BC6180">
            <w:pPr>
              <w:spacing w:before="60" w:after="60"/>
              <w:ind w:firstLine="0"/>
              <w:jc w:val="center"/>
              <w:rPr>
                <w:sz w:val="24"/>
                <w:szCs w:val="24"/>
              </w:rPr>
            </w:pPr>
            <w:r w:rsidRPr="008F46ED">
              <w:rPr>
                <w:sz w:val="24"/>
                <w:szCs w:val="24"/>
              </w:rPr>
              <w:t>6</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Познание, интеллектуальное развитие</w:t>
            </w:r>
          </w:p>
        </w:tc>
        <w:tc>
          <w:tcPr>
            <w:tcW w:w="965" w:type="dxa"/>
            <w:tcBorders>
              <w:top w:val="outset" w:sz="6" w:space="0" w:color="000000"/>
              <w:left w:val="outset" w:sz="6" w:space="0" w:color="000000"/>
              <w:bottom w:val="outset" w:sz="6" w:space="0" w:color="000000"/>
              <w:right w:val="outset" w:sz="6" w:space="0" w:color="000000"/>
            </w:tcBorders>
          </w:tcPr>
          <w:p w:rsidR="008F46ED" w:rsidRPr="008F46ED" w:rsidRDefault="008F46ED" w:rsidP="00BC6180">
            <w:pPr>
              <w:spacing w:before="60" w:after="60"/>
              <w:ind w:firstLine="0"/>
              <w:jc w:val="center"/>
              <w:rPr>
                <w:sz w:val="24"/>
                <w:szCs w:val="24"/>
              </w:rPr>
            </w:pPr>
            <w:r w:rsidRPr="008F46ED">
              <w:rPr>
                <w:sz w:val="24"/>
                <w:szCs w:val="24"/>
              </w:rPr>
              <w:t>8</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Независимость суждений и оценок</w:t>
            </w:r>
          </w:p>
        </w:tc>
        <w:tc>
          <w:tcPr>
            <w:tcW w:w="965" w:type="dxa"/>
            <w:tcBorders>
              <w:top w:val="outset" w:sz="6" w:space="0" w:color="000000"/>
              <w:left w:val="outset" w:sz="6" w:space="0" w:color="000000"/>
              <w:bottom w:val="outset" w:sz="6" w:space="0" w:color="000000"/>
              <w:right w:val="outset" w:sz="6" w:space="0" w:color="000000"/>
            </w:tcBorders>
          </w:tcPr>
          <w:p w:rsidR="008F46ED" w:rsidRPr="008F46ED" w:rsidRDefault="008F46ED" w:rsidP="00BC6180">
            <w:pPr>
              <w:spacing w:before="60" w:after="60"/>
              <w:ind w:firstLine="0"/>
              <w:jc w:val="center"/>
              <w:rPr>
                <w:sz w:val="24"/>
                <w:szCs w:val="24"/>
              </w:rPr>
            </w:pPr>
            <w:r w:rsidRPr="008F46ED">
              <w:rPr>
                <w:sz w:val="24"/>
                <w:szCs w:val="24"/>
              </w:rPr>
              <w:t>7</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lastRenderedPageBreak/>
              <w:t>Счастливая семейная жизнь</w:t>
            </w:r>
          </w:p>
        </w:tc>
        <w:tc>
          <w:tcPr>
            <w:tcW w:w="965" w:type="dxa"/>
            <w:tcBorders>
              <w:top w:val="outset" w:sz="6" w:space="0" w:color="000000"/>
              <w:left w:val="outset" w:sz="6" w:space="0" w:color="000000"/>
              <w:bottom w:val="outset" w:sz="6" w:space="0" w:color="000000"/>
              <w:right w:val="outset" w:sz="6" w:space="0" w:color="000000"/>
            </w:tcBorders>
          </w:tcPr>
          <w:p w:rsidR="008F46ED" w:rsidRPr="008F46ED" w:rsidRDefault="008F46ED" w:rsidP="00BC6180">
            <w:pPr>
              <w:spacing w:before="60" w:after="60"/>
              <w:ind w:firstLine="0"/>
              <w:jc w:val="center"/>
              <w:rPr>
                <w:sz w:val="24"/>
                <w:szCs w:val="24"/>
              </w:rPr>
            </w:pPr>
            <w:r w:rsidRPr="008F46ED">
              <w:rPr>
                <w:sz w:val="24"/>
                <w:szCs w:val="24"/>
              </w:rPr>
              <w:t>13</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Уверенность в себе</w:t>
            </w:r>
          </w:p>
        </w:tc>
        <w:tc>
          <w:tcPr>
            <w:tcW w:w="965" w:type="dxa"/>
            <w:tcBorders>
              <w:top w:val="outset" w:sz="6" w:space="0" w:color="000000"/>
              <w:left w:val="outset" w:sz="6" w:space="0" w:color="000000"/>
              <w:bottom w:val="outset" w:sz="6" w:space="0" w:color="000000"/>
              <w:right w:val="outset" w:sz="6" w:space="0" w:color="000000"/>
            </w:tcBorders>
          </w:tcPr>
          <w:p w:rsidR="008F46ED" w:rsidRPr="008F46ED" w:rsidRDefault="008F46ED" w:rsidP="00BC6180">
            <w:pPr>
              <w:spacing w:before="60" w:after="60"/>
              <w:ind w:firstLine="0"/>
              <w:jc w:val="center"/>
              <w:rPr>
                <w:sz w:val="24"/>
                <w:szCs w:val="24"/>
              </w:rPr>
            </w:pPr>
            <w:r w:rsidRPr="008F46ED">
              <w:rPr>
                <w:sz w:val="24"/>
                <w:szCs w:val="24"/>
              </w:rPr>
              <w:t>15</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Жизненная мудрость</w:t>
            </w:r>
          </w:p>
        </w:tc>
        <w:tc>
          <w:tcPr>
            <w:tcW w:w="965" w:type="dxa"/>
            <w:tcBorders>
              <w:top w:val="outset" w:sz="6" w:space="0" w:color="000000"/>
              <w:left w:val="outset" w:sz="6" w:space="0" w:color="000000"/>
              <w:bottom w:val="outset" w:sz="6" w:space="0" w:color="000000"/>
              <w:right w:val="outset" w:sz="6" w:space="0" w:color="000000"/>
            </w:tcBorders>
          </w:tcPr>
          <w:p w:rsidR="008F46ED" w:rsidRPr="008F46ED" w:rsidRDefault="008F46ED" w:rsidP="00BC6180">
            <w:pPr>
              <w:spacing w:before="60" w:after="60"/>
              <w:ind w:firstLine="0"/>
              <w:jc w:val="center"/>
              <w:rPr>
                <w:sz w:val="24"/>
                <w:szCs w:val="24"/>
              </w:rPr>
            </w:pPr>
            <w:r w:rsidRPr="008F46ED">
              <w:rPr>
                <w:sz w:val="24"/>
                <w:szCs w:val="24"/>
              </w:rPr>
              <w:t>3</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Интересная работа</w:t>
            </w:r>
          </w:p>
        </w:tc>
        <w:tc>
          <w:tcPr>
            <w:tcW w:w="965" w:type="dxa"/>
            <w:tcBorders>
              <w:top w:val="outset" w:sz="6" w:space="0" w:color="000000"/>
              <w:left w:val="outset" w:sz="6" w:space="0" w:color="000000"/>
              <w:bottom w:val="outset" w:sz="6" w:space="0" w:color="000000"/>
              <w:right w:val="outset" w:sz="6" w:space="0" w:color="000000"/>
            </w:tcBorders>
          </w:tcPr>
          <w:p w:rsidR="008F46ED" w:rsidRPr="008F46ED" w:rsidRDefault="008F46ED" w:rsidP="00BC6180">
            <w:pPr>
              <w:spacing w:before="60" w:after="60"/>
              <w:ind w:firstLine="0"/>
              <w:jc w:val="center"/>
              <w:rPr>
                <w:sz w:val="24"/>
                <w:szCs w:val="24"/>
              </w:rPr>
            </w:pPr>
            <w:r w:rsidRPr="008F46ED">
              <w:rPr>
                <w:sz w:val="24"/>
                <w:szCs w:val="24"/>
              </w:rPr>
              <w:t>13</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Любовь</w:t>
            </w:r>
          </w:p>
        </w:tc>
        <w:tc>
          <w:tcPr>
            <w:tcW w:w="965" w:type="dxa"/>
            <w:tcBorders>
              <w:top w:val="outset" w:sz="6" w:space="0" w:color="000000"/>
              <w:left w:val="outset" w:sz="6" w:space="0" w:color="000000"/>
              <w:bottom w:val="outset" w:sz="6" w:space="0" w:color="000000"/>
              <w:right w:val="outset" w:sz="6" w:space="0" w:color="000000"/>
            </w:tcBorders>
          </w:tcPr>
          <w:p w:rsidR="008F46ED" w:rsidRPr="008F46ED" w:rsidRDefault="008F46ED" w:rsidP="00BC6180">
            <w:pPr>
              <w:spacing w:before="60" w:after="60"/>
              <w:ind w:firstLine="0"/>
              <w:jc w:val="center"/>
              <w:rPr>
                <w:sz w:val="24"/>
                <w:szCs w:val="24"/>
              </w:rPr>
            </w:pPr>
            <w:r w:rsidRPr="008F46ED">
              <w:rPr>
                <w:sz w:val="24"/>
                <w:szCs w:val="24"/>
              </w:rPr>
              <w:t>12</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Наличие верных и хороших друзей</w:t>
            </w:r>
          </w:p>
        </w:tc>
        <w:tc>
          <w:tcPr>
            <w:tcW w:w="965" w:type="dxa"/>
            <w:tcBorders>
              <w:top w:val="outset" w:sz="6" w:space="0" w:color="000000"/>
              <w:left w:val="outset" w:sz="6" w:space="0" w:color="000000"/>
              <w:bottom w:val="outset" w:sz="6" w:space="0" w:color="000000"/>
              <w:right w:val="outset" w:sz="6" w:space="0" w:color="000000"/>
            </w:tcBorders>
          </w:tcPr>
          <w:p w:rsidR="008F46ED" w:rsidRPr="008F46ED" w:rsidRDefault="008F46ED" w:rsidP="00BC6180">
            <w:pPr>
              <w:spacing w:before="60" w:after="60"/>
              <w:ind w:firstLine="0"/>
              <w:jc w:val="center"/>
              <w:rPr>
                <w:sz w:val="24"/>
                <w:szCs w:val="24"/>
              </w:rPr>
            </w:pPr>
            <w:r w:rsidRPr="008F46ED">
              <w:rPr>
                <w:sz w:val="24"/>
                <w:szCs w:val="24"/>
              </w:rPr>
              <w:t>13</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Общественное признание</w:t>
            </w:r>
          </w:p>
        </w:tc>
        <w:tc>
          <w:tcPr>
            <w:tcW w:w="965" w:type="dxa"/>
            <w:tcBorders>
              <w:top w:val="outset" w:sz="6" w:space="0" w:color="000000"/>
              <w:left w:val="outset" w:sz="6" w:space="0" w:color="000000"/>
              <w:bottom w:val="outset" w:sz="6" w:space="0" w:color="000000"/>
              <w:right w:val="outset" w:sz="6" w:space="0" w:color="000000"/>
            </w:tcBorders>
          </w:tcPr>
          <w:p w:rsidR="008F46ED" w:rsidRPr="008F46ED" w:rsidRDefault="008F46ED" w:rsidP="00BC6180">
            <w:pPr>
              <w:spacing w:before="60" w:after="60"/>
              <w:ind w:firstLine="0"/>
              <w:jc w:val="center"/>
              <w:rPr>
                <w:sz w:val="24"/>
                <w:szCs w:val="24"/>
              </w:rPr>
            </w:pPr>
            <w:r w:rsidRPr="008F46ED">
              <w:rPr>
                <w:sz w:val="24"/>
                <w:szCs w:val="24"/>
              </w:rPr>
              <w:t>5</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Равенство (в возможностях)</w:t>
            </w:r>
          </w:p>
        </w:tc>
        <w:tc>
          <w:tcPr>
            <w:tcW w:w="965" w:type="dxa"/>
            <w:tcBorders>
              <w:top w:val="outset" w:sz="6" w:space="0" w:color="000000"/>
              <w:left w:val="outset" w:sz="6" w:space="0" w:color="000000"/>
              <w:bottom w:val="outset" w:sz="6" w:space="0" w:color="000000"/>
              <w:right w:val="outset" w:sz="6" w:space="0" w:color="000000"/>
            </w:tcBorders>
          </w:tcPr>
          <w:p w:rsidR="008F46ED" w:rsidRPr="008F46ED" w:rsidRDefault="008F46ED" w:rsidP="00BC6180">
            <w:pPr>
              <w:spacing w:before="60" w:after="60"/>
              <w:ind w:firstLine="0"/>
              <w:jc w:val="center"/>
              <w:rPr>
                <w:sz w:val="24"/>
                <w:szCs w:val="24"/>
              </w:rPr>
            </w:pPr>
            <w:r w:rsidRPr="008F46ED">
              <w:rPr>
                <w:sz w:val="24"/>
                <w:szCs w:val="24"/>
              </w:rPr>
              <w:t>10</w:t>
            </w:r>
          </w:p>
        </w:tc>
      </w:tr>
      <w:tr w:rsidR="008F46ED" w:rsidRPr="008F46ED" w:rsidTr="008F46ED">
        <w:trPr>
          <w:trHeight w:val="90"/>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line="90" w:lineRule="atLeast"/>
              <w:rPr>
                <w:sz w:val="24"/>
                <w:szCs w:val="24"/>
              </w:rPr>
            </w:pPr>
            <w:r w:rsidRPr="008F46ED">
              <w:rPr>
                <w:sz w:val="24"/>
                <w:szCs w:val="24"/>
              </w:rPr>
              <w:t>Свобода поступков и действий</w:t>
            </w:r>
          </w:p>
        </w:tc>
        <w:tc>
          <w:tcPr>
            <w:tcW w:w="965" w:type="dxa"/>
            <w:tcBorders>
              <w:top w:val="outset" w:sz="6" w:space="0" w:color="000000"/>
              <w:left w:val="outset" w:sz="6" w:space="0" w:color="000000"/>
              <w:bottom w:val="outset" w:sz="6" w:space="0" w:color="000000"/>
              <w:right w:val="outset" w:sz="6" w:space="0" w:color="000000"/>
            </w:tcBorders>
          </w:tcPr>
          <w:p w:rsidR="008F46ED" w:rsidRPr="008F46ED" w:rsidRDefault="008F46ED" w:rsidP="00BC6180">
            <w:pPr>
              <w:spacing w:before="60" w:after="60" w:line="90" w:lineRule="atLeast"/>
              <w:ind w:firstLine="0"/>
              <w:jc w:val="center"/>
              <w:rPr>
                <w:sz w:val="24"/>
                <w:szCs w:val="24"/>
              </w:rPr>
            </w:pPr>
            <w:r w:rsidRPr="008F46ED">
              <w:rPr>
                <w:sz w:val="24"/>
                <w:szCs w:val="24"/>
              </w:rPr>
              <w:t>11</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Творческая деятельность</w:t>
            </w:r>
          </w:p>
        </w:tc>
        <w:tc>
          <w:tcPr>
            <w:tcW w:w="965" w:type="dxa"/>
            <w:tcBorders>
              <w:top w:val="outset" w:sz="6" w:space="0" w:color="000000"/>
              <w:left w:val="outset" w:sz="6" w:space="0" w:color="000000"/>
              <w:bottom w:val="outset" w:sz="6" w:space="0" w:color="000000"/>
              <w:right w:val="outset" w:sz="6" w:space="0" w:color="000000"/>
            </w:tcBorders>
          </w:tcPr>
          <w:p w:rsidR="008F46ED" w:rsidRPr="008F46ED" w:rsidRDefault="008F46ED" w:rsidP="00BC6180">
            <w:pPr>
              <w:spacing w:before="60" w:after="60"/>
              <w:ind w:firstLine="0"/>
              <w:jc w:val="center"/>
              <w:rPr>
                <w:sz w:val="24"/>
                <w:szCs w:val="24"/>
              </w:rPr>
            </w:pPr>
            <w:r w:rsidRPr="008F46ED">
              <w:rPr>
                <w:sz w:val="24"/>
                <w:szCs w:val="24"/>
              </w:rPr>
              <w:t>7</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Получение удовольствий</w:t>
            </w:r>
          </w:p>
        </w:tc>
        <w:tc>
          <w:tcPr>
            <w:tcW w:w="965" w:type="dxa"/>
            <w:tcBorders>
              <w:top w:val="outset" w:sz="6" w:space="0" w:color="000000"/>
              <w:left w:val="outset" w:sz="6" w:space="0" w:color="000000"/>
              <w:bottom w:val="outset" w:sz="6" w:space="0" w:color="000000"/>
              <w:right w:val="outset" w:sz="6" w:space="0" w:color="000000"/>
            </w:tcBorders>
          </w:tcPr>
          <w:p w:rsidR="008F46ED" w:rsidRPr="008F46ED" w:rsidRDefault="008F46ED" w:rsidP="00BC6180">
            <w:pPr>
              <w:spacing w:before="60" w:after="60"/>
              <w:ind w:firstLine="0"/>
              <w:jc w:val="center"/>
              <w:rPr>
                <w:sz w:val="24"/>
                <w:szCs w:val="24"/>
              </w:rPr>
            </w:pPr>
            <w:r w:rsidRPr="008F46ED">
              <w:rPr>
                <w:sz w:val="24"/>
                <w:szCs w:val="24"/>
              </w:rPr>
              <w:t>4</w:t>
            </w:r>
          </w:p>
        </w:tc>
      </w:tr>
    </w:tbl>
    <w:p w:rsidR="008F46ED" w:rsidRDefault="008F46ED" w:rsidP="008F46ED">
      <w:pPr>
        <w:spacing w:line="360" w:lineRule="auto"/>
        <w:jc w:val="center"/>
        <w:rPr>
          <w:szCs w:val="28"/>
          <w:u w:val="single"/>
        </w:rPr>
      </w:pPr>
    </w:p>
    <w:p w:rsidR="00F90AFC" w:rsidRDefault="008F46ED" w:rsidP="008F46ED">
      <w:pPr>
        <w:spacing w:line="360" w:lineRule="auto"/>
        <w:jc w:val="center"/>
        <w:rPr>
          <w:szCs w:val="28"/>
          <w:u w:val="single"/>
        </w:rPr>
      </w:pPr>
      <w:r w:rsidRPr="008F46ED">
        <w:rPr>
          <w:szCs w:val="28"/>
          <w:u w:val="single"/>
        </w:rPr>
        <w:t>Список «инструментальные ценностей»</w:t>
      </w:r>
    </w:p>
    <w:tbl>
      <w:tblPr>
        <w:tblW w:w="5934" w:type="dxa"/>
        <w:jc w:val="center"/>
        <w:tblCellSpacing w:w="0" w:type="dxa"/>
        <w:tblBorders>
          <w:top w:val="outset" w:sz="6" w:space="0" w:color="000000"/>
          <w:left w:val="outset" w:sz="6" w:space="0" w:color="000000"/>
          <w:bottom w:val="outset" w:sz="6" w:space="0" w:color="000000"/>
          <w:right w:val="outset" w:sz="6" w:space="0" w:color="000000"/>
        </w:tblBorders>
        <w:tblCellMar>
          <w:top w:w="105" w:type="dxa"/>
          <w:left w:w="105" w:type="dxa"/>
          <w:bottom w:w="105" w:type="dxa"/>
          <w:right w:w="105" w:type="dxa"/>
        </w:tblCellMar>
        <w:tblLook w:val="04A0" w:firstRow="1" w:lastRow="0" w:firstColumn="1" w:lastColumn="0" w:noHBand="0" w:noVBand="1"/>
      </w:tblPr>
      <w:tblGrid>
        <w:gridCol w:w="4969"/>
        <w:gridCol w:w="965"/>
      </w:tblGrid>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Аккуратность</w:t>
            </w:r>
          </w:p>
        </w:tc>
        <w:tc>
          <w:tcPr>
            <w:tcW w:w="965" w:type="dxa"/>
            <w:tcBorders>
              <w:top w:val="outset" w:sz="6" w:space="0" w:color="000000"/>
              <w:left w:val="outset" w:sz="6" w:space="0" w:color="000000"/>
              <w:bottom w:val="outset" w:sz="6" w:space="0" w:color="000000"/>
              <w:right w:val="outset" w:sz="6" w:space="0" w:color="000000"/>
            </w:tcBorders>
            <w:vAlign w:val="center"/>
          </w:tcPr>
          <w:p w:rsidR="008F46ED" w:rsidRPr="008F46ED" w:rsidRDefault="008F46ED" w:rsidP="00BC6180">
            <w:pPr>
              <w:spacing w:before="60" w:after="60"/>
              <w:ind w:firstLine="0"/>
              <w:jc w:val="center"/>
              <w:rPr>
                <w:sz w:val="24"/>
                <w:szCs w:val="24"/>
              </w:rPr>
            </w:pPr>
            <w:r w:rsidRPr="008F46ED">
              <w:rPr>
                <w:sz w:val="24"/>
                <w:szCs w:val="24"/>
              </w:rPr>
              <w:t>6</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Жизнерадостность</w:t>
            </w:r>
          </w:p>
        </w:tc>
        <w:tc>
          <w:tcPr>
            <w:tcW w:w="965" w:type="dxa"/>
            <w:tcBorders>
              <w:top w:val="outset" w:sz="6" w:space="0" w:color="000000"/>
              <w:left w:val="outset" w:sz="6" w:space="0" w:color="000000"/>
              <w:bottom w:val="outset" w:sz="6" w:space="0" w:color="000000"/>
              <w:right w:val="outset" w:sz="6" w:space="0" w:color="000000"/>
            </w:tcBorders>
            <w:vAlign w:val="center"/>
          </w:tcPr>
          <w:p w:rsidR="008F46ED" w:rsidRPr="008F46ED" w:rsidRDefault="008F46ED" w:rsidP="00BC6180">
            <w:pPr>
              <w:spacing w:before="60" w:after="60"/>
              <w:ind w:firstLine="0"/>
              <w:jc w:val="center"/>
              <w:rPr>
                <w:sz w:val="24"/>
                <w:szCs w:val="24"/>
              </w:rPr>
            </w:pPr>
            <w:r w:rsidRPr="008F46ED">
              <w:rPr>
                <w:sz w:val="24"/>
                <w:szCs w:val="24"/>
              </w:rPr>
              <w:t>14</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Непримиримость к своим и чужим недостаткам</w:t>
            </w:r>
          </w:p>
        </w:tc>
        <w:tc>
          <w:tcPr>
            <w:tcW w:w="965" w:type="dxa"/>
            <w:tcBorders>
              <w:top w:val="outset" w:sz="6" w:space="0" w:color="000000"/>
              <w:left w:val="outset" w:sz="6" w:space="0" w:color="000000"/>
              <w:bottom w:val="outset" w:sz="6" w:space="0" w:color="000000"/>
              <w:right w:val="outset" w:sz="6" w:space="0" w:color="000000"/>
            </w:tcBorders>
            <w:vAlign w:val="center"/>
          </w:tcPr>
          <w:p w:rsidR="008F46ED" w:rsidRPr="008F46ED" w:rsidRDefault="008F46ED" w:rsidP="00BC6180">
            <w:pPr>
              <w:spacing w:before="60" w:after="60"/>
              <w:ind w:firstLine="0"/>
              <w:jc w:val="center"/>
              <w:rPr>
                <w:sz w:val="24"/>
                <w:szCs w:val="24"/>
              </w:rPr>
            </w:pPr>
            <w:r w:rsidRPr="008F46ED">
              <w:rPr>
                <w:sz w:val="24"/>
                <w:szCs w:val="24"/>
              </w:rPr>
              <w:t>5</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Ответственность</w:t>
            </w:r>
          </w:p>
        </w:tc>
        <w:tc>
          <w:tcPr>
            <w:tcW w:w="965" w:type="dxa"/>
            <w:tcBorders>
              <w:top w:val="outset" w:sz="6" w:space="0" w:color="000000"/>
              <w:left w:val="outset" w:sz="6" w:space="0" w:color="000000"/>
              <w:bottom w:val="outset" w:sz="6" w:space="0" w:color="000000"/>
              <w:right w:val="outset" w:sz="6" w:space="0" w:color="000000"/>
            </w:tcBorders>
            <w:vAlign w:val="center"/>
          </w:tcPr>
          <w:p w:rsidR="008F46ED" w:rsidRPr="008F46ED" w:rsidRDefault="008F46ED" w:rsidP="00BC6180">
            <w:pPr>
              <w:spacing w:before="60" w:after="60"/>
              <w:ind w:firstLine="0"/>
              <w:jc w:val="center"/>
              <w:rPr>
                <w:sz w:val="24"/>
                <w:szCs w:val="24"/>
              </w:rPr>
            </w:pPr>
            <w:r w:rsidRPr="008F46ED">
              <w:rPr>
                <w:sz w:val="24"/>
                <w:szCs w:val="24"/>
              </w:rPr>
              <w:t>4</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Самоконтроль</w:t>
            </w:r>
          </w:p>
        </w:tc>
        <w:tc>
          <w:tcPr>
            <w:tcW w:w="965" w:type="dxa"/>
            <w:tcBorders>
              <w:top w:val="outset" w:sz="6" w:space="0" w:color="000000"/>
              <w:left w:val="outset" w:sz="6" w:space="0" w:color="000000"/>
              <w:bottom w:val="outset" w:sz="6" w:space="0" w:color="000000"/>
              <w:right w:val="outset" w:sz="6" w:space="0" w:color="000000"/>
            </w:tcBorders>
            <w:vAlign w:val="center"/>
          </w:tcPr>
          <w:p w:rsidR="008F46ED" w:rsidRPr="008F46ED" w:rsidRDefault="008F46ED" w:rsidP="00BC6180">
            <w:pPr>
              <w:spacing w:before="60" w:after="60"/>
              <w:ind w:firstLine="0"/>
              <w:jc w:val="center"/>
              <w:rPr>
                <w:sz w:val="24"/>
                <w:szCs w:val="24"/>
              </w:rPr>
            </w:pPr>
            <w:r w:rsidRPr="008F46ED">
              <w:rPr>
                <w:sz w:val="24"/>
                <w:szCs w:val="24"/>
              </w:rPr>
              <w:t>6</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Смелость в отстаивании своего мнения</w:t>
            </w:r>
          </w:p>
        </w:tc>
        <w:tc>
          <w:tcPr>
            <w:tcW w:w="965" w:type="dxa"/>
            <w:tcBorders>
              <w:top w:val="outset" w:sz="6" w:space="0" w:color="000000"/>
              <w:left w:val="outset" w:sz="6" w:space="0" w:color="000000"/>
              <w:bottom w:val="outset" w:sz="6" w:space="0" w:color="000000"/>
              <w:right w:val="outset" w:sz="6" w:space="0" w:color="000000"/>
            </w:tcBorders>
            <w:vAlign w:val="center"/>
          </w:tcPr>
          <w:p w:rsidR="008F46ED" w:rsidRPr="008F46ED" w:rsidRDefault="008F46ED" w:rsidP="00BC6180">
            <w:pPr>
              <w:spacing w:before="60" w:after="60"/>
              <w:ind w:firstLine="0"/>
              <w:jc w:val="center"/>
              <w:rPr>
                <w:sz w:val="24"/>
                <w:szCs w:val="24"/>
              </w:rPr>
            </w:pPr>
            <w:r w:rsidRPr="008F46ED">
              <w:rPr>
                <w:sz w:val="24"/>
                <w:szCs w:val="24"/>
              </w:rPr>
              <w:t>15</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Терпимость к мнению других</w:t>
            </w:r>
          </w:p>
        </w:tc>
        <w:tc>
          <w:tcPr>
            <w:tcW w:w="965" w:type="dxa"/>
            <w:tcBorders>
              <w:top w:val="outset" w:sz="6" w:space="0" w:color="000000"/>
              <w:left w:val="outset" w:sz="6" w:space="0" w:color="000000"/>
              <w:bottom w:val="outset" w:sz="6" w:space="0" w:color="000000"/>
              <w:right w:val="outset" w:sz="6" w:space="0" w:color="000000"/>
            </w:tcBorders>
            <w:vAlign w:val="center"/>
          </w:tcPr>
          <w:p w:rsidR="008F46ED" w:rsidRPr="008F46ED" w:rsidRDefault="008F46ED" w:rsidP="00BC6180">
            <w:pPr>
              <w:spacing w:before="60" w:after="60"/>
              <w:ind w:firstLine="0"/>
              <w:jc w:val="center"/>
              <w:rPr>
                <w:sz w:val="24"/>
                <w:szCs w:val="24"/>
              </w:rPr>
            </w:pPr>
            <w:r w:rsidRPr="008F46ED">
              <w:rPr>
                <w:sz w:val="24"/>
                <w:szCs w:val="24"/>
              </w:rPr>
              <w:t>8</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Честность</w:t>
            </w:r>
          </w:p>
        </w:tc>
        <w:tc>
          <w:tcPr>
            <w:tcW w:w="965" w:type="dxa"/>
            <w:tcBorders>
              <w:top w:val="outset" w:sz="6" w:space="0" w:color="000000"/>
              <w:left w:val="outset" w:sz="6" w:space="0" w:color="000000"/>
              <w:bottom w:val="outset" w:sz="6" w:space="0" w:color="000000"/>
              <w:right w:val="outset" w:sz="6" w:space="0" w:color="000000"/>
            </w:tcBorders>
            <w:vAlign w:val="center"/>
          </w:tcPr>
          <w:p w:rsidR="008F46ED" w:rsidRPr="008F46ED" w:rsidRDefault="008F46ED" w:rsidP="00BC6180">
            <w:pPr>
              <w:spacing w:before="60" w:after="60"/>
              <w:ind w:firstLine="0"/>
              <w:jc w:val="center"/>
              <w:rPr>
                <w:sz w:val="24"/>
                <w:szCs w:val="24"/>
              </w:rPr>
            </w:pPr>
            <w:r w:rsidRPr="008F46ED">
              <w:rPr>
                <w:sz w:val="24"/>
                <w:szCs w:val="24"/>
              </w:rPr>
              <w:t>12</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Воспитанность</w:t>
            </w:r>
          </w:p>
        </w:tc>
        <w:tc>
          <w:tcPr>
            <w:tcW w:w="965" w:type="dxa"/>
            <w:tcBorders>
              <w:top w:val="outset" w:sz="6" w:space="0" w:color="000000"/>
              <w:left w:val="outset" w:sz="6" w:space="0" w:color="000000"/>
              <w:bottom w:val="outset" w:sz="6" w:space="0" w:color="000000"/>
              <w:right w:val="outset" w:sz="6" w:space="0" w:color="000000"/>
            </w:tcBorders>
            <w:vAlign w:val="center"/>
          </w:tcPr>
          <w:p w:rsidR="008F46ED" w:rsidRPr="008F46ED" w:rsidRDefault="008F46ED" w:rsidP="00BC6180">
            <w:pPr>
              <w:spacing w:before="60" w:after="60"/>
              <w:ind w:firstLine="0"/>
              <w:jc w:val="center"/>
              <w:rPr>
                <w:sz w:val="24"/>
                <w:szCs w:val="24"/>
              </w:rPr>
            </w:pPr>
            <w:r w:rsidRPr="008F46ED">
              <w:rPr>
                <w:sz w:val="24"/>
                <w:szCs w:val="24"/>
              </w:rPr>
              <w:t>7</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lastRenderedPageBreak/>
              <w:t>Исполнительность</w:t>
            </w:r>
          </w:p>
        </w:tc>
        <w:tc>
          <w:tcPr>
            <w:tcW w:w="965" w:type="dxa"/>
            <w:tcBorders>
              <w:top w:val="outset" w:sz="6" w:space="0" w:color="000000"/>
              <w:left w:val="outset" w:sz="6" w:space="0" w:color="000000"/>
              <w:bottom w:val="outset" w:sz="6" w:space="0" w:color="000000"/>
              <w:right w:val="outset" w:sz="6" w:space="0" w:color="000000"/>
            </w:tcBorders>
            <w:vAlign w:val="center"/>
          </w:tcPr>
          <w:p w:rsidR="008F46ED" w:rsidRPr="008F46ED" w:rsidRDefault="008F46ED" w:rsidP="00BC6180">
            <w:pPr>
              <w:spacing w:before="60" w:after="60"/>
              <w:ind w:firstLine="0"/>
              <w:jc w:val="center"/>
              <w:rPr>
                <w:sz w:val="24"/>
                <w:szCs w:val="24"/>
              </w:rPr>
            </w:pPr>
            <w:r w:rsidRPr="008F46ED">
              <w:rPr>
                <w:sz w:val="24"/>
                <w:szCs w:val="24"/>
              </w:rPr>
              <w:t>5</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Рационализм (умение принимать обдуманные решения)</w:t>
            </w:r>
          </w:p>
        </w:tc>
        <w:tc>
          <w:tcPr>
            <w:tcW w:w="965" w:type="dxa"/>
            <w:tcBorders>
              <w:top w:val="outset" w:sz="6" w:space="0" w:color="000000"/>
              <w:left w:val="outset" w:sz="6" w:space="0" w:color="000000"/>
              <w:bottom w:val="outset" w:sz="6" w:space="0" w:color="000000"/>
              <w:right w:val="outset" w:sz="6" w:space="0" w:color="000000"/>
            </w:tcBorders>
            <w:vAlign w:val="center"/>
          </w:tcPr>
          <w:p w:rsidR="008F46ED" w:rsidRPr="008F46ED" w:rsidRDefault="008F46ED" w:rsidP="00BC6180">
            <w:pPr>
              <w:spacing w:before="60" w:after="60"/>
              <w:ind w:firstLine="0"/>
              <w:jc w:val="center"/>
              <w:rPr>
                <w:sz w:val="24"/>
                <w:szCs w:val="24"/>
              </w:rPr>
            </w:pPr>
            <w:r w:rsidRPr="008F46ED">
              <w:rPr>
                <w:sz w:val="24"/>
                <w:szCs w:val="24"/>
              </w:rPr>
              <w:t>13</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Трудолюбие</w:t>
            </w:r>
          </w:p>
        </w:tc>
        <w:tc>
          <w:tcPr>
            <w:tcW w:w="965" w:type="dxa"/>
            <w:tcBorders>
              <w:top w:val="outset" w:sz="6" w:space="0" w:color="000000"/>
              <w:left w:val="outset" w:sz="6" w:space="0" w:color="000000"/>
              <w:bottom w:val="outset" w:sz="6" w:space="0" w:color="000000"/>
              <w:right w:val="outset" w:sz="6" w:space="0" w:color="000000"/>
            </w:tcBorders>
            <w:vAlign w:val="center"/>
          </w:tcPr>
          <w:p w:rsidR="008F46ED" w:rsidRPr="008F46ED" w:rsidRDefault="008F46ED" w:rsidP="00BC6180">
            <w:pPr>
              <w:spacing w:before="60" w:after="60"/>
              <w:ind w:firstLine="0"/>
              <w:jc w:val="center"/>
              <w:rPr>
                <w:sz w:val="24"/>
                <w:szCs w:val="24"/>
              </w:rPr>
            </w:pPr>
            <w:r w:rsidRPr="008F46ED">
              <w:rPr>
                <w:sz w:val="24"/>
                <w:szCs w:val="24"/>
              </w:rPr>
              <w:t>8</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Высокие запросы</w:t>
            </w:r>
          </w:p>
        </w:tc>
        <w:tc>
          <w:tcPr>
            <w:tcW w:w="965" w:type="dxa"/>
            <w:tcBorders>
              <w:top w:val="outset" w:sz="6" w:space="0" w:color="000000"/>
              <w:left w:val="outset" w:sz="6" w:space="0" w:color="000000"/>
              <w:bottom w:val="outset" w:sz="6" w:space="0" w:color="000000"/>
              <w:right w:val="outset" w:sz="6" w:space="0" w:color="000000"/>
            </w:tcBorders>
            <w:vAlign w:val="center"/>
          </w:tcPr>
          <w:p w:rsidR="008F46ED" w:rsidRPr="008F46ED" w:rsidRDefault="008F46ED" w:rsidP="00BC6180">
            <w:pPr>
              <w:spacing w:before="60" w:after="60"/>
              <w:ind w:firstLine="0"/>
              <w:jc w:val="center"/>
              <w:rPr>
                <w:sz w:val="24"/>
                <w:szCs w:val="24"/>
              </w:rPr>
            </w:pPr>
            <w:r w:rsidRPr="008F46ED">
              <w:rPr>
                <w:sz w:val="24"/>
                <w:szCs w:val="24"/>
              </w:rPr>
              <w:t>5</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Независимость</w:t>
            </w:r>
          </w:p>
        </w:tc>
        <w:tc>
          <w:tcPr>
            <w:tcW w:w="965" w:type="dxa"/>
            <w:tcBorders>
              <w:top w:val="outset" w:sz="6" w:space="0" w:color="000000"/>
              <w:left w:val="outset" w:sz="6" w:space="0" w:color="000000"/>
              <w:bottom w:val="outset" w:sz="6" w:space="0" w:color="000000"/>
              <w:right w:val="outset" w:sz="6" w:space="0" w:color="000000"/>
            </w:tcBorders>
            <w:vAlign w:val="center"/>
          </w:tcPr>
          <w:p w:rsidR="008F46ED" w:rsidRPr="008F46ED" w:rsidRDefault="008F46ED" w:rsidP="00BC6180">
            <w:pPr>
              <w:spacing w:before="60" w:after="60"/>
              <w:ind w:firstLine="0"/>
              <w:jc w:val="center"/>
              <w:rPr>
                <w:sz w:val="24"/>
                <w:szCs w:val="24"/>
              </w:rPr>
            </w:pPr>
            <w:r w:rsidRPr="008F46ED">
              <w:rPr>
                <w:sz w:val="24"/>
                <w:szCs w:val="24"/>
              </w:rPr>
              <w:t>7</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Образованность</w:t>
            </w:r>
          </w:p>
        </w:tc>
        <w:tc>
          <w:tcPr>
            <w:tcW w:w="965" w:type="dxa"/>
            <w:tcBorders>
              <w:top w:val="outset" w:sz="6" w:space="0" w:color="000000"/>
              <w:left w:val="outset" w:sz="6" w:space="0" w:color="000000"/>
              <w:bottom w:val="outset" w:sz="6" w:space="0" w:color="000000"/>
              <w:right w:val="outset" w:sz="6" w:space="0" w:color="000000"/>
            </w:tcBorders>
            <w:vAlign w:val="center"/>
          </w:tcPr>
          <w:p w:rsidR="008F46ED" w:rsidRPr="008F46ED" w:rsidRDefault="008F46ED" w:rsidP="00BC6180">
            <w:pPr>
              <w:spacing w:before="60" w:after="60"/>
              <w:ind w:firstLine="0"/>
              <w:jc w:val="center"/>
              <w:rPr>
                <w:sz w:val="24"/>
                <w:szCs w:val="24"/>
              </w:rPr>
            </w:pPr>
            <w:r w:rsidRPr="008F46ED">
              <w:rPr>
                <w:sz w:val="24"/>
                <w:szCs w:val="24"/>
              </w:rPr>
              <w:t>9</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Твердая воля</w:t>
            </w:r>
          </w:p>
        </w:tc>
        <w:tc>
          <w:tcPr>
            <w:tcW w:w="965" w:type="dxa"/>
            <w:tcBorders>
              <w:top w:val="outset" w:sz="6" w:space="0" w:color="000000"/>
              <w:left w:val="outset" w:sz="6" w:space="0" w:color="000000"/>
              <w:bottom w:val="outset" w:sz="6" w:space="0" w:color="000000"/>
              <w:right w:val="outset" w:sz="6" w:space="0" w:color="000000"/>
            </w:tcBorders>
            <w:vAlign w:val="center"/>
          </w:tcPr>
          <w:p w:rsidR="008F46ED" w:rsidRPr="008F46ED" w:rsidRDefault="008F46ED" w:rsidP="00BC6180">
            <w:pPr>
              <w:spacing w:before="60" w:after="60"/>
              <w:ind w:firstLine="0"/>
              <w:jc w:val="center"/>
              <w:rPr>
                <w:sz w:val="24"/>
                <w:szCs w:val="24"/>
              </w:rPr>
            </w:pPr>
            <w:r w:rsidRPr="008F46ED">
              <w:rPr>
                <w:sz w:val="24"/>
                <w:szCs w:val="24"/>
              </w:rPr>
              <w:t>4</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Широта взглядов</w:t>
            </w:r>
          </w:p>
        </w:tc>
        <w:tc>
          <w:tcPr>
            <w:tcW w:w="965" w:type="dxa"/>
            <w:tcBorders>
              <w:top w:val="outset" w:sz="6" w:space="0" w:color="000000"/>
              <w:left w:val="outset" w:sz="6" w:space="0" w:color="000000"/>
              <w:bottom w:val="outset" w:sz="6" w:space="0" w:color="000000"/>
              <w:right w:val="outset" w:sz="6" w:space="0" w:color="000000"/>
            </w:tcBorders>
            <w:vAlign w:val="center"/>
          </w:tcPr>
          <w:p w:rsidR="008F46ED" w:rsidRPr="008F46ED" w:rsidRDefault="008F46ED" w:rsidP="00BC6180">
            <w:pPr>
              <w:spacing w:before="60" w:after="60"/>
              <w:ind w:firstLine="0"/>
              <w:jc w:val="center"/>
              <w:rPr>
                <w:sz w:val="24"/>
                <w:szCs w:val="24"/>
              </w:rPr>
            </w:pPr>
            <w:r w:rsidRPr="008F46ED">
              <w:rPr>
                <w:sz w:val="24"/>
                <w:szCs w:val="24"/>
              </w:rPr>
              <w:t>6</w:t>
            </w:r>
          </w:p>
        </w:tc>
      </w:tr>
      <w:tr w:rsidR="008F46ED" w:rsidRPr="008F46ED" w:rsidTr="008F46ED">
        <w:trPr>
          <w:tblCellSpacing w:w="0" w:type="dxa"/>
          <w:jc w:val="center"/>
        </w:trPr>
        <w:tc>
          <w:tcPr>
            <w:tcW w:w="4969" w:type="dxa"/>
            <w:tcBorders>
              <w:top w:val="outset" w:sz="6" w:space="0" w:color="000000"/>
              <w:left w:val="outset" w:sz="6" w:space="0" w:color="000000"/>
              <w:bottom w:val="outset" w:sz="6" w:space="0" w:color="000000"/>
              <w:right w:val="outset" w:sz="6" w:space="0" w:color="000000"/>
            </w:tcBorders>
          </w:tcPr>
          <w:p w:rsidR="008F46ED" w:rsidRPr="008F46ED" w:rsidRDefault="008F46ED" w:rsidP="00D409F5">
            <w:pPr>
              <w:spacing w:before="100" w:beforeAutospacing="1" w:after="100" w:afterAutospacing="1"/>
              <w:rPr>
                <w:sz w:val="24"/>
                <w:szCs w:val="24"/>
              </w:rPr>
            </w:pPr>
            <w:r w:rsidRPr="008F46ED">
              <w:rPr>
                <w:sz w:val="24"/>
                <w:szCs w:val="24"/>
              </w:rPr>
              <w:t>Чуткость</w:t>
            </w:r>
          </w:p>
        </w:tc>
        <w:tc>
          <w:tcPr>
            <w:tcW w:w="965" w:type="dxa"/>
            <w:tcBorders>
              <w:top w:val="outset" w:sz="6" w:space="0" w:color="000000"/>
              <w:left w:val="outset" w:sz="6" w:space="0" w:color="000000"/>
              <w:bottom w:val="outset" w:sz="6" w:space="0" w:color="000000"/>
              <w:right w:val="outset" w:sz="6" w:space="0" w:color="000000"/>
            </w:tcBorders>
            <w:vAlign w:val="center"/>
          </w:tcPr>
          <w:p w:rsidR="008F46ED" w:rsidRPr="008F46ED" w:rsidRDefault="008F46ED" w:rsidP="00BC6180">
            <w:pPr>
              <w:spacing w:before="60" w:after="60"/>
              <w:ind w:firstLine="0"/>
              <w:jc w:val="center"/>
              <w:rPr>
                <w:sz w:val="24"/>
                <w:szCs w:val="24"/>
              </w:rPr>
            </w:pPr>
            <w:r w:rsidRPr="008F46ED">
              <w:rPr>
                <w:sz w:val="24"/>
                <w:szCs w:val="24"/>
              </w:rPr>
              <w:t>4</w:t>
            </w:r>
          </w:p>
        </w:tc>
      </w:tr>
    </w:tbl>
    <w:p w:rsidR="008F46ED" w:rsidRPr="008F46ED" w:rsidRDefault="008F46ED" w:rsidP="008F46ED">
      <w:pPr>
        <w:spacing w:line="360" w:lineRule="auto"/>
        <w:jc w:val="center"/>
        <w:rPr>
          <w:b/>
          <w:szCs w:val="28"/>
          <w:u w:val="single"/>
        </w:rPr>
      </w:pPr>
    </w:p>
    <w:p w:rsidR="008F46ED" w:rsidRPr="008F46ED" w:rsidRDefault="008F46ED" w:rsidP="008F46ED">
      <w:pPr>
        <w:spacing w:line="360" w:lineRule="auto"/>
        <w:rPr>
          <w:b/>
          <w:szCs w:val="28"/>
        </w:rPr>
      </w:pPr>
      <w:r w:rsidRPr="008F46ED">
        <w:rPr>
          <w:b/>
          <w:szCs w:val="28"/>
        </w:rPr>
        <w:t>Анализ результатов исследования</w:t>
      </w:r>
    </w:p>
    <w:p w:rsidR="008F46ED" w:rsidRPr="008F46ED" w:rsidRDefault="008F46ED" w:rsidP="008F46ED">
      <w:pPr>
        <w:spacing w:line="360" w:lineRule="auto"/>
        <w:rPr>
          <w:szCs w:val="28"/>
        </w:rPr>
      </w:pPr>
      <w:r w:rsidRPr="008F46ED">
        <w:rPr>
          <w:szCs w:val="28"/>
        </w:rPr>
        <w:t>Лидирующее положение занимают такие ценности, как «здоровье» (14), «хорошие и верные друзья» (15).</w:t>
      </w:r>
    </w:p>
    <w:p w:rsidR="008F46ED" w:rsidRPr="008F46ED" w:rsidRDefault="008F46ED" w:rsidP="008F46ED">
      <w:pPr>
        <w:spacing w:line="360" w:lineRule="auto"/>
        <w:rPr>
          <w:szCs w:val="28"/>
        </w:rPr>
      </w:pPr>
      <w:r w:rsidRPr="008F46ED">
        <w:rPr>
          <w:szCs w:val="28"/>
        </w:rPr>
        <w:t>Средние места в иерархии ценностей отведены: «активной жизненной деятельности» (11,) «равенство» (10), «познание и интеллектуальное развитие» (8), «материальное обеспечение жизни» (7).</w:t>
      </w:r>
    </w:p>
    <w:p w:rsidR="008F46ED" w:rsidRPr="008F46ED" w:rsidRDefault="004D5517" w:rsidP="008F46ED">
      <w:pPr>
        <w:spacing w:line="360" w:lineRule="auto"/>
        <w:rPr>
          <w:szCs w:val="28"/>
        </w:rPr>
      </w:pPr>
      <w:r>
        <w:rPr>
          <w:szCs w:val="28"/>
        </w:rPr>
        <w:t>Учащиеся</w:t>
      </w:r>
      <w:r w:rsidR="008F46ED" w:rsidRPr="008F46ED">
        <w:rPr>
          <w:szCs w:val="28"/>
        </w:rPr>
        <w:t xml:space="preserve"> показали большую ориентированность на «интересную работу» (13) и «хороших и верных друзей» (15).</w:t>
      </w:r>
    </w:p>
    <w:p w:rsidR="008F46ED" w:rsidRPr="008F46ED" w:rsidRDefault="008F46ED" w:rsidP="008F46ED">
      <w:pPr>
        <w:spacing w:line="360" w:lineRule="auto"/>
        <w:rPr>
          <w:szCs w:val="28"/>
        </w:rPr>
      </w:pPr>
      <w:r w:rsidRPr="008F46ED">
        <w:rPr>
          <w:szCs w:val="28"/>
        </w:rPr>
        <w:t xml:space="preserve">Среди ведущих ценностей, определяющих ядро ценностей для </w:t>
      </w:r>
      <w:r w:rsidR="004D5517">
        <w:rPr>
          <w:szCs w:val="28"/>
        </w:rPr>
        <w:t>учащихся</w:t>
      </w:r>
      <w:r w:rsidRPr="008F46ED">
        <w:rPr>
          <w:szCs w:val="28"/>
        </w:rPr>
        <w:t>, отмечены «познание» (8), «здоровье» (14), «уверенность в себе» (15).</w:t>
      </w:r>
    </w:p>
    <w:p w:rsidR="008F46ED" w:rsidRPr="008F46ED" w:rsidRDefault="008F46ED" w:rsidP="008F46ED">
      <w:pPr>
        <w:spacing w:line="360" w:lineRule="auto"/>
        <w:rPr>
          <w:szCs w:val="28"/>
        </w:rPr>
      </w:pPr>
      <w:r w:rsidRPr="008F46ED">
        <w:rPr>
          <w:szCs w:val="28"/>
        </w:rPr>
        <w:t>Также высоко оцениваются «счастливая семейная жизнь (13), «любовь» (12), «активная деятельная жизнь» (11)</w:t>
      </w:r>
      <w:r>
        <w:rPr>
          <w:szCs w:val="28"/>
        </w:rPr>
        <w:t xml:space="preserve">, </w:t>
      </w:r>
      <w:r w:rsidRPr="008F46ED">
        <w:rPr>
          <w:szCs w:val="28"/>
        </w:rPr>
        <w:t>«свобода поступков и действий»(11)</w:t>
      </w:r>
      <w:r>
        <w:rPr>
          <w:szCs w:val="28"/>
        </w:rPr>
        <w:t>.</w:t>
      </w:r>
    </w:p>
    <w:p w:rsidR="008F46ED" w:rsidRPr="008F46ED" w:rsidRDefault="008F46ED" w:rsidP="008F46ED">
      <w:pPr>
        <w:spacing w:line="360" w:lineRule="auto"/>
        <w:rPr>
          <w:szCs w:val="28"/>
        </w:rPr>
      </w:pPr>
      <w:r w:rsidRPr="008F46ED">
        <w:rPr>
          <w:szCs w:val="28"/>
        </w:rPr>
        <w:t xml:space="preserve">Малоценными </w:t>
      </w:r>
      <w:r w:rsidR="004D5517">
        <w:rPr>
          <w:szCs w:val="28"/>
        </w:rPr>
        <w:t xml:space="preserve">ребятам </w:t>
      </w:r>
      <w:r w:rsidRPr="008F46ED">
        <w:rPr>
          <w:szCs w:val="28"/>
        </w:rPr>
        <w:t>представляются такие ценности как «красота природы» (9), «творческая деятельность» (7), «спокойствие в стране» (6).</w:t>
      </w:r>
    </w:p>
    <w:p w:rsidR="008F46ED" w:rsidRPr="008F46ED" w:rsidRDefault="008F46ED" w:rsidP="008F46ED">
      <w:pPr>
        <w:spacing w:line="360" w:lineRule="auto"/>
        <w:rPr>
          <w:szCs w:val="28"/>
        </w:rPr>
      </w:pPr>
      <w:r w:rsidRPr="008F46ED">
        <w:rPr>
          <w:szCs w:val="28"/>
        </w:rPr>
        <w:t xml:space="preserve">В целом по </w:t>
      </w:r>
      <w:r w:rsidR="004D5517">
        <w:rPr>
          <w:szCs w:val="28"/>
        </w:rPr>
        <w:t xml:space="preserve">классу </w:t>
      </w:r>
      <w:r w:rsidRPr="008F46ED">
        <w:rPr>
          <w:szCs w:val="28"/>
        </w:rPr>
        <w:t xml:space="preserve"> ценности распределились таким образом:</w:t>
      </w:r>
    </w:p>
    <w:p w:rsidR="008F46ED" w:rsidRPr="008F46ED" w:rsidRDefault="008F46ED" w:rsidP="008F46ED">
      <w:pPr>
        <w:spacing w:line="360" w:lineRule="auto"/>
        <w:rPr>
          <w:szCs w:val="28"/>
        </w:rPr>
      </w:pPr>
      <w:r w:rsidRPr="008F46ED">
        <w:rPr>
          <w:szCs w:val="28"/>
        </w:rPr>
        <w:lastRenderedPageBreak/>
        <w:t>Наиболее значимые терминальные ценности - «интересная работа» (13), «счастливая семейная жизнь» (13), «наличие хороших и верных друзей» (15), «здоровье» (14).</w:t>
      </w:r>
    </w:p>
    <w:p w:rsidR="008F46ED" w:rsidRPr="008F46ED" w:rsidRDefault="008F46ED" w:rsidP="008F46ED">
      <w:pPr>
        <w:spacing w:line="360" w:lineRule="auto"/>
        <w:rPr>
          <w:szCs w:val="28"/>
        </w:rPr>
      </w:pPr>
      <w:r w:rsidRPr="008F46ED">
        <w:rPr>
          <w:szCs w:val="28"/>
        </w:rPr>
        <w:t>Наименее значимые ценности – «спокойствие в стране, мир» (6), «получение удовольствия» (4), «общественное признание» (5).</w:t>
      </w:r>
    </w:p>
    <w:p w:rsidR="008F46ED" w:rsidRPr="008F46ED" w:rsidRDefault="008F46ED" w:rsidP="008F46ED">
      <w:pPr>
        <w:spacing w:line="360" w:lineRule="auto"/>
        <w:rPr>
          <w:szCs w:val="28"/>
        </w:rPr>
      </w:pPr>
      <w:r w:rsidRPr="008F46ED">
        <w:rPr>
          <w:szCs w:val="28"/>
        </w:rPr>
        <w:t xml:space="preserve">Анализ данных по «инструментальным ценностям» показал, что у </w:t>
      </w:r>
      <w:r w:rsidR="004D5517">
        <w:rPr>
          <w:szCs w:val="28"/>
        </w:rPr>
        <w:t xml:space="preserve">учащихся </w:t>
      </w:r>
      <w:r w:rsidRPr="008F46ED">
        <w:rPr>
          <w:szCs w:val="28"/>
        </w:rPr>
        <w:t xml:space="preserve"> высший ранг занимают «здоров</w:t>
      </w:r>
      <w:r>
        <w:rPr>
          <w:szCs w:val="28"/>
        </w:rPr>
        <w:t>ь</w:t>
      </w:r>
      <w:r w:rsidRPr="008F46ED">
        <w:rPr>
          <w:szCs w:val="28"/>
        </w:rPr>
        <w:t>е»</w:t>
      </w:r>
      <w:r w:rsidR="004D5517">
        <w:rPr>
          <w:szCs w:val="28"/>
        </w:rPr>
        <w:t>,</w:t>
      </w:r>
      <w:r w:rsidRPr="008F46ED">
        <w:rPr>
          <w:szCs w:val="28"/>
        </w:rPr>
        <w:t xml:space="preserve"> «жизнерадостность, «честность», «рационализм»</w:t>
      </w:r>
      <w:r w:rsidR="004D5517">
        <w:rPr>
          <w:szCs w:val="28"/>
        </w:rPr>
        <w:t>,</w:t>
      </w:r>
      <w:r w:rsidRPr="008F46ED">
        <w:rPr>
          <w:szCs w:val="28"/>
        </w:rPr>
        <w:t xml:space="preserve"> «</w:t>
      </w:r>
      <w:r w:rsidR="004D5517">
        <w:rPr>
          <w:szCs w:val="28"/>
        </w:rPr>
        <w:t>с</w:t>
      </w:r>
      <w:r w:rsidRPr="008F46ED">
        <w:rPr>
          <w:szCs w:val="28"/>
        </w:rPr>
        <w:t>мелость в отстаивании своего мнения».</w:t>
      </w:r>
    </w:p>
    <w:p w:rsidR="004951FE" w:rsidRDefault="004951FE" w:rsidP="004D5517">
      <w:pPr>
        <w:pStyle w:val="2"/>
        <w:spacing w:after="240"/>
        <w:jc w:val="center"/>
        <w:rPr>
          <w:rStyle w:val="41"/>
          <w:b/>
          <w:color w:val="000000"/>
          <w:sz w:val="32"/>
          <w:szCs w:val="28"/>
          <w:u w:val="single"/>
        </w:rPr>
      </w:pPr>
      <w:bookmarkStart w:id="11" w:name="_Toc421463570"/>
      <w:r w:rsidRPr="004D5517">
        <w:rPr>
          <w:rStyle w:val="41"/>
          <w:b/>
          <w:color w:val="000000"/>
          <w:sz w:val="32"/>
          <w:szCs w:val="28"/>
          <w:u w:val="single"/>
        </w:rPr>
        <w:t>Итоговая диагностика по адаптации 5-х классов</w:t>
      </w:r>
      <w:bookmarkEnd w:id="11"/>
      <w:r w:rsidRPr="004D5517">
        <w:rPr>
          <w:rStyle w:val="41"/>
          <w:b/>
          <w:color w:val="000000"/>
          <w:sz w:val="32"/>
          <w:szCs w:val="28"/>
          <w:u w:val="single"/>
        </w:rPr>
        <w:t xml:space="preserve"> </w:t>
      </w:r>
    </w:p>
    <w:p w:rsidR="004D5517" w:rsidRPr="00893289" w:rsidRDefault="004D5517" w:rsidP="00893289">
      <w:pPr>
        <w:spacing w:line="360" w:lineRule="auto"/>
        <w:rPr>
          <w:szCs w:val="28"/>
        </w:rPr>
      </w:pPr>
      <w:r w:rsidRPr="00893289">
        <w:rPr>
          <w:b/>
          <w:bCs/>
          <w:i/>
          <w:iCs/>
          <w:szCs w:val="28"/>
        </w:rPr>
        <w:t>Цель:</w:t>
      </w:r>
      <w:r w:rsidRPr="00893289">
        <w:rPr>
          <w:szCs w:val="28"/>
        </w:rPr>
        <w:t xml:space="preserve"> изучение  динамики развития познавательных процессов (внимания, памяти, мышления)</w:t>
      </w:r>
      <w:r w:rsidR="00E731B2">
        <w:rPr>
          <w:szCs w:val="28"/>
        </w:rPr>
        <w:t>.</w:t>
      </w:r>
    </w:p>
    <w:p w:rsidR="004D5517" w:rsidRPr="00893289" w:rsidRDefault="004D5517" w:rsidP="00893289">
      <w:pPr>
        <w:spacing w:line="360" w:lineRule="auto"/>
        <w:rPr>
          <w:b/>
          <w:bCs/>
          <w:i/>
          <w:iCs/>
          <w:szCs w:val="28"/>
        </w:rPr>
      </w:pPr>
      <w:r w:rsidRPr="00893289">
        <w:rPr>
          <w:b/>
          <w:bCs/>
          <w:i/>
          <w:iCs/>
          <w:szCs w:val="28"/>
        </w:rPr>
        <w:t>Задачи исследования:</w:t>
      </w:r>
    </w:p>
    <w:p w:rsidR="004D5517" w:rsidRPr="00893289" w:rsidRDefault="004D5517" w:rsidP="00893289">
      <w:pPr>
        <w:spacing w:line="360" w:lineRule="auto"/>
        <w:rPr>
          <w:szCs w:val="28"/>
        </w:rPr>
      </w:pPr>
      <w:r w:rsidRPr="00893289">
        <w:rPr>
          <w:b/>
          <w:bCs/>
          <w:i/>
          <w:iCs/>
          <w:szCs w:val="28"/>
        </w:rPr>
        <w:t xml:space="preserve">1. </w:t>
      </w:r>
      <w:r w:rsidRPr="00893289">
        <w:rPr>
          <w:szCs w:val="28"/>
        </w:rPr>
        <w:t>Выявление наиболее актуальных для детей трудностей для дальнейшего оказания им педагогической и психологической помощи;</w:t>
      </w:r>
    </w:p>
    <w:p w:rsidR="004D5517" w:rsidRPr="00893289" w:rsidRDefault="004D5517" w:rsidP="00893289">
      <w:pPr>
        <w:spacing w:line="360" w:lineRule="auto"/>
        <w:rPr>
          <w:szCs w:val="28"/>
        </w:rPr>
      </w:pPr>
      <w:r w:rsidRPr="00893289">
        <w:rPr>
          <w:szCs w:val="28"/>
        </w:rPr>
        <w:t>2.  Подготовка рекомендаций для учителей и родителей по созданию оптимальных социально-педагогических условий для успешного обучения и адаптации пятиклассников.</w:t>
      </w:r>
    </w:p>
    <w:p w:rsidR="004D5517" w:rsidRPr="00893289" w:rsidRDefault="004D5517" w:rsidP="00893289">
      <w:pPr>
        <w:spacing w:line="360" w:lineRule="auto"/>
        <w:rPr>
          <w:b/>
          <w:szCs w:val="28"/>
        </w:rPr>
      </w:pPr>
      <w:r w:rsidRPr="00893289">
        <w:rPr>
          <w:b/>
          <w:szCs w:val="28"/>
        </w:rPr>
        <w:t>Диагностические методики:</w:t>
      </w:r>
    </w:p>
    <w:p w:rsidR="004D5517" w:rsidRPr="00893289" w:rsidRDefault="004D5517" w:rsidP="00893289">
      <w:pPr>
        <w:spacing w:line="360" w:lineRule="auto"/>
        <w:rPr>
          <w:szCs w:val="28"/>
        </w:rPr>
      </w:pPr>
      <w:r w:rsidRPr="00893289">
        <w:rPr>
          <w:szCs w:val="28"/>
        </w:rPr>
        <w:t>1. Оценка восприятия. Методика Головиной.  Исследование способностей к целостному восприятию формы предметов, о состоянии его графических навыков, способности осуществлять симметричное изображение.</w:t>
      </w:r>
    </w:p>
    <w:p w:rsidR="004D5517" w:rsidRPr="00893289" w:rsidRDefault="004D5517" w:rsidP="00893289">
      <w:pPr>
        <w:spacing w:line="360" w:lineRule="auto"/>
        <w:rPr>
          <w:szCs w:val="28"/>
        </w:rPr>
      </w:pPr>
      <w:r w:rsidRPr="00893289">
        <w:rPr>
          <w:szCs w:val="28"/>
        </w:rPr>
        <w:t xml:space="preserve">2. Методика «Исключение слов». Оценка вербально-логического мышления, способности к обобщению и выделению существенных признаков. </w:t>
      </w:r>
    </w:p>
    <w:p w:rsidR="004D5517" w:rsidRPr="00893289" w:rsidRDefault="004D5517" w:rsidP="00893289">
      <w:pPr>
        <w:spacing w:line="360" w:lineRule="auto"/>
        <w:rPr>
          <w:szCs w:val="28"/>
        </w:rPr>
      </w:pPr>
      <w:r w:rsidRPr="00893289">
        <w:rPr>
          <w:szCs w:val="28"/>
        </w:rPr>
        <w:t>3. Мышление. Методика «Классификация понятий». Выявить  особенности мышления, как способность выделять существенные признаки и уровень обобщения.</w:t>
      </w:r>
    </w:p>
    <w:p w:rsidR="004D5517" w:rsidRPr="00893289" w:rsidRDefault="004D5517" w:rsidP="00893289">
      <w:pPr>
        <w:spacing w:line="360" w:lineRule="auto"/>
        <w:rPr>
          <w:szCs w:val="28"/>
        </w:rPr>
      </w:pPr>
      <w:r w:rsidRPr="00893289">
        <w:rPr>
          <w:szCs w:val="28"/>
        </w:rPr>
        <w:lastRenderedPageBreak/>
        <w:t>4. Диагностика памяти. Оценить состояния памяти, утомляемости, активности внимания.</w:t>
      </w:r>
    </w:p>
    <w:p w:rsidR="004D5517" w:rsidRPr="00893289" w:rsidRDefault="004D5517" w:rsidP="00893289">
      <w:pPr>
        <w:spacing w:line="360" w:lineRule="auto"/>
        <w:rPr>
          <w:szCs w:val="28"/>
        </w:rPr>
      </w:pPr>
      <w:r w:rsidRPr="00893289">
        <w:rPr>
          <w:szCs w:val="28"/>
        </w:rPr>
        <w:t>5. Внимание. Исследование концентрации и устойчивости внимания.</w:t>
      </w:r>
    </w:p>
    <w:p w:rsidR="004D5517" w:rsidRPr="00893289" w:rsidRDefault="004D5517" w:rsidP="00893289">
      <w:pPr>
        <w:spacing w:line="360" w:lineRule="auto"/>
        <w:rPr>
          <w:szCs w:val="28"/>
        </w:rPr>
      </w:pPr>
      <w:r w:rsidRPr="00893289">
        <w:rPr>
          <w:szCs w:val="28"/>
        </w:rPr>
        <w:t xml:space="preserve">В исследовании принимали участие  учащиеся 5 «А» - 20 ч. ,  5 «Б» - 23 ч., 5 «В» - 22ч. Всего </w:t>
      </w:r>
      <w:r w:rsidR="00893289" w:rsidRPr="00893289">
        <w:rPr>
          <w:szCs w:val="28"/>
        </w:rPr>
        <w:t>6</w:t>
      </w:r>
      <w:r w:rsidRPr="00893289">
        <w:rPr>
          <w:szCs w:val="28"/>
        </w:rPr>
        <w:t>5 человек.</w:t>
      </w:r>
    </w:p>
    <w:p w:rsidR="004D5517" w:rsidRPr="00893289" w:rsidRDefault="004D5517" w:rsidP="00893289">
      <w:pPr>
        <w:spacing w:line="360" w:lineRule="auto"/>
        <w:rPr>
          <w:b/>
          <w:szCs w:val="28"/>
        </w:rPr>
      </w:pPr>
      <w:r w:rsidRPr="00893289">
        <w:rPr>
          <w:b/>
          <w:szCs w:val="28"/>
        </w:rPr>
        <w:t>Интерпретация результатов</w:t>
      </w:r>
    </w:p>
    <w:p w:rsidR="004D5517" w:rsidRPr="00893289" w:rsidRDefault="004D5517" w:rsidP="00893289">
      <w:pPr>
        <w:spacing w:line="360" w:lineRule="auto"/>
        <w:rPr>
          <w:szCs w:val="28"/>
        </w:rPr>
      </w:pPr>
      <w:r w:rsidRPr="00893289">
        <w:rPr>
          <w:b/>
          <w:i/>
          <w:szCs w:val="28"/>
        </w:rPr>
        <w:t>1</w:t>
      </w:r>
      <w:r w:rsidRPr="00893289">
        <w:rPr>
          <w:szCs w:val="28"/>
        </w:rPr>
        <w:t>.</w:t>
      </w:r>
      <w:r w:rsidRPr="00893289">
        <w:rPr>
          <w:b/>
          <w:i/>
          <w:szCs w:val="28"/>
        </w:rPr>
        <w:t xml:space="preserve">Показатели развития памяти. </w:t>
      </w:r>
      <w:r w:rsidRPr="00893289">
        <w:rPr>
          <w:szCs w:val="28"/>
        </w:rPr>
        <w:t>Большинство учащихся 5-классов (84% ребят) имеют высокий и средний уровень развития памяти. Таким образом, опосредованная слуховая память является одной из наиболее благополучно сформированных и сильнейших функций развития пятиклассников. Низкий уровень развития памяти -16% , 8ч. У данных  учеников    низкие показатели по развитию других познавательных функций (внимания и мышления).</w:t>
      </w:r>
    </w:p>
    <w:p w:rsidR="004D5517" w:rsidRPr="00893289" w:rsidRDefault="004D5517" w:rsidP="00893289">
      <w:pPr>
        <w:spacing w:line="360" w:lineRule="auto"/>
        <w:rPr>
          <w:szCs w:val="28"/>
        </w:rPr>
      </w:pPr>
      <w:r w:rsidRPr="00893289">
        <w:rPr>
          <w:b/>
          <w:bCs/>
          <w:i/>
          <w:iCs/>
          <w:szCs w:val="28"/>
        </w:rPr>
        <w:t>2. Показатели развития словесно-логического мышления</w:t>
      </w:r>
      <w:r w:rsidRPr="00893289">
        <w:rPr>
          <w:b/>
          <w:i/>
          <w:szCs w:val="28"/>
        </w:rPr>
        <w:t xml:space="preserve">. </w:t>
      </w:r>
      <w:r w:rsidRPr="00893289">
        <w:rPr>
          <w:szCs w:val="28"/>
        </w:rPr>
        <w:t>Большинство пятиклассников (80%) имеют высокий и средний уровни развития мышления. Низкий уровень развития мышления показали 20%  детей.</w:t>
      </w:r>
    </w:p>
    <w:p w:rsidR="004D5517" w:rsidRPr="00893289" w:rsidRDefault="004D5517" w:rsidP="00893289">
      <w:pPr>
        <w:spacing w:line="360" w:lineRule="auto"/>
        <w:rPr>
          <w:szCs w:val="28"/>
        </w:rPr>
      </w:pPr>
      <w:r w:rsidRPr="00893289">
        <w:rPr>
          <w:b/>
          <w:i/>
          <w:szCs w:val="28"/>
        </w:rPr>
        <w:t>3</w:t>
      </w:r>
      <w:r w:rsidRPr="00893289">
        <w:rPr>
          <w:b/>
          <w:bCs/>
          <w:i/>
          <w:iCs/>
          <w:szCs w:val="28"/>
        </w:rPr>
        <w:t>. Показатели развития внимания.</w:t>
      </w:r>
      <w:r w:rsidRPr="00893289">
        <w:rPr>
          <w:bCs/>
          <w:iCs/>
          <w:szCs w:val="28"/>
        </w:rPr>
        <w:t xml:space="preserve">  </w:t>
      </w:r>
      <w:r w:rsidRPr="00893289">
        <w:rPr>
          <w:szCs w:val="28"/>
        </w:rPr>
        <w:t xml:space="preserve">50% пятиклассников имеют высокий уровень развития внимания, способны к высокой концентрации и устойчивому сосредоточению на учебной задаче.  34 % детей обнаружили средний уровень развития внимания   и  16% - низкий уровень. Эти ребята легко отвлекаются, с трудом могут сосредоточено сконцентрироваться на учебной задаче 10-15 минут, имеют высокую умственную утомляемость. </w:t>
      </w:r>
    </w:p>
    <w:p w:rsidR="004D5517" w:rsidRPr="00893289" w:rsidRDefault="004D5517" w:rsidP="00893289">
      <w:pPr>
        <w:spacing w:line="360" w:lineRule="auto"/>
        <w:rPr>
          <w:szCs w:val="28"/>
        </w:rPr>
      </w:pPr>
      <w:r w:rsidRPr="00893289">
        <w:rPr>
          <w:b/>
          <w:i/>
          <w:szCs w:val="28"/>
        </w:rPr>
        <w:t>4</w:t>
      </w:r>
      <w:r w:rsidR="00E30408">
        <w:rPr>
          <w:b/>
          <w:i/>
          <w:szCs w:val="28"/>
        </w:rPr>
        <w:t>.</w:t>
      </w:r>
      <w:r w:rsidRPr="00893289">
        <w:rPr>
          <w:b/>
          <w:i/>
          <w:szCs w:val="28"/>
        </w:rPr>
        <w:t xml:space="preserve"> Показатели развития восприятия</w:t>
      </w:r>
      <w:r w:rsidRPr="00893289">
        <w:rPr>
          <w:szCs w:val="28"/>
        </w:rPr>
        <w:t>. Способность к целостному восприятию формы предметов, состояние его графических навыков, способность осуществлять симметричное изображение. Большинство пятиклассников (70%) имеют высокий  уровень развития восприятия. Средний  уровень развития мышления показали  30%  детей.</w:t>
      </w:r>
    </w:p>
    <w:p w:rsidR="004D5517" w:rsidRDefault="004D5517" w:rsidP="004D5517">
      <w:pPr>
        <w:spacing w:after="0"/>
        <w:rPr>
          <w:rFonts w:ascii="Arial Narrow" w:hAnsi="Arial Narrow"/>
          <w:sz w:val="24"/>
          <w:szCs w:val="24"/>
        </w:rPr>
      </w:pPr>
    </w:p>
    <w:p w:rsidR="00893289" w:rsidRDefault="00893289" w:rsidP="004D5517">
      <w:pPr>
        <w:spacing w:after="0"/>
        <w:rPr>
          <w:rFonts w:ascii="Arial Narrow" w:hAnsi="Arial Narrow"/>
          <w:sz w:val="24"/>
          <w:szCs w:val="24"/>
        </w:rPr>
      </w:pPr>
    </w:p>
    <w:p w:rsidR="004D5517" w:rsidRPr="00893289" w:rsidRDefault="004D5517" w:rsidP="00E731B2">
      <w:pPr>
        <w:spacing w:after="0"/>
        <w:jc w:val="center"/>
        <w:rPr>
          <w:b/>
          <w:szCs w:val="28"/>
        </w:rPr>
      </w:pPr>
      <w:r w:rsidRPr="00893289">
        <w:rPr>
          <w:b/>
          <w:szCs w:val="28"/>
        </w:rPr>
        <w:t>Обработка психодиагностики</w:t>
      </w:r>
    </w:p>
    <w:p w:rsidR="004D5517" w:rsidRPr="00893289" w:rsidRDefault="004D5517" w:rsidP="004D5517">
      <w:pPr>
        <w:spacing w:after="0"/>
        <w:rPr>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2"/>
        <w:gridCol w:w="864"/>
        <w:gridCol w:w="944"/>
        <w:gridCol w:w="961"/>
        <w:gridCol w:w="863"/>
        <w:gridCol w:w="944"/>
        <w:gridCol w:w="961"/>
        <w:gridCol w:w="863"/>
        <w:gridCol w:w="944"/>
        <w:gridCol w:w="961"/>
      </w:tblGrid>
      <w:tr w:rsidR="00893289" w:rsidRPr="00A0665D" w:rsidTr="00E731B2">
        <w:tc>
          <w:tcPr>
            <w:tcW w:w="1809" w:type="dxa"/>
            <w:shd w:val="clear" w:color="auto" w:fill="auto"/>
            <w:vAlign w:val="center"/>
          </w:tcPr>
          <w:p w:rsidR="004D5517" w:rsidRPr="00E731B2" w:rsidRDefault="004D5517" w:rsidP="00E731B2">
            <w:pPr>
              <w:spacing w:before="60" w:after="60"/>
              <w:ind w:left="113" w:right="113" w:firstLine="0"/>
              <w:jc w:val="center"/>
              <w:rPr>
                <w:b/>
                <w:sz w:val="24"/>
                <w:szCs w:val="24"/>
              </w:rPr>
            </w:pPr>
            <w:r w:rsidRPr="00E731B2">
              <w:rPr>
                <w:b/>
                <w:sz w:val="24"/>
                <w:szCs w:val="24"/>
              </w:rPr>
              <w:t>Познавательные</w:t>
            </w:r>
          </w:p>
          <w:p w:rsidR="004D5517" w:rsidRPr="00E731B2" w:rsidRDefault="004D5517" w:rsidP="00E731B2">
            <w:pPr>
              <w:spacing w:before="60" w:after="60"/>
              <w:ind w:left="113" w:right="113" w:firstLine="0"/>
              <w:jc w:val="center"/>
              <w:rPr>
                <w:b/>
                <w:sz w:val="24"/>
                <w:szCs w:val="24"/>
              </w:rPr>
            </w:pPr>
            <w:r w:rsidRPr="00E731B2">
              <w:rPr>
                <w:b/>
                <w:sz w:val="24"/>
                <w:szCs w:val="24"/>
              </w:rPr>
              <w:t>процессы</w:t>
            </w:r>
          </w:p>
        </w:tc>
        <w:tc>
          <w:tcPr>
            <w:tcW w:w="2512" w:type="dxa"/>
            <w:gridSpan w:val="3"/>
            <w:shd w:val="clear" w:color="auto" w:fill="auto"/>
            <w:vAlign w:val="center"/>
          </w:tcPr>
          <w:p w:rsidR="004D5517" w:rsidRPr="00A0665D" w:rsidRDefault="004D5517" w:rsidP="00E731B2">
            <w:pPr>
              <w:spacing w:before="60" w:after="60"/>
              <w:ind w:left="113" w:right="113" w:firstLine="0"/>
              <w:jc w:val="center"/>
              <w:rPr>
                <w:b/>
                <w:sz w:val="24"/>
                <w:szCs w:val="24"/>
              </w:rPr>
            </w:pPr>
            <w:r w:rsidRPr="00A0665D">
              <w:rPr>
                <w:b/>
                <w:sz w:val="24"/>
                <w:szCs w:val="24"/>
              </w:rPr>
              <w:t>5 «А»</w:t>
            </w:r>
          </w:p>
        </w:tc>
        <w:tc>
          <w:tcPr>
            <w:tcW w:w="2768" w:type="dxa"/>
            <w:gridSpan w:val="3"/>
            <w:shd w:val="clear" w:color="auto" w:fill="auto"/>
            <w:vAlign w:val="center"/>
          </w:tcPr>
          <w:p w:rsidR="004D5517" w:rsidRPr="00A0665D" w:rsidRDefault="004D5517" w:rsidP="00E731B2">
            <w:pPr>
              <w:spacing w:before="60" w:after="60"/>
              <w:ind w:left="113" w:right="113" w:firstLine="0"/>
              <w:jc w:val="center"/>
              <w:rPr>
                <w:b/>
                <w:sz w:val="24"/>
                <w:szCs w:val="24"/>
              </w:rPr>
            </w:pPr>
            <w:r w:rsidRPr="00A0665D">
              <w:rPr>
                <w:b/>
                <w:sz w:val="24"/>
                <w:szCs w:val="24"/>
              </w:rPr>
              <w:t>5 «Б»</w:t>
            </w:r>
          </w:p>
        </w:tc>
        <w:tc>
          <w:tcPr>
            <w:tcW w:w="2768" w:type="dxa"/>
            <w:gridSpan w:val="3"/>
            <w:shd w:val="clear" w:color="auto" w:fill="auto"/>
            <w:vAlign w:val="center"/>
          </w:tcPr>
          <w:p w:rsidR="004D5517" w:rsidRPr="00A0665D" w:rsidRDefault="004D5517" w:rsidP="00E731B2">
            <w:pPr>
              <w:spacing w:before="60" w:after="60"/>
              <w:ind w:left="113" w:right="113" w:firstLine="0"/>
              <w:jc w:val="center"/>
              <w:rPr>
                <w:b/>
                <w:sz w:val="24"/>
                <w:szCs w:val="24"/>
              </w:rPr>
            </w:pPr>
            <w:r w:rsidRPr="00A0665D">
              <w:rPr>
                <w:b/>
                <w:sz w:val="24"/>
                <w:szCs w:val="24"/>
              </w:rPr>
              <w:t>5 «В»</w:t>
            </w:r>
          </w:p>
        </w:tc>
      </w:tr>
      <w:tr w:rsidR="00E731B2" w:rsidRPr="00A0665D" w:rsidTr="00E731B2">
        <w:tc>
          <w:tcPr>
            <w:tcW w:w="1809" w:type="dxa"/>
            <w:shd w:val="clear" w:color="auto" w:fill="auto"/>
            <w:vAlign w:val="center"/>
          </w:tcPr>
          <w:p w:rsidR="004D5517" w:rsidRPr="00E731B2" w:rsidRDefault="004D5517" w:rsidP="00E731B2">
            <w:pPr>
              <w:spacing w:before="60" w:after="60"/>
              <w:ind w:left="113" w:right="113" w:firstLine="0"/>
              <w:jc w:val="center"/>
              <w:rPr>
                <w:b/>
                <w:sz w:val="24"/>
                <w:szCs w:val="24"/>
              </w:rPr>
            </w:pPr>
            <w:r w:rsidRPr="00E731B2">
              <w:rPr>
                <w:b/>
                <w:sz w:val="24"/>
                <w:szCs w:val="24"/>
              </w:rPr>
              <w:t>Уровень</w:t>
            </w:r>
          </w:p>
        </w:tc>
        <w:tc>
          <w:tcPr>
            <w:tcW w:w="607"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Низкий</w:t>
            </w:r>
          </w:p>
        </w:tc>
        <w:tc>
          <w:tcPr>
            <w:tcW w:w="944"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Средний</w:t>
            </w:r>
          </w:p>
        </w:tc>
        <w:tc>
          <w:tcPr>
            <w:tcW w:w="961"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Высокий</w:t>
            </w:r>
          </w:p>
        </w:tc>
        <w:tc>
          <w:tcPr>
            <w:tcW w:w="863"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Низкий</w:t>
            </w:r>
          </w:p>
        </w:tc>
        <w:tc>
          <w:tcPr>
            <w:tcW w:w="944"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Средний</w:t>
            </w:r>
          </w:p>
        </w:tc>
        <w:tc>
          <w:tcPr>
            <w:tcW w:w="961"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Высокий</w:t>
            </w:r>
          </w:p>
        </w:tc>
        <w:tc>
          <w:tcPr>
            <w:tcW w:w="863"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Низкий</w:t>
            </w:r>
          </w:p>
        </w:tc>
        <w:tc>
          <w:tcPr>
            <w:tcW w:w="944"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Средний</w:t>
            </w:r>
          </w:p>
        </w:tc>
        <w:tc>
          <w:tcPr>
            <w:tcW w:w="961"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Высокий</w:t>
            </w:r>
          </w:p>
        </w:tc>
      </w:tr>
      <w:tr w:rsidR="00E731B2" w:rsidRPr="00A0665D" w:rsidTr="00E731B2">
        <w:tc>
          <w:tcPr>
            <w:tcW w:w="1809" w:type="dxa"/>
            <w:shd w:val="clear" w:color="auto" w:fill="auto"/>
            <w:vAlign w:val="center"/>
          </w:tcPr>
          <w:p w:rsidR="004D5517" w:rsidRPr="00E731B2" w:rsidRDefault="004D5517" w:rsidP="00E731B2">
            <w:pPr>
              <w:spacing w:before="60" w:after="60"/>
              <w:ind w:left="113" w:right="113" w:firstLine="0"/>
              <w:jc w:val="center"/>
              <w:rPr>
                <w:b/>
                <w:sz w:val="24"/>
                <w:szCs w:val="24"/>
              </w:rPr>
            </w:pPr>
            <w:r w:rsidRPr="00E731B2">
              <w:rPr>
                <w:b/>
                <w:sz w:val="24"/>
                <w:szCs w:val="24"/>
              </w:rPr>
              <w:t>Мышление</w:t>
            </w:r>
          </w:p>
        </w:tc>
        <w:tc>
          <w:tcPr>
            <w:tcW w:w="607"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6ч.-24%</w:t>
            </w:r>
          </w:p>
        </w:tc>
        <w:tc>
          <w:tcPr>
            <w:tcW w:w="944"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9ч.-36%</w:t>
            </w:r>
          </w:p>
        </w:tc>
        <w:tc>
          <w:tcPr>
            <w:tcW w:w="961"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10ч.-40%</w:t>
            </w:r>
          </w:p>
        </w:tc>
        <w:tc>
          <w:tcPr>
            <w:tcW w:w="863"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4ч.16%</w:t>
            </w:r>
          </w:p>
        </w:tc>
        <w:tc>
          <w:tcPr>
            <w:tcW w:w="944"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9ч.-36%</w:t>
            </w:r>
          </w:p>
        </w:tc>
        <w:tc>
          <w:tcPr>
            <w:tcW w:w="961"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12ч.-48%</w:t>
            </w:r>
          </w:p>
        </w:tc>
        <w:tc>
          <w:tcPr>
            <w:tcW w:w="863"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4ч.-18%</w:t>
            </w:r>
          </w:p>
        </w:tc>
        <w:tc>
          <w:tcPr>
            <w:tcW w:w="944"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11ч-50%</w:t>
            </w:r>
          </w:p>
        </w:tc>
        <w:tc>
          <w:tcPr>
            <w:tcW w:w="961"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7ч-31%</w:t>
            </w:r>
          </w:p>
        </w:tc>
      </w:tr>
      <w:tr w:rsidR="00E731B2" w:rsidRPr="00A0665D" w:rsidTr="00E731B2">
        <w:tc>
          <w:tcPr>
            <w:tcW w:w="1809" w:type="dxa"/>
            <w:shd w:val="clear" w:color="auto" w:fill="auto"/>
            <w:vAlign w:val="center"/>
          </w:tcPr>
          <w:p w:rsidR="004D5517" w:rsidRPr="00E731B2" w:rsidRDefault="004D5517" w:rsidP="00E731B2">
            <w:pPr>
              <w:spacing w:before="60" w:after="60"/>
              <w:ind w:left="113" w:right="113" w:firstLine="0"/>
              <w:jc w:val="center"/>
              <w:rPr>
                <w:b/>
                <w:sz w:val="24"/>
                <w:szCs w:val="24"/>
              </w:rPr>
            </w:pPr>
            <w:r w:rsidRPr="00E731B2">
              <w:rPr>
                <w:b/>
                <w:sz w:val="24"/>
                <w:szCs w:val="24"/>
              </w:rPr>
              <w:t>Внимание</w:t>
            </w:r>
          </w:p>
        </w:tc>
        <w:tc>
          <w:tcPr>
            <w:tcW w:w="607"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6ч.- 24%</w:t>
            </w:r>
          </w:p>
        </w:tc>
        <w:tc>
          <w:tcPr>
            <w:tcW w:w="944"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7ч.-28%</w:t>
            </w:r>
          </w:p>
        </w:tc>
        <w:tc>
          <w:tcPr>
            <w:tcW w:w="961"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12ч.-48%</w:t>
            </w:r>
          </w:p>
        </w:tc>
        <w:tc>
          <w:tcPr>
            <w:tcW w:w="863"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2ч.-8%</w:t>
            </w:r>
          </w:p>
        </w:tc>
        <w:tc>
          <w:tcPr>
            <w:tcW w:w="944"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10ч-40%</w:t>
            </w:r>
          </w:p>
        </w:tc>
        <w:tc>
          <w:tcPr>
            <w:tcW w:w="961"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13ч.-52%</w:t>
            </w:r>
          </w:p>
        </w:tc>
        <w:tc>
          <w:tcPr>
            <w:tcW w:w="863"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6ч.-27%</w:t>
            </w:r>
          </w:p>
        </w:tc>
        <w:tc>
          <w:tcPr>
            <w:tcW w:w="944"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11-50%</w:t>
            </w:r>
          </w:p>
        </w:tc>
        <w:tc>
          <w:tcPr>
            <w:tcW w:w="961"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5ч-23%</w:t>
            </w:r>
          </w:p>
        </w:tc>
      </w:tr>
      <w:tr w:rsidR="00E731B2" w:rsidRPr="00A0665D" w:rsidTr="00E731B2">
        <w:tc>
          <w:tcPr>
            <w:tcW w:w="1809" w:type="dxa"/>
            <w:shd w:val="clear" w:color="auto" w:fill="auto"/>
            <w:vAlign w:val="center"/>
          </w:tcPr>
          <w:p w:rsidR="004D5517" w:rsidRPr="00E731B2" w:rsidRDefault="004D5517" w:rsidP="00E731B2">
            <w:pPr>
              <w:spacing w:before="60" w:after="60"/>
              <w:ind w:left="113" w:right="113" w:firstLine="0"/>
              <w:jc w:val="center"/>
              <w:rPr>
                <w:b/>
                <w:sz w:val="24"/>
                <w:szCs w:val="24"/>
              </w:rPr>
            </w:pPr>
            <w:r w:rsidRPr="00E731B2">
              <w:rPr>
                <w:b/>
                <w:sz w:val="24"/>
                <w:szCs w:val="24"/>
              </w:rPr>
              <w:t>Восприятие</w:t>
            </w:r>
          </w:p>
        </w:tc>
        <w:tc>
          <w:tcPr>
            <w:tcW w:w="607"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w:t>
            </w:r>
          </w:p>
        </w:tc>
        <w:tc>
          <w:tcPr>
            <w:tcW w:w="944"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8ч.-32%</w:t>
            </w:r>
          </w:p>
        </w:tc>
        <w:tc>
          <w:tcPr>
            <w:tcW w:w="961"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17ч.-68%</w:t>
            </w:r>
          </w:p>
        </w:tc>
        <w:tc>
          <w:tcPr>
            <w:tcW w:w="863"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w:t>
            </w:r>
          </w:p>
        </w:tc>
        <w:tc>
          <w:tcPr>
            <w:tcW w:w="944"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7ч.-28%</w:t>
            </w:r>
          </w:p>
        </w:tc>
        <w:tc>
          <w:tcPr>
            <w:tcW w:w="961"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18ч.-72%</w:t>
            </w:r>
          </w:p>
        </w:tc>
        <w:tc>
          <w:tcPr>
            <w:tcW w:w="863"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w:t>
            </w:r>
          </w:p>
        </w:tc>
        <w:tc>
          <w:tcPr>
            <w:tcW w:w="944"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7ч.-31%</w:t>
            </w:r>
          </w:p>
        </w:tc>
        <w:tc>
          <w:tcPr>
            <w:tcW w:w="961"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15ч-68%</w:t>
            </w:r>
          </w:p>
        </w:tc>
      </w:tr>
      <w:tr w:rsidR="00E731B2" w:rsidRPr="00A0665D" w:rsidTr="00E731B2">
        <w:tc>
          <w:tcPr>
            <w:tcW w:w="1809" w:type="dxa"/>
            <w:shd w:val="clear" w:color="auto" w:fill="auto"/>
            <w:vAlign w:val="center"/>
          </w:tcPr>
          <w:p w:rsidR="004D5517" w:rsidRPr="00E731B2" w:rsidRDefault="004D5517" w:rsidP="00E731B2">
            <w:pPr>
              <w:spacing w:before="60" w:after="60"/>
              <w:ind w:left="113" w:right="113" w:firstLine="0"/>
              <w:jc w:val="center"/>
              <w:rPr>
                <w:b/>
                <w:sz w:val="24"/>
                <w:szCs w:val="24"/>
              </w:rPr>
            </w:pPr>
            <w:r w:rsidRPr="00E731B2">
              <w:rPr>
                <w:b/>
                <w:sz w:val="24"/>
                <w:szCs w:val="24"/>
              </w:rPr>
              <w:t>Память</w:t>
            </w:r>
          </w:p>
        </w:tc>
        <w:tc>
          <w:tcPr>
            <w:tcW w:w="607"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6ч.-24%</w:t>
            </w:r>
          </w:p>
        </w:tc>
        <w:tc>
          <w:tcPr>
            <w:tcW w:w="944"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7ч.- 28%</w:t>
            </w:r>
          </w:p>
        </w:tc>
        <w:tc>
          <w:tcPr>
            <w:tcW w:w="961"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12ч.-48%</w:t>
            </w:r>
          </w:p>
        </w:tc>
        <w:tc>
          <w:tcPr>
            <w:tcW w:w="863"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2ч.-8%</w:t>
            </w:r>
          </w:p>
        </w:tc>
        <w:tc>
          <w:tcPr>
            <w:tcW w:w="944"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10ч-40%</w:t>
            </w:r>
          </w:p>
        </w:tc>
        <w:tc>
          <w:tcPr>
            <w:tcW w:w="961"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13ч.-52%</w:t>
            </w:r>
          </w:p>
        </w:tc>
        <w:tc>
          <w:tcPr>
            <w:tcW w:w="863"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6ч.-27%</w:t>
            </w:r>
          </w:p>
        </w:tc>
        <w:tc>
          <w:tcPr>
            <w:tcW w:w="944"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5ч.-23%</w:t>
            </w:r>
          </w:p>
        </w:tc>
        <w:tc>
          <w:tcPr>
            <w:tcW w:w="961" w:type="dxa"/>
            <w:shd w:val="clear" w:color="auto" w:fill="auto"/>
          </w:tcPr>
          <w:p w:rsidR="004D5517" w:rsidRPr="00A0665D" w:rsidRDefault="004D5517" w:rsidP="00E731B2">
            <w:pPr>
              <w:spacing w:before="60" w:after="60"/>
              <w:ind w:left="113" w:right="113" w:firstLine="0"/>
              <w:jc w:val="center"/>
              <w:rPr>
                <w:sz w:val="24"/>
                <w:szCs w:val="24"/>
              </w:rPr>
            </w:pPr>
            <w:r w:rsidRPr="00A0665D">
              <w:rPr>
                <w:sz w:val="24"/>
                <w:szCs w:val="24"/>
              </w:rPr>
              <w:t>11ч-50%</w:t>
            </w:r>
          </w:p>
        </w:tc>
      </w:tr>
    </w:tbl>
    <w:p w:rsidR="004D5517" w:rsidRDefault="004D5517" w:rsidP="004D5517">
      <w:pPr>
        <w:tabs>
          <w:tab w:val="left" w:pos="4440"/>
        </w:tabs>
        <w:spacing w:after="0"/>
        <w:rPr>
          <w:rFonts w:ascii="Arial Narrow" w:hAnsi="Arial Narrow"/>
          <w:sz w:val="24"/>
          <w:szCs w:val="24"/>
        </w:rPr>
      </w:pPr>
      <w:r>
        <w:rPr>
          <w:rFonts w:ascii="Arial Narrow" w:hAnsi="Arial Narrow"/>
          <w:sz w:val="24"/>
          <w:szCs w:val="24"/>
        </w:rPr>
        <w:tab/>
      </w:r>
    </w:p>
    <w:p w:rsidR="00893289" w:rsidRDefault="00893289" w:rsidP="00893289">
      <w:pPr>
        <w:spacing w:line="360" w:lineRule="auto"/>
        <w:rPr>
          <w:szCs w:val="28"/>
        </w:rPr>
      </w:pPr>
      <w:r>
        <w:rPr>
          <w:b/>
          <w:szCs w:val="28"/>
        </w:rPr>
        <w:t>Вывод</w:t>
      </w:r>
    </w:p>
    <w:p w:rsidR="004D5517" w:rsidRPr="00893289" w:rsidRDefault="004D5517" w:rsidP="00893289">
      <w:pPr>
        <w:spacing w:line="360" w:lineRule="auto"/>
        <w:rPr>
          <w:szCs w:val="28"/>
        </w:rPr>
      </w:pPr>
      <w:r w:rsidRPr="00893289">
        <w:rPr>
          <w:szCs w:val="28"/>
        </w:rPr>
        <w:t xml:space="preserve">Успешность адаптации к системе обучения в среднем звене обеспечивает достаточное развитие познавательных процессов. Прежде всего, это внимание, память, а так же способность к словесно-логическим операциям.   В ходе комплексной психодиагностики было изучено актуальное развитие пятиклассников. Были определены  дети с низким уровнем развития познавательных функций (внимание, память, мышление). </w:t>
      </w:r>
    </w:p>
    <w:p w:rsidR="004D5517" w:rsidRDefault="004D5517" w:rsidP="00893289">
      <w:pPr>
        <w:spacing w:line="360" w:lineRule="auto"/>
        <w:rPr>
          <w:szCs w:val="28"/>
        </w:rPr>
      </w:pPr>
      <w:r w:rsidRPr="00893289">
        <w:rPr>
          <w:szCs w:val="28"/>
        </w:rPr>
        <w:t>По полученным данным адаптацию пятиклассников в среднем звене можно считать успешной.</w:t>
      </w:r>
    </w:p>
    <w:p w:rsidR="00E731B2" w:rsidRPr="00893289" w:rsidRDefault="00E731B2" w:rsidP="00893289">
      <w:pPr>
        <w:spacing w:line="360" w:lineRule="auto"/>
        <w:rPr>
          <w:szCs w:val="28"/>
        </w:rPr>
      </w:pPr>
      <w:r>
        <w:rPr>
          <w:szCs w:val="28"/>
        </w:rPr>
        <w:t xml:space="preserve">Ниже приведены результаты проведённых исследований в виде </w:t>
      </w:r>
      <w:r w:rsidR="00DD290C">
        <w:rPr>
          <w:szCs w:val="28"/>
        </w:rPr>
        <w:t>графиков</w:t>
      </w:r>
      <w:r>
        <w:rPr>
          <w:szCs w:val="28"/>
        </w:rPr>
        <w:t>.</w:t>
      </w:r>
    </w:p>
    <w:p w:rsidR="004D5517" w:rsidRPr="00CE5FEE" w:rsidRDefault="004D5517" w:rsidP="004D5517">
      <w:pPr>
        <w:spacing w:after="0"/>
        <w:rPr>
          <w:rFonts w:ascii="Arial Narrow" w:hAnsi="Arial Narrow"/>
          <w:sz w:val="24"/>
          <w:szCs w:val="24"/>
        </w:rPr>
      </w:pPr>
    </w:p>
    <w:p w:rsidR="004D5517" w:rsidRPr="00CE5FEE" w:rsidRDefault="00A62BA4" w:rsidP="004D5517">
      <w:pPr>
        <w:spacing w:after="0"/>
        <w:jc w:val="center"/>
        <w:rPr>
          <w:rFonts w:ascii="Arial Narrow" w:hAnsi="Arial Narrow"/>
          <w:sz w:val="24"/>
          <w:szCs w:val="24"/>
        </w:rPr>
      </w:pPr>
      <w:r w:rsidRPr="004D5517">
        <w:rPr>
          <w:rFonts w:ascii="Arial Narrow" w:hAnsi="Arial Narrow"/>
          <w:noProof/>
          <w:sz w:val="24"/>
          <w:szCs w:val="24"/>
        </w:rPr>
        <w:lastRenderedPageBreak/>
        <w:drawing>
          <wp:inline distT="0" distB="0" distL="0" distR="0">
            <wp:extent cx="4924425" cy="2638425"/>
            <wp:effectExtent l="0" t="0" r="0" b="0"/>
            <wp:docPr id="1" name="Диаграмма 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D5517" w:rsidRPr="00CE5FEE" w:rsidRDefault="004D5517" w:rsidP="004D5517">
      <w:pPr>
        <w:spacing w:after="0"/>
        <w:jc w:val="center"/>
        <w:rPr>
          <w:rFonts w:ascii="Arial Narrow" w:hAnsi="Arial Narrow"/>
          <w:b/>
          <w:sz w:val="24"/>
          <w:szCs w:val="24"/>
        </w:rPr>
      </w:pPr>
    </w:p>
    <w:p w:rsidR="004D5517" w:rsidRPr="00CE5FEE" w:rsidRDefault="004D5517" w:rsidP="004D5517">
      <w:pPr>
        <w:spacing w:after="0"/>
        <w:jc w:val="center"/>
        <w:rPr>
          <w:rFonts w:ascii="Arial Narrow" w:hAnsi="Arial Narrow"/>
          <w:b/>
          <w:sz w:val="24"/>
          <w:szCs w:val="24"/>
        </w:rPr>
      </w:pPr>
    </w:p>
    <w:p w:rsidR="004D5517" w:rsidRPr="00CE5FEE" w:rsidRDefault="004D5517" w:rsidP="004D5517">
      <w:pPr>
        <w:spacing w:after="0"/>
        <w:jc w:val="center"/>
        <w:rPr>
          <w:rFonts w:ascii="Arial Narrow" w:hAnsi="Arial Narrow"/>
          <w:b/>
          <w:sz w:val="24"/>
          <w:szCs w:val="24"/>
        </w:rPr>
      </w:pPr>
    </w:p>
    <w:p w:rsidR="004D5517" w:rsidRDefault="00A62BA4" w:rsidP="00893289">
      <w:pPr>
        <w:spacing w:after="0"/>
        <w:jc w:val="center"/>
      </w:pPr>
      <w:r w:rsidRPr="004D5517">
        <w:rPr>
          <w:rFonts w:ascii="Arial Narrow" w:hAnsi="Arial Narrow"/>
          <w:b/>
          <w:noProof/>
          <w:sz w:val="24"/>
          <w:szCs w:val="24"/>
        </w:rPr>
        <w:drawing>
          <wp:inline distT="0" distB="0" distL="0" distR="0">
            <wp:extent cx="4838700" cy="3095625"/>
            <wp:effectExtent l="0" t="0" r="0" b="0"/>
            <wp:docPr id="2" name="Диаграм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93289" w:rsidRPr="00CE5FEE" w:rsidRDefault="00893289" w:rsidP="00893289">
      <w:pPr>
        <w:spacing w:after="0"/>
        <w:jc w:val="center"/>
        <w:rPr>
          <w:rFonts w:ascii="Arial Narrow" w:hAnsi="Arial Narrow"/>
          <w:b/>
          <w:sz w:val="24"/>
          <w:szCs w:val="24"/>
        </w:rPr>
      </w:pPr>
    </w:p>
    <w:p w:rsidR="004D5517" w:rsidRDefault="004D5517" w:rsidP="004D5517">
      <w:pPr>
        <w:spacing w:after="0"/>
        <w:jc w:val="center"/>
        <w:rPr>
          <w:rFonts w:ascii="Arial Narrow" w:hAnsi="Arial Narrow"/>
          <w:b/>
          <w:sz w:val="24"/>
          <w:szCs w:val="24"/>
        </w:rPr>
      </w:pPr>
    </w:p>
    <w:p w:rsidR="004D5517" w:rsidRDefault="00A62BA4" w:rsidP="00893289">
      <w:pPr>
        <w:jc w:val="center"/>
        <w:rPr>
          <w:rFonts w:ascii="Arial Narrow" w:hAnsi="Arial Narrow"/>
          <w:sz w:val="24"/>
          <w:szCs w:val="24"/>
        </w:rPr>
      </w:pPr>
      <w:r w:rsidRPr="004D5517">
        <w:rPr>
          <w:rFonts w:ascii="Arial Narrow" w:hAnsi="Arial Narrow"/>
          <w:noProof/>
          <w:sz w:val="24"/>
          <w:szCs w:val="24"/>
        </w:rPr>
        <w:lastRenderedPageBreak/>
        <w:drawing>
          <wp:inline distT="0" distB="0" distL="0" distR="0">
            <wp:extent cx="4991100" cy="2981325"/>
            <wp:effectExtent l="0" t="0" r="0" b="0"/>
            <wp:docPr id="3"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D5517" w:rsidRPr="00021539" w:rsidRDefault="004D5517" w:rsidP="004D5517">
      <w:pPr>
        <w:tabs>
          <w:tab w:val="left" w:pos="2280"/>
        </w:tabs>
        <w:jc w:val="center"/>
        <w:rPr>
          <w:rFonts w:ascii="Arial Narrow" w:hAnsi="Arial Narrow"/>
          <w:sz w:val="24"/>
          <w:szCs w:val="24"/>
        </w:rPr>
      </w:pPr>
    </w:p>
    <w:p w:rsidR="004D5517" w:rsidRPr="004D5517" w:rsidRDefault="004D5517" w:rsidP="004D5517"/>
    <w:p w:rsidR="004247A2" w:rsidRDefault="002205F7" w:rsidP="002205F7">
      <w:pPr>
        <w:pStyle w:val="2"/>
        <w:spacing w:after="240"/>
        <w:jc w:val="center"/>
        <w:rPr>
          <w:rStyle w:val="41"/>
          <w:b/>
          <w:color w:val="000000"/>
          <w:sz w:val="32"/>
          <w:szCs w:val="28"/>
          <w:u w:val="single"/>
        </w:rPr>
      </w:pPr>
      <w:r>
        <w:rPr>
          <w:rStyle w:val="41"/>
          <w:b/>
          <w:color w:val="000000"/>
          <w:sz w:val="28"/>
          <w:szCs w:val="28"/>
          <w:u w:val="single"/>
        </w:rPr>
        <w:br w:type="page"/>
      </w:r>
      <w:bookmarkStart w:id="12" w:name="_Toc421463571"/>
      <w:r w:rsidR="004951FE" w:rsidRPr="002205F7">
        <w:rPr>
          <w:rStyle w:val="41"/>
          <w:b/>
          <w:color w:val="000000"/>
          <w:sz w:val="32"/>
          <w:szCs w:val="28"/>
          <w:u w:val="single"/>
        </w:rPr>
        <w:lastRenderedPageBreak/>
        <w:t>Диагностика 4-х классов при переходе в среднее звено (комплекс методик для определения готовности к обучению в среднем звене, апробированный Л.Ф. Тихомировой и А.В. Басовым)</w:t>
      </w:r>
      <w:bookmarkEnd w:id="12"/>
    </w:p>
    <w:p w:rsidR="002205F7" w:rsidRPr="002205F7" w:rsidRDefault="002205F7" w:rsidP="002205F7">
      <w:pPr>
        <w:spacing w:line="360" w:lineRule="auto"/>
        <w:rPr>
          <w:szCs w:val="28"/>
        </w:rPr>
      </w:pPr>
      <w:proofErr w:type="gramStart"/>
      <w:r w:rsidRPr="002205F7">
        <w:rPr>
          <w:szCs w:val="28"/>
        </w:rPr>
        <w:t xml:space="preserve">В конце года, с целью определения уровня развития интеллектуальных способностей, развития внимания и работоспособности и определения уровня готовности к переходу в среднее звено, </w:t>
      </w:r>
      <w:r>
        <w:rPr>
          <w:szCs w:val="28"/>
        </w:rPr>
        <w:t xml:space="preserve">в 4 классах </w:t>
      </w:r>
      <w:r w:rsidRPr="002205F7">
        <w:rPr>
          <w:szCs w:val="28"/>
        </w:rPr>
        <w:t xml:space="preserve">была проведена диагностика с помощью набора методик, основой для которого послужил комплекс методик для определения готовности к обучению в среднем звене, апробированный </w:t>
      </w:r>
      <w:r>
        <w:rPr>
          <w:szCs w:val="28"/>
        </w:rPr>
        <w:t xml:space="preserve"> </w:t>
      </w:r>
      <w:r w:rsidRPr="002205F7">
        <w:rPr>
          <w:szCs w:val="28"/>
        </w:rPr>
        <w:t xml:space="preserve">Л.Ф. Тихомировой и А.В. Басовым. </w:t>
      </w:r>
      <w:proofErr w:type="gramEnd"/>
    </w:p>
    <w:p w:rsidR="002205F7" w:rsidRPr="002205F7" w:rsidRDefault="002205F7" w:rsidP="002205F7">
      <w:pPr>
        <w:spacing w:line="360" w:lineRule="auto"/>
        <w:rPr>
          <w:szCs w:val="28"/>
        </w:rPr>
      </w:pPr>
      <w:r w:rsidRPr="002205F7">
        <w:rPr>
          <w:szCs w:val="28"/>
        </w:rPr>
        <w:t>По результатам проведенной диагностики и наблюдений на посещенных уроках  около 28% учащихся имеют низкие показатели интеллектуального развития, около 62% учащихся имеют средний уровень развития; 10% - с высоким уровнем интеллектуального развития.</w:t>
      </w:r>
    </w:p>
    <w:p w:rsidR="002205F7" w:rsidRPr="002205F7" w:rsidRDefault="002205F7" w:rsidP="002205F7">
      <w:pPr>
        <w:spacing w:line="360" w:lineRule="auto"/>
        <w:rPr>
          <w:szCs w:val="28"/>
        </w:rPr>
      </w:pPr>
      <w:r w:rsidRPr="002205F7">
        <w:rPr>
          <w:szCs w:val="28"/>
        </w:rPr>
        <w:t xml:space="preserve">По результатам наблюдения во время учебного и </w:t>
      </w:r>
      <w:proofErr w:type="spellStart"/>
      <w:r w:rsidRPr="002205F7">
        <w:rPr>
          <w:szCs w:val="28"/>
        </w:rPr>
        <w:t>внеучебного</w:t>
      </w:r>
      <w:proofErr w:type="spellEnd"/>
      <w:r w:rsidRPr="002205F7">
        <w:rPr>
          <w:szCs w:val="28"/>
        </w:rPr>
        <w:t xml:space="preserve"> времени было выявлено 3 ребенка с наклонностями агрессивному поведению, с ними были проведены индивидуальные беседы и групповые занятия, направленные на снижение детской агрессивности.</w:t>
      </w:r>
    </w:p>
    <w:p w:rsidR="004247A2" w:rsidRDefault="00503E8E" w:rsidP="00503E8E">
      <w:pPr>
        <w:pStyle w:val="2"/>
        <w:spacing w:after="240"/>
        <w:jc w:val="center"/>
        <w:rPr>
          <w:rStyle w:val="41"/>
          <w:b/>
          <w:color w:val="000000"/>
          <w:sz w:val="32"/>
          <w:szCs w:val="32"/>
          <w:u w:val="single"/>
        </w:rPr>
      </w:pPr>
      <w:r>
        <w:rPr>
          <w:rStyle w:val="41"/>
          <w:b/>
          <w:color w:val="000000"/>
          <w:sz w:val="28"/>
          <w:szCs w:val="28"/>
          <w:u w:val="single"/>
        </w:rPr>
        <w:br w:type="page"/>
      </w:r>
      <w:bookmarkStart w:id="13" w:name="_Toc421463572"/>
      <w:r w:rsidR="004247A2" w:rsidRPr="00503E8E">
        <w:rPr>
          <w:rStyle w:val="41"/>
          <w:b/>
          <w:color w:val="000000"/>
          <w:sz w:val="32"/>
          <w:szCs w:val="32"/>
          <w:u w:val="single"/>
        </w:rPr>
        <w:lastRenderedPageBreak/>
        <w:t xml:space="preserve">Итоговая диагностика по адаптации первоклассников (проективный тест личностных отношений, социальных эмоций и ценностных ориентаций </w:t>
      </w:r>
      <w:r w:rsidR="00C92D6E">
        <w:rPr>
          <w:rStyle w:val="41"/>
          <w:b/>
          <w:color w:val="000000"/>
          <w:sz w:val="32"/>
          <w:szCs w:val="32"/>
          <w:u w:val="single"/>
        </w:rPr>
        <w:t>«</w:t>
      </w:r>
      <w:r w:rsidR="004247A2" w:rsidRPr="00503E8E">
        <w:rPr>
          <w:rStyle w:val="41"/>
          <w:b/>
          <w:color w:val="000000"/>
          <w:sz w:val="32"/>
          <w:szCs w:val="32"/>
          <w:u w:val="single"/>
        </w:rPr>
        <w:t>Домики</w:t>
      </w:r>
      <w:r w:rsidR="00C92D6E">
        <w:rPr>
          <w:rStyle w:val="41"/>
          <w:b/>
          <w:color w:val="000000"/>
          <w:sz w:val="32"/>
          <w:szCs w:val="32"/>
          <w:u w:val="single"/>
        </w:rPr>
        <w:t>»</w:t>
      </w:r>
      <w:r w:rsidR="004247A2" w:rsidRPr="00503E8E">
        <w:rPr>
          <w:rStyle w:val="41"/>
          <w:b/>
          <w:color w:val="000000"/>
          <w:sz w:val="32"/>
          <w:szCs w:val="32"/>
          <w:u w:val="single"/>
        </w:rPr>
        <w:t>)</w:t>
      </w:r>
      <w:bookmarkEnd w:id="13"/>
    </w:p>
    <w:p w:rsidR="00DF6009" w:rsidRPr="009157CA" w:rsidRDefault="00DF6009" w:rsidP="00DF6009">
      <w:pPr>
        <w:spacing w:line="360" w:lineRule="auto"/>
        <w:rPr>
          <w:sz w:val="27"/>
          <w:szCs w:val="27"/>
        </w:rPr>
      </w:pPr>
      <w:r w:rsidRPr="009157CA">
        <w:rPr>
          <w:sz w:val="27"/>
          <w:szCs w:val="27"/>
        </w:rPr>
        <w:t>Цель: определить общий уровень адаптации первоклассников.</w:t>
      </w:r>
    </w:p>
    <w:p w:rsidR="00DF6009" w:rsidRPr="009157CA" w:rsidRDefault="00DF6009" w:rsidP="00DF6009">
      <w:pPr>
        <w:spacing w:line="360" w:lineRule="auto"/>
        <w:rPr>
          <w:sz w:val="27"/>
          <w:szCs w:val="27"/>
        </w:rPr>
      </w:pPr>
      <w:r w:rsidRPr="009157CA">
        <w:rPr>
          <w:sz w:val="27"/>
          <w:szCs w:val="27"/>
        </w:rPr>
        <w:t>Количество человек: 30 (1 «а»), 30 (1 «б»), 29 (1 «в»).</w:t>
      </w:r>
    </w:p>
    <w:p w:rsidR="00DF6009" w:rsidRPr="009157CA" w:rsidRDefault="00DF6009" w:rsidP="00DF6009">
      <w:pPr>
        <w:spacing w:line="360" w:lineRule="auto"/>
        <w:rPr>
          <w:sz w:val="27"/>
          <w:szCs w:val="27"/>
        </w:rPr>
      </w:pPr>
      <w:r w:rsidRPr="009157CA">
        <w:rPr>
          <w:sz w:val="27"/>
          <w:szCs w:val="27"/>
        </w:rPr>
        <w:t xml:space="preserve"> Тест состоит из 3-х заданий: 1-е задание определяет вегетативный коэффициент, который характеризует энергетический баланс организма: его способность к </w:t>
      </w:r>
      <w:proofErr w:type="spellStart"/>
      <w:r w:rsidRPr="009157CA">
        <w:rPr>
          <w:sz w:val="27"/>
          <w:szCs w:val="27"/>
        </w:rPr>
        <w:t>энергозатратам</w:t>
      </w:r>
      <w:proofErr w:type="spellEnd"/>
      <w:r w:rsidRPr="009157CA">
        <w:rPr>
          <w:sz w:val="27"/>
          <w:szCs w:val="27"/>
        </w:rPr>
        <w:t xml:space="preserve"> или тенденцию к энергосбережению. Его значение изменяется от 0,2 до 5 баллов. Энергетический показатель интерпретируется следующим образом:</w:t>
      </w:r>
    </w:p>
    <w:p w:rsidR="00DF6009" w:rsidRPr="009157CA" w:rsidRDefault="00DF6009" w:rsidP="00DF6009">
      <w:pPr>
        <w:spacing w:line="360" w:lineRule="auto"/>
        <w:rPr>
          <w:sz w:val="27"/>
          <w:szCs w:val="27"/>
        </w:rPr>
      </w:pPr>
      <w:r w:rsidRPr="009157CA">
        <w:rPr>
          <w:sz w:val="27"/>
          <w:szCs w:val="27"/>
        </w:rPr>
        <w:t>0</w:t>
      </w:r>
      <w:r w:rsidR="009157CA" w:rsidRPr="009157CA">
        <w:rPr>
          <w:sz w:val="27"/>
          <w:szCs w:val="27"/>
        </w:rPr>
        <w:t>-</w:t>
      </w:r>
      <w:r w:rsidRPr="009157CA">
        <w:rPr>
          <w:sz w:val="27"/>
          <w:szCs w:val="27"/>
        </w:rPr>
        <w:t>0,5 – хроническое переутомление, истощение, низкая работоспособность. Нагрузки непосильны для ребенка.</w:t>
      </w:r>
    </w:p>
    <w:p w:rsidR="00DF6009" w:rsidRPr="009157CA" w:rsidRDefault="00DF6009" w:rsidP="00DF6009">
      <w:pPr>
        <w:spacing w:line="360" w:lineRule="auto"/>
        <w:rPr>
          <w:sz w:val="27"/>
          <w:szCs w:val="27"/>
        </w:rPr>
      </w:pPr>
      <w:r w:rsidRPr="009157CA">
        <w:rPr>
          <w:sz w:val="27"/>
          <w:szCs w:val="27"/>
        </w:rPr>
        <w:t>0,51</w:t>
      </w:r>
      <w:r w:rsidR="009157CA" w:rsidRPr="009157CA">
        <w:rPr>
          <w:sz w:val="27"/>
          <w:szCs w:val="27"/>
        </w:rPr>
        <w:t>-</w:t>
      </w:r>
      <w:r w:rsidRPr="009157CA">
        <w:rPr>
          <w:sz w:val="27"/>
          <w:szCs w:val="27"/>
        </w:rPr>
        <w:t xml:space="preserve"> 0,91 – компенсируемое состояние усталости. Самовосстановление оптимальной работоспособности происходит за счет периодического снижения активности. Необходима оптимизация рабочего ритма, режима труда и отдыха.</w:t>
      </w:r>
    </w:p>
    <w:p w:rsidR="00DF6009" w:rsidRPr="009157CA" w:rsidRDefault="00DF6009" w:rsidP="00DF6009">
      <w:pPr>
        <w:spacing w:line="360" w:lineRule="auto"/>
        <w:rPr>
          <w:sz w:val="27"/>
          <w:szCs w:val="27"/>
        </w:rPr>
      </w:pPr>
      <w:r w:rsidRPr="009157CA">
        <w:rPr>
          <w:sz w:val="27"/>
          <w:szCs w:val="27"/>
        </w:rPr>
        <w:t>0,92</w:t>
      </w:r>
      <w:r w:rsidR="009157CA" w:rsidRPr="009157CA">
        <w:rPr>
          <w:sz w:val="27"/>
          <w:szCs w:val="27"/>
        </w:rPr>
        <w:t>-</w:t>
      </w:r>
      <w:r w:rsidRPr="009157CA">
        <w:rPr>
          <w:sz w:val="27"/>
          <w:szCs w:val="27"/>
        </w:rPr>
        <w:t xml:space="preserve">1,9 – оптимальная работоспособность. Ребенок отличается бодростью, здоровой активностью, готовностью к </w:t>
      </w:r>
      <w:proofErr w:type="spellStart"/>
      <w:r w:rsidRPr="009157CA">
        <w:rPr>
          <w:sz w:val="27"/>
          <w:szCs w:val="27"/>
        </w:rPr>
        <w:t>энергозатратам</w:t>
      </w:r>
      <w:proofErr w:type="spellEnd"/>
      <w:r w:rsidRPr="009157CA">
        <w:rPr>
          <w:sz w:val="27"/>
          <w:szCs w:val="27"/>
        </w:rPr>
        <w:t>. Нагрузки соответствуют возможностям. Образ жизни позволяет ребенку восстанавливать затраченную энергию.</w:t>
      </w:r>
    </w:p>
    <w:p w:rsidR="00DF6009" w:rsidRPr="009157CA" w:rsidRDefault="00DF6009" w:rsidP="00DF6009">
      <w:pPr>
        <w:spacing w:line="360" w:lineRule="auto"/>
        <w:rPr>
          <w:sz w:val="27"/>
          <w:szCs w:val="27"/>
        </w:rPr>
      </w:pPr>
      <w:r w:rsidRPr="009157CA">
        <w:rPr>
          <w:sz w:val="27"/>
          <w:szCs w:val="27"/>
        </w:rPr>
        <w:t>Свыше 2,0 – перевозбуждение. Чаще является результатом работы ребенка на пределе своих возможностей, что приводит к быстрому истощению. Требуется нормализация темпа деятельности, режима труда и отдыха, а иногда и снижение нагрузки.</w:t>
      </w:r>
    </w:p>
    <w:p w:rsidR="00503E8E" w:rsidRPr="009157CA" w:rsidRDefault="00DF6009" w:rsidP="00DF6009">
      <w:pPr>
        <w:spacing w:line="360" w:lineRule="auto"/>
        <w:rPr>
          <w:sz w:val="27"/>
          <w:szCs w:val="27"/>
        </w:rPr>
      </w:pPr>
      <w:r w:rsidRPr="009157CA">
        <w:rPr>
          <w:sz w:val="27"/>
          <w:szCs w:val="27"/>
        </w:rPr>
        <w:t xml:space="preserve">2-е задание расшифровывает эмоциональную сферу </w:t>
      </w:r>
      <w:proofErr w:type="gramStart"/>
      <w:r w:rsidRPr="009157CA">
        <w:rPr>
          <w:sz w:val="27"/>
          <w:szCs w:val="27"/>
        </w:rPr>
        <w:t>первоклассника</w:t>
      </w:r>
      <w:proofErr w:type="gramEnd"/>
      <w:r w:rsidRPr="009157CA">
        <w:rPr>
          <w:sz w:val="27"/>
          <w:szCs w:val="27"/>
        </w:rPr>
        <w:t xml:space="preserve"> и ориентируют исследователя в вероятных проблемах адаптации.</w:t>
      </w:r>
    </w:p>
    <w:p w:rsidR="003C3400" w:rsidRPr="009157CA" w:rsidRDefault="003C3400" w:rsidP="003C3400">
      <w:pPr>
        <w:spacing w:line="360" w:lineRule="auto"/>
        <w:rPr>
          <w:sz w:val="27"/>
          <w:szCs w:val="27"/>
        </w:rPr>
      </w:pPr>
      <w:r w:rsidRPr="009157CA">
        <w:rPr>
          <w:sz w:val="27"/>
          <w:szCs w:val="27"/>
        </w:rPr>
        <w:t>В задании №3 отражено эмоциональное отношение ребенка к себе, школьной деятельности, учителю и одноклассникам. При наличии проблем в какой-то сфере</w:t>
      </w:r>
      <w:r w:rsidR="00A43077">
        <w:rPr>
          <w:sz w:val="27"/>
          <w:szCs w:val="27"/>
        </w:rPr>
        <w:t xml:space="preserve"> </w:t>
      </w:r>
      <w:r w:rsidRPr="009157CA">
        <w:rPr>
          <w:sz w:val="27"/>
          <w:szCs w:val="27"/>
        </w:rPr>
        <w:t xml:space="preserve"> первоклассник раскрашивает именно эти домики коричневым или черным цветом.</w:t>
      </w:r>
    </w:p>
    <w:p w:rsidR="003C3400" w:rsidRDefault="003C3400" w:rsidP="009157CA">
      <w:pPr>
        <w:spacing w:line="360" w:lineRule="auto"/>
        <w:ind w:firstLine="0"/>
        <w:rPr>
          <w:szCs w:val="28"/>
        </w:rPr>
        <w:sectPr w:rsidR="003C3400" w:rsidSect="008F46ED">
          <w:footerReference w:type="default" r:id="rId12"/>
          <w:pgSz w:w="11909" w:h="16838"/>
          <w:pgMar w:top="1134" w:right="1134" w:bottom="1134" w:left="1134" w:header="0" w:footer="0" w:gutter="0"/>
          <w:cols w:space="720"/>
          <w:noEndnote/>
          <w:titlePg/>
          <w:docGrid w:linePitch="360"/>
        </w:sectPr>
      </w:pPr>
    </w:p>
    <w:p w:rsidR="003C3400" w:rsidRPr="00D409F5" w:rsidRDefault="003C3400" w:rsidP="003C3400">
      <w:pPr>
        <w:spacing w:line="360" w:lineRule="auto"/>
        <w:jc w:val="center"/>
        <w:rPr>
          <w:b/>
          <w:szCs w:val="28"/>
        </w:rPr>
      </w:pPr>
      <w:r w:rsidRPr="00D409F5">
        <w:rPr>
          <w:b/>
          <w:szCs w:val="28"/>
        </w:rPr>
        <w:lastRenderedPageBreak/>
        <w:t>Результаты исследо</w:t>
      </w:r>
      <w:r w:rsidR="00DE4737">
        <w:rPr>
          <w:b/>
          <w:szCs w:val="28"/>
        </w:rPr>
        <w:t>вания адаптации первоклассников</w:t>
      </w:r>
    </w:p>
    <w:p w:rsidR="00B000E1" w:rsidRPr="00B000E1" w:rsidRDefault="00DE4737" w:rsidP="00DE4737">
      <w:pPr>
        <w:spacing w:line="360" w:lineRule="auto"/>
        <w:jc w:val="center"/>
        <w:rPr>
          <w:b/>
          <w:szCs w:val="28"/>
          <w:u w:val="single"/>
        </w:rPr>
      </w:pPr>
      <w:r>
        <w:rPr>
          <w:b/>
          <w:szCs w:val="28"/>
          <w:u w:val="single"/>
        </w:rPr>
        <w:t>1 «А» класс</w:t>
      </w:r>
      <w:r w:rsidR="003C3400" w:rsidRPr="00D409F5">
        <w:rPr>
          <w:b/>
          <w:szCs w:val="28"/>
          <w:u w:val="single"/>
        </w:rPr>
        <w:fldChar w:fldCharType="begin"/>
      </w:r>
      <w:r w:rsidR="003C3400" w:rsidRPr="00D409F5">
        <w:rPr>
          <w:b/>
          <w:szCs w:val="28"/>
          <w:u w:val="single"/>
        </w:rPr>
        <w:instrText xml:space="preserve"> LINK Excel.Sheet.12 "Книга1" "Лист1!R1C1:R32C12" \a \f 4 \h  \* MERGEFORMAT </w:instrText>
      </w:r>
      <w:r w:rsidR="003C3400" w:rsidRPr="00D409F5">
        <w:rPr>
          <w:b/>
          <w:szCs w:val="28"/>
          <w:u w:val="single"/>
        </w:rPr>
        <w:fldChar w:fldCharType="separate"/>
      </w:r>
    </w:p>
    <w:tbl>
      <w:tblPr>
        <w:tblW w:w="14693" w:type="dxa"/>
        <w:tblInd w:w="93" w:type="dxa"/>
        <w:tblLayout w:type="fixed"/>
        <w:tblLook w:val="04A0" w:firstRow="1" w:lastRow="0" w:firstColumn="1" w:lastColumn="0" w:noHBand="0" w:noVBand="1"/>
      </w:tblPr>
      <w:tblGrid>
        <w:gridCol w:w="1291"/>
        <w:gridCol w:w="1134"/>
        <w:gridCol w:w="1242"/>
        <w:gridCol w:w="1644"/>
        <w:gridCol w:w="1522"/>
        <w:gridCol w:w="1412"/>
        <w:gridCol w:w="1156"/>
        <w:gridCol w:w="1156"/>
        <w:gridCol w:w="1156"/>
        <w:gridCol w:w="1343"/>
        <w:gridCol w:w="1637"/>
      </w:tblGrid>
      <w:tr w:rsidR="00C26C31" w:rsidRPr="00C26C31" w:rsidTr="00F26120">
        <w:trPr>
          <w:trHeight w:val="1200"/>
        </w:trPr>
        <w:tc>
          <w:tcPr>
            <w:tcW w:w="129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00E1" w:rsidRPr="00C26C31" w:rsidRDefault="00B000E1" w:rsidP="00C55DF7">
            <w:pPr>
              <w:spacing w:before="60" w:after="60"/>
              <w:ind w:firstLine="0"/>
              <w:jc w:val="center"/>
              <w:rPr>
                <w:b/>
                <w:sz w:val="18"/>
                <w:szCs w:val="20"/>
              </w:rPr>
            </w:pPr>
            <w:r w:rsidRPr="00C26C31">
              <w:rPr>
                <w:b/>
                <w:sz w:val="20"/>
                <w:szCs w:val="20"/>
              </w:rPr>
              <w:t>ФИО учащихся</w:t>
            </w:r>
          </w:p>
        </w:tc>
        <w:tc>
          <w:tcPr>
            <w:tcW w:w="4020" w:type="dxa"/>
            <w:gridSpan w:val="3"/>
            <w:tcBorders>
              <w:top w:val="single" w:sz="4" w:space="0" w:color="auto"/>
              <w:left w:val="nil"/>
              <w:bottom w:val="single" w:sz="4" w:space="0" w:color="auto"/>
              <w:right w:val="single" w:sz="4" w:space="0" w:color="000000"/>
            </w:tcBorders>
            <w:shd w:val="clear" w:color="auto" w:fill="auto"/>
            <w:vAlign w:val="center"/>
            <w:hideMark/>
          </w:tcPr>
          <w:p w:rsidR="00B000E1" w:rsidRPr="00C26C31" w:rsidRDefault="00B000E1" w:rsidP="00C26C31">
            <w:pPr>
              <w:spacing w:before="60" w:after="60"/>
              <w:ind w:left="113" w:right="113" w:firstLine="0"/>
              <w:jc w:val="center"/>
              <w:rPr>
                <w:b/>
                <w:sz w:val="18"/>
                <w:szCs w:val="20"/>
              </w:rPr>
            </w:pPr>
            <w:r w:rsidRPr="00C26C31">
              <w:rPr>
                <w:b/>
                <w:sz w:val="18"/>
                <w:szCs w:val="20"/>
              </w:rPr>
              <w:t>Физиологический компонент</w:t>
            </w:r>
          </w:p>
        </w:tc>
        <w:tc>
          <w:tcPr>
            <w:tcW w:w="2934" w:type="dxa"/>
            <w:gridSpan w:val="2"/>
            <w:tcBorders>
              <w:top w:val="single" w:sz="4" w:space="0" w:color="auto"/>
              <w:left w:val="nil"/>
              <w:bottom w:val="single" w:sz="4" w:space="0" w:color="auto"/>
              <w:right w:val="single" w:sz="4" w:space="0" w:color="000000"/>
            </w:tcBorders>
            <w:shd w:val="clear" w:color="auto" w:fill="auto"/>
            <w:vAlign w:val="center"/>
            <w:hideMark/>
          </w:tcPr>
          <w:p w:rsidR="00B000E1" w:rsidRPr="00C26C31" w:rsidRDefault="00B000E1" w:rsidP="00C26C31">
            <w:pPr>
              <w:spacing w:before="60" w:after="60"/>
              <w:ind w:left="113" w:right="113" w:firstLine="0"/>
              <w:jc w:val="center"/>
              <w:rPr>
                <w:b/>
                <w:sz w:val="18"/>
                <w:szCs w:val="20"/>
              </w:rPr>
            </w:pPr>
            <w:proofErr w:type="spellStart"/>
            <w:r w:rsidRPr="00C26C31">
              <w:rPr>
                <w:b/>
                <w:sz w:val="18"/>
                <w:szCs w:val="20"/>
              </w:rPr>
              <w:t>Деятельностный</w:t>
            </w:r>
            <w:proofErr w:type="spellEnd"/>
            <w:r w:rsidRPr="00C26C31">
              <w:rPr>
                <w:b/>
                <w:sz w:val="18"/>
                <w:szCs w:val="20"/>
              </w:rPr>
              <w:t xml:space="preserve"> компонент</w:t>
            </w:r>
          </w:p>
        </w:tc>
        <w:tc>
          <w:tcPr>
            <w:tcW w:w="4811" w:type="dxa"/>
            <w:gridSpan w:val="4"/>
            <w:tcBorders>
              <w:top w:val="single" w:sz="4" w:space="0" w:color="auto"/>
              <w:left w:val="nil"/>
              <w:bottom w:val="single" w:sz="4" w:space="0" w:color="auto"/>
              <w:right w:val="nil"/>
            </w:tcBorders>
            <w:shd w:val="clear" w:color="auto" w:fill="auto"/>
            <w:vAlign w:val="center"/>
            <w:hideMark/>
          </w:tcPr>
          <w:p w:rsidR="00B000E1" w:rsidRPr="00C26C31" w:rsidRDefault="00B000E1" w:rsidP="00C26C31">
            <w:pPr>
              <w:spacing w:before="60" w:after="60"/>
              <w:ind w:left="113" w:right="113" w:firstLine="0"/>
              <w:jc w:val="center"/>
              <w:rPr>
                <w:b/>
                <w:sz w:val="18"/>
                <w:szCs w:val="20"/>
              </w:rPr>
            </w:pPr>
            <w:r w:rsidRPr="00C26C31">
              <w:rPr>
                <w:b/>
                <w:sz w:val="18"/>
                <w:szCs w:val="20"/>
              </w:rPr>
              <w:t>Эмоциональный компонент</w:t>
            </w:r>
          </w:p>
        </w:tc>
        <w:tc>
          <w:tcPr>
            <w:tcW w:w="1637"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000E1" w:rsidRPr="00C26C31" w:rsidRDefault="00B000E1" w:rsidP="00C26C31">
            <w:pPr>
              <w:spacing w:before="60" w:after="60"/>
              <w:ind w:firstLine="0"/>
              <w:jc w:val="center"/>
              <w:rPr>
                <w:b/>
                <w:sz w:val="20"/>
                <w:szCs w:val="20"/>
              </w:rPr>
            </w:pPr>
            <w:r w:rsidRPr="00C26C31">
              <w:rPr>
                <w:b/>
                <w:sz w:val="20"/>
                <w:szCs w:val="20"/>
              </w:rPr>
              <w:t>Общий уровень адаптации</w:t>
            </w:r>
          </w:p>
        </w:tc>
      </w:tr>
      <w:tr w:rsidR="00F26120" w:rsidRPr="00C26C31" w:rsidTr="00F26120">
        <w:trPr>
          <w:trHeight w:val="2100"/>
        </w:trPr>
        <w:tc>
          <w:tcPr>
            <w:tcW w:w="1291" w:type="dxa"/>
            <w:vMerge/>
            <w:tcBorders>
              <w:top w:val="single" w:sz="4" w:space="0" w:color="auto"/>
              <w:left w:val="single" w:sz="4" w:space="0" w:color="auto"/>
              <w:bottom w:val="single" w:sz="4" w:space="0" w:color="000000"/>
              <w:right w:val="single" w:sz="4" w:space="0" w:color="auto"/>
            </w:tcBorders>
            <w:vAlign w:val="center"/>
            <w:hideMark/>
          </w:tcPr>
          <w:p w:rsidR="00B000E1" w:rsidRPr="00C26C31" w:rsidRDefault="00B000E1" w:rsidP="00C55DF7">
            <w:pPr>
              <w:spacing w:before="60" w:after="60"/>
              <w:ind w:firstLine="0"/>
              <w:jc w:val="center"/>
              <w:rPr>
                <w:b/>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firstLine="0"/>
              <w:jc w:val="center"/>
              <w:rPr>
                <w:b/>
                <w:sz w:val="20"/>
                <w:szCs w:val="20"/>
              </w:rPr>
            </w:pPr>
            <w:r w:rsidRPr="00C26C31">
              <w:rPr>
                <w:b/>
                <w:sz w:val="20"/>
                <w:szCs w:val="20"/>
              </w:rPr>
              <w:t>Заболевания в период адаптации</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firstLine="0"/>
              <w:jc w:val="center"/>
              <w:rPr>
                <w:b/>
                <w:sz w:val="20"/>
                <w:szCs w:val="20"/>
              </w:rPr>
            </w:pPr>
            <w:r w:rsidRPr="00C26C31">
              <w:rPr>
                <w:b/>
                <w:sz w:val="20"/>
                <w:szCs w:val="20"/>
              </w:rPr>
              <w:t>Вегетативный коэффициент</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firstLine="0"/>
              <w:jc w:val="center"/>
              <w:rPr>
                <w:b/>
                <w:sz w:val="20"/>
                <w:szCs w:val="20"/>
              </w:rPr>
            </w:pPr>
            <w:r w:rsidRPr="00C26C31">
              <w:rPr>
                <w:b/>
                <w:sz w:val="20"/>
                <w:szCs w:val="20"/>
              </w:rPr>
              <w:t>Уровень физиологической адаптации</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firstLine="0"/>
              <w:jc w:val="center"/>
              <w:rPr>
                <w:b/>
                <w:sz w:val="20"/>
                <w:szCs w:val="20"/>
              </w:rPr>
            </w:pPr>
            <w:r w:rsidRPr="00C26C31">
              <w:rPr>
                <w:b/>
                <w:sz w:val="20"/>
                <w:szCs w:val="20"/>
              </w:rPr>
              <w:t>Проблемы в учебной деятельности</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firstLine="0"/>
              <w:jc w:val="center"/>
              <w:rPr>
                <w:b/>
                <w:sz w:val="20"/>
                <w:szCs w:val="20"/>
              </w:rPr>
            </w:pPr>
            <w:r w:rsidRPr="00C26C31">
              <w:rPr>
                <w:b/>
                <w:sz w:val="20"/>
                <w:szCs w:val="20"/>
              </w:rPr>
              <w:t>Уровень усвоения</w:t>
            </w:r>
            <w:r w:rsidR="00C26C31" w:rsidRPr="00C26C31">
              <w:rPr>
                <w:b/>
                <w:sz w:val="20"/>
                <w:szCs w:val="20"/>
              </w:rPr>
              <w:t xml:space="preserve"> </w:t>
            </w:r>
            <w:r w:rsidRPr="00C26C31">
              <w:rPr>
                <w:b/>
                <w:sz w:val="20"/>
                <w:szCs w:val="20"/>
              </w:rPr>
              <w:t>школьной программы</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firstLine="0"/>
              <w:jc w:val="center"/>
              <w:rPr>
                <w:b/>
                <w:sz w:val="20"/>
                <w:szCs w:val="20"/>
              </w:rPr>
            </w:pPr>
            <w:r w:rsidRPr="00C26C31">
              <w:rPr>
                <w:b/>
                <w:sz w:val="20"/>
                <w:szCs w:val="20"/>
              </w:rPr>
              <w:t>Отношение к себе</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firstLine="0"/>
              <w:jc w:val="center"/>
              <w:rPr>
                <w:b/>
                <w:sz w:val="20"/>
                <w:szCs w:val="20"/>
              </w:rPr>
            </w:pPr>
            <w:r w:rsidRPr="00C26C31">
              <w:rPr>
                <w:b/>
                <w:sz w:val="20"/>
                <w:szCs w:val="20"/>
              </w:rPr>
              <w:t>Отношение к учению</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firstLine="0"/>
              <w:jc w:val="center"/>
              <w:rPr>
                <w:b/>
                <w:sz w:val="20"/>
                <w:szCs w:val="20"/>
              </w:rPr>
            </w:pPr>
            <w:r w:rsidRPr="00C26C31">
              <w:rPr>
                <w:b/>
                <w:sz w:val="20"/>
                <w:szCs w:val="20"/>
              </w:rPr>
              <w:t>Отношение к учителю</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firstLine="0"/>
              <w:jc w:val="center"/>
              <w:rPr>
                <w:b/>
                <w:sz w:val="20"/>
                <w:szCs w:val="20"/>
              </w:rPr>
            </w:pPr>
            <w:r w:rsidRPr="00C26C31">
              <w:rPr>
                <w:b/>
                <w:sz w:val="20"/>
                <w:szCs w:val="20"/>
              </w:rPr>
              <w:t>Отношение к одноклассникам</w:t>
            </w:r>
          </w:p>
        </w:tc>
        <w:tc>
          <w:tcPr>
            <w:tcW w:w="1637" w:type="dxa"/>
            <w:vMerge/>
            <w:tcBorders>
              <w:top w:val="single" w:sz="4" w:space="0" w:color="auto"/>
              <w:left w:val="single" w:sz="4" w:space="0" w:color="auto"/>
              <w:bottom w:val="single" w:sz="4" w:space="0" w:color="000000"/>
              <w:right w:val="single" w:sz="4" w:space="0" w:color="auto"/>
            </w:tcBorders>
            <w:vAlign w:val="center"/>
            <w:hideMark/>
          </w:tcPr>
          <w:p w:rsidR="00B000E1" w:rsidRPr="00C26C31" w:rsidRDefault="00B000E1" w:rsidP="00C26C31">
            <w:pPr>
              <w:spacing w:before="60" w:after="60"/>
              <w:ind w:left="113" w:right="113" w:firstLine="0"/>
              <w:jc w:val="center"/>
              <w:rPr>
                <w:sz w:val="20"/>
                <w:szCs w:val="20"/>
              </w:rPr>
            </w:pP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C55DF7" w:rsidP="00C55DF7">
            <w:pPr>
              <w:spacing w:before="60" w:after="60"/>
              <w:ind w:firstLine="0"/>
              <w:rPr>
                <w:sz w:val="20"/>
                <w:szCs w:val="20"/>
              </w:rPr>
            </w:pPr>
            <w:r w:rsidRPr="00C55DF7">
              <w:rPr>
                <w:sz w:val="20"/>
                <w:szCs w:val="20"/>
              </w:rPr>
              <w:t>Авер</w:t>
            </w:r>
            <w:r>
              <w:rPr>
                <w:sz w:val="20"/>
                <w:szCs w:val="20"/>
              </w:rPr>
              <w:t>ин</w:t>
            </w:r>
            <w:r w:rsidRPr="00C55DF7">
              <w:rPr>
                <w:sz w:val="20"/>
                <w:szCs w:val="20"/>
              </w:rPr>
              <w:t xml:space="preserve"> М</w:t>
            </w:r>
            <w:r>
              <w:rPr>
                <w:sz w:val="20"/>
                <w:szCs w:val="20"/>
              </w:rPr>
              <w:t>.</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1,8</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C55DF7" w:rsidP="00C55DF7">
            <w:pPr>
              <w:spacing w:before="60" w:after="60"/>
              <w:ind w:firstLine="0"/>
              <w:rPr>
                <w:sz w:val="20"/>
                <w:szCs w:val="20"/>
              </w:rPr>
            </w:pPr>
            <w:proofErr w:type="spellStart"/>
            <w:r w:rsidRPr="00C55DF7">
              <w:rPr>
                <w:sz w:val="20"/>
                <w:szCs w:val="20"/>
              </w:rPr>
              <w:t>Акобян</w:t>
            </w:r>
            <w:proofErr w:type="spellEnd"/>
            <w:r>
              <w:rPr>
                <w:sz w:val="20"/>
                <w:szCs w:val="20"/>
              </w:rPr>
              <w:t xml:space="preserve"> Е.</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1,4</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proofErr w:type="spellStart"/>
            <w:r w:rsidRPr="00C26C31">
              <w:rPr>
                <w:sz w:val="20"/>
                <w:szCs w:val="20"/>
              </w:rPr>
              <w:t>матем</w:t>
            </w:r>
            <w:proofErr w:type="spellEnd"/>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частичный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частичный</w:t>
            </w: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C55DF7" w:rsidP="00C55DF7">
            <w:pPr>
              <w:spacing w:before="60" w:after="60"/>
              <w:ind w:firstLine="0"/>
              <w:rPr>
                <w:sz w:val="20"/>
                <w:szCs w:val="20"/>
              </w:rPr>
            </w:pPr>
            <w:proofErr w:type="spellStart"/>
            <w:r>
              <w:rPr>
                <w:sz w:val="20"/>
                <w:szCs w:val="20"/>
              </w:rPr>
              <w:t>Барова</w:t>
            </w:r>
            <w:proofErr w:type="spellEnd"/>
            <w:r>
              <w:rPr>
                <w:sz w:val="20"/>
                <w:szCs w:val="20"/>
              </w:rPr>
              <w:t xml:space="preserve"> А.</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1,5</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C55DF7" w:rsidP="00C55DF7">
            <w:pPr>
              <w:spacing w:before="60" w:after="60"/>
              <w:ind w:firstLine="0"/>
              <w:rPr>
                <w:sz w:val="20"/>
                <w:szCs w:val="20"/>
              </w:rPr>
            </w:pPr>
            <w:proofErr w:type="spellStart"/>
            <w:r>
              <w:rPr>
                <w:sz w:val="20"/>
                <w:szCs w:val="20"/>
              </w:rPr>
              <w:t>Бобова</w:t>
            </w:r>
            <w:proofErr w:type="spellEnd"/>
            <w:r>
              <w:rPr>
                <w:sz w:val="20"/>
                <w:szCs w:val="20"/>
              </w:rPr>
              <w:t xml:space="preserve"> Л.</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0,9</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C55DF7" w:rsidP="00C55DF7">
            <w:pPr>
              <w:spacing w:before="60" w:after="60"/>
              <w:ind w:firstLine="0"/>
              <w:rPr>
                <w:sz w:val="20"/>
                <w:szCs w:val="20"/>
              </w:rPr>
            </w:pPr>
            <w:r>
              <w:rPr>
                <w:sz w:val="20"/>
                <w:szCs w:val="20"/>
              </w:rPr>
              <w:t>Варин Н.</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0,8</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чтение</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частичный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C55DF7" w:rsidP="00C55DF7">
            <w:pPr>
              <w:spacing w:before="60" w:after="60"/>
              <w:ind w:firstLine="0"/>
              <w:rPr>
                <w:sz w:val="20"/>
                <w:szCs w:val="20"/>
              </w:rPr>
            </w:pPr>
            <w:r>
              <w:rPr>
                <w:sz w:val="20"/>
                <w:szCs w:val="20"/>
              </w:rPr>
              <w:t>Гусева О.</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0,6</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9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C55DF7" w:rsidP="00C55DF7">
            <w:pPr>
              <w:spacing w:before="60" w:after="60"/>
              <w:ind w:firstLine="0"/>
              <w:rPr>
                <w:sz w:val="20"/>
                <w:szCs w:val="20"/>
              </w:rPr>
            </w:pPr>
            <w:r>
              <w:rPr>
                <w:sz w:val="20"/>
                <w:szCs w:val="20"/>
              </w:rPr>
              <w:t>Еркин А.</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0,8</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C55DF7" w:rsidP="00C55DF7">
            <w:pPr>
              <w:spacing w:before="60" w:after="60"/>
              <w:ind w:firstLine="0"/>
              <w:rPr>
                <w:sz w:val="20"/>
                <w:szCs w:val="20"/>
              </w:rPr>
            </w:pPr>
            <w:proofErr w:type="spellStart"/>
            <w:r>
              <w:rPr>
                <w:sz w:val="20"/>
                <w:szCs w:val="20"/>
              </w:rPr>
              <w:lastRenderedPageBreak/>
              <w:t>Ивова</w:t>
            </w:r>
            <w:proofErr w:type="spellEnd"/>
            <w:r>
              <w:rPr>
                <w:sz w:val="20"/>
                <w:szCs w:val="20"/>
              </w:rPr>
              <w:t xml:space="preserve"> Н.</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0,9</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C55DF7" w:rsidP="00C55DF7">
            <w:pPr>
              <w:spacing w:before="60" w:after="60"/>
              <w:ind w:firstLine="0"/>
              <w:rPr>
                <w:sz w:val="20"/>
                <w:szCs w:val="20"/>
              </w:rPr>
            </w:pPr>
            <w:r>
              <w:rPr>
                <w:sz w:val="20"/>
                <w:szCs w:val="20"/>
              </w:rPr>
              <w:t>Кругов А.</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1,3</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частичный</w:t>
            </w: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C55DF7" w:rsidP="00C55DF7">
            <w:pPr>
              <w:spacing w:before="60" w:after="60"/>
              <w:ind w:firstLine="0"/>
              <w:rPr>
                <w:sz w:val="20"/>
                <w:szCs w:val="20"/>
              </w:rPr>
            </w:pPr>
            <w:proofErr w:type="spellStart"/>
            <w:r>
              <w:rPr>
                <w:sz w:val="20"/>
                <w:szCs w:val="20"/>
              </w:rPr>
              <w:t>Ковеш</w:t>
            </w:r>
            <w:proofErr w:type="spellEnd"/>
            <w:r>
              <w:rPr>
                <w:sz w:val="20"/>
                <w:szCs w:val="20"/>
              </w:rPr>
              <w:t xml:space="preserve"> Н.</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1,5</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C55DF7" w:rsidP="00C55DF7">
            <w:pPr>
              <w:spacing w:before="60" w:after="60"/>
              <w:ind w:firstLine="0"/>
              <w:rPr>
                <w:sz w:val="20"/>
                <w:szCs w:val="20"/>
              </w:rPr>
            </w:pPr>
            <w:r>
              <w:rPr>
                <w:sz w:val="20"/>
                <w:szCs w:val="20"/>
              </w:rPr>
              <w:t>Кубов А.</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1,1</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C55DF7" w:rsidP="00C55DF7">
            <w:pPr>
              <w:spacing w:before="60" w:after="60"/>
              <w:ind w:firstLine="0"/>
              <w:rPr>
                <w:sz w:val="20"/>
                <w:szCs w:val="20"/>
              </w:rPr>
            </w:pPr>
            <w:proofErr w:type="spellStart"/>
            <w:r>
              <w:rPr>
                <w:sz w:val="20"/>
                <w:szCs w:val="20"/>
              </w:rPr>
              <w:t>Лазова</w:t>
            </w:r>
            <w:proofErr w:type="spellEnd"/>
            <w:r>
              <w:rPr>
                <w:sz w:val="20"/>
                <w:szCs w:val="20"/>
              </w:rPr>
              <w:t xml:space="preserve"> И.</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1,2</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C55DF7" w:rsidP="00C55DF7">
            <w:pPr>
              <w:spacing w:before="60" w:after="60"/>
              <w:ind w:firstLine="0"/>
              <w:rPr>
                <w:sz w:val="20"/>
                <w:szCs w:val="20"/>
              </w:rPr>
            </w:pPr>
            <w:proofErr w:type="spellStart"/>
            <w:r>
              <w:rPr>
                <w:sz w:val="20"/>
                <w:szCs w:val="20"/>
              </w:rPr>
              <w:t>Лешан</w:t>
            </w:r>
            <w:proofErr w:type="spellEnd"/>
            <w:r>
              <w:rPr>
                <w:sz w:val="20"/>
                <w:szCs w:val="20"/>
              </w:rPr>
              <w:t xml:space="preserve"> П.</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0,8</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чтение</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частичный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9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C55DF7" w:rsidP="00C55DF7">
            <w:pPr>
              <w:spacing w:before="60" w:after="60"/>
              <w:ind w:firstLine="0"/>
              <w:rPr>
                <w:sz w:val="20"/>
                <w:szCs w:val="20"/>
              </w:rPr>
            </w:pPr>
            <w:r>
              <w:rPr>
                <w:sz w:val="20"/>
                <w:szCs w:val="20"/>
              </w:rPr>
              <w:t>Махов А.</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1,2</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C55DF7" w:rsidP="00C55DF7">
            <w:pPr>
              <w:spacing w:before="60" w:after="60"/>
              <w:ind w:firstLine="0"/>
              <w:rPr>
                <w:sz w:val="20"/>
                <w:szCs w:val="20"/>
              </w:rPr>
            </w:pPr>
            <w:r>
              <w:rPr>
                <w:sz w:val="20"/>
                <w:szCs w:val="20"/>
              </w:rPr>
              <w:t>Низов В.</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1</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proofErr w:type="spellStart"/>
            <w:r w:rsidRPr="00C26C31">
              <w:rPr>
                <w:sz w:val="20"/>
                <w:szCs w:val="20"/>
              </w:rPr>
              <w:t>Письмо</w:t>
            </w:r>
            <w:proofErr w:type="gramStart"/>
            <w:r w:rsidRPr="00C26C31">
              <w:rPr>
                <w:sz w:val="20"/>
                <w:szCs w:val="20"/>
              </w:rPr>
              <w:t>,м</w:t>
            </w:r>
            <w:proofErr w:type="gramEnd"/>
            <w:r w:rsidRPr="00C26C31">
              <w:rPr>
                <w:sz w:val="20"/>
                <w:szCs w:val="20"/>
              </w:rPr>
              <w:t>атем</w:t>
            </w:r>
            <w:proofErr w:type="spellEnd"/>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частичный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C55DF7" w:rsidP="00C55DF7">
            <w:pPr>
              <w:spacing w:before="60" w:after="60"/>
              <w:ind w:firstLine="0"/>
              <w:rPr>
                <w:sz w:val="20"/>
                <w:szCs w:val="20"/>
              </w:rPr>
            </w:pPr>
            <w:proofErr w:type="spellStart"/>
            <w:r>
              <w:rPr>
                <w:sz w:val="20"/>
                <w:szCs w:val="20"/>
              </w:rPr>
              <w:t>Овсова</w:t>
            </w:r>
            <w:proofErr w:type="spellEnd"/>
            <w:r>
              <w:rPr>
                <w:sz w:val="20"/>
                <w:szCs w:val="20"/>
              </w:rPr>
              <w:t xml:space="preserve"> С.</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0,9</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315D6B" w:rsidP="00C55DF7">
            <w:pPr>
              <w:spacing w:before="60" w:after="60"/>
              <w:ind w:firstLine="0"/>
              <w:rPr>
                <w:sz w:val="20"/>
                <w:szCs w:val="20"/>
              </w:rPr>
            </w:pPr>
            <w:r>
              <w:rPr>
                <w:sz w:val="20"/>
                <w:szCs w:val="20"/>
              </w:rPr>
              <w:t>Рыбин М.</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1,5</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proofErr w:type="spellStart"/>
            <w:r w:rsidRPr="00C26C31">
              <w:rPr>
                <w:sz w:val="20"/>
                <w:szCs w:val="20"/>
              </w:rPr>
              <w:t>Письмо</w:t>
            </w:r>
            <w:proofErr w:type="gramStart"/>
            <w:r w:rsidRPr="00C26C31">
              <w:rPr>
                <w:sz w:val="20"/>
                <w:szCs w:val="20"/>
              </w:rPr>
              <w:t>,м</w:t>
            </w:r>
            <w:proofErr w:type="gramEnd"/>
            <w:r w:rsidRPr="00C26C31">
              <w:rPr>
                <w:sz w:val="20"/>
                <w:szCs w:val="20"/>
              </w:rPr>
              <w:t>атем</w:t>
            </w:r>
            <w:proofErr w:type="spellEnd"/>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частичный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315D6B" w:rsidP="00C55DF7">
            <w:pPr>
              <w:spacing w:before="60" w:after="60"/>
              <w:ind w:firstLine="0"/>
              <w:rPr>
                <w:sz w:val="20"/>
                <w:szCs w:val="20"/>
              </w:rPr>
            </w:pPr>
            <w:r>
              <w:rPr>
                <w:sz w:val="20"/>
                <w:szCs w:val="20"/>
              </w:rPr>
              <w:t>Садов К.</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1,8</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5447FA" w:rsidP="00C55DF7">
            <w:pPr>
              <w:spacing w:before="60" w:after="60"/>
              <w:ind w:firstLine="0"/>
              <w:rPr>
                <w:sz w:val="20"/>
                <w:szCs w:val="20"/>
              </w:rPr>
            </w:pPr>
            <w:proofErr w:type="spellStart"/>
            <w:r>
              <w:rPr>
                <w:sz w:val="20"/>
                <w:szCs w:val="20"/>
              </w:rPr>
              <w:t>Тутова</w:t>
            </w:r>
            <w:proofErr w:type="spellEnd"/>
            <w:r>
              <w:rPr>
                <w:sz w:val="20"/>
                <w:szCs w:val="20"/>
              </w:rPr>
              <w:t xml:space="preserve"> У.</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1,6</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5447FA" w:rsidP="00C55DF7">
            <w:pPr>
              <w:spacing w:before="60" w:after="60"/>
              <w:ind w:firstLine="0"/>
              <w:rPr>
                <w:sz w:val="20"/>
                <w:szCs w:val="20"/>
              </w:rPr>
            </w:pPr>
            <w:r>
              <w:rPr>
                <w:sz w:val="20"/>
                <w:szCs w:val="20"/>
              </w:rPr>
              <w:t>Токов Д.</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2,1</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письмо</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частичный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9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5447FA" w:rsidP="00C55DF7">
            <w:pPr>
              <w:spacing w:before="60" w:after="60"/>
              <w:ind w:firstLine="0"/>
              <w:rPr>
                <w:sz w:val="20"/>
                <w:szCs w:val="20"/>
              </w:rPr>
            </w:pPr>
            <w:r>
              <w:rPr>
                <w:sz w:val="20"/>
                <w:szCs w:val="20"/>
              </w:rPr>
              <w:t>Удина Л.</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1</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B000E1" w:rsidP="00C55DF7">
            <w:pPr>
              <w:spacing w:before="60" w:after="60"/>
              <w:ind w:firstLine="0"/>
              <w:rPr>
                <w:sz w:val="20"/>
                <w:szCs w:val="20"/>
              </w:rPr>
            </w:pP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0,9</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proofErr w:type="spellStart"/>
            <w:r w:rsidRPr="00C26C31">
              <w:rPr>
                <w:sz w:val="20"/>
                <w:szCs w:val="20"/>
              </w:rPr>
              <w:t>матем</w:t>
            </w:r>
            <w:proofErr w:type="spellEnd"/>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частичный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5447FA" w:rsidP="00C55DF7">
            <w:pPr>
              <w:spacing w:before="60" w:after="60"/>
              <w:ind w:firstLine="0"/>
              <w:rPr>
                <w:sz w:val="20"/>
                <w:szCs w:val="20"/>
              </w:rPr>
            </w:pPr>
            <w:r>
              <w:rPr>
                <w:sz w:val="20"/>
                <w:szCs w:val="20"/>
              </w:rPr>
              <w:t>Федин И.</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0,7</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9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5447FA" w:rsidP="00C55DF7">
            <w:pPr>
              <w:spacing w:before="60" w:after="60"/>
              <w:ind w:firstLine="0"/>
              <w:rPr>
                <w:sz w:val="20"/>
                <w:szCs w:val="20"/>
              </w:rPr>
            </w:pPr>
            <w:r>
              <w:rPr>
                <w:sz w:val="20"/>
                <w:szCs w:val="20"/>
              </w:rPr>
              <w:t>Хазин В.</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1,1</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5447FA" w:rsidP="00C55DF7">
            <w:pPr>
              <w:spacing w:before="60" w:after="60"/>
              <w:ind w:firstLine="0"/>
              <w:rPr>
                <w:sz w:val="20"/>
                <w:szCs w:val="20"/>
              </w:rPr>
            </w:pPr>
            <w:proofErr w:type="spellStart"/>
            <w:r>
              <w:rPr>
                <w:sz w:val="20"/>
                <w:szCs w:val="20"/>
              </w:rPr>
              <w:t>Чадов</w:t>
            </w:r>
            <w:proofErr w:type="spellEnd"/>
            <w:r>
              <w:rPr>
                <w:sz w:val="20"/>
                <w:szCs w:val="20"/>
              </w:rPr>
              <w:t xml:space="preserve"> Н.</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0,7</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proofErr w:type="spellStart"/>
            <w:r w:rsidRPr="00C26C31">
              <w:rPr>
                <w:sz w:val="20"/>
                <w:szCs w:val="20"/>
              </w:rPr>
              <w:t>матем</w:t>
            </w:r>
            <w:proofErr w:type="spellEnd"/>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частичный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5447FA" w:rsidP="00C55DF7">
            <w:pPr>
              <w:spacing w:before="60" w:after="60"/>
              <w:ind w:firstLine="0"/>
              <w:rPr>
                <w:sz w:val="20"/>
                <w:szCs w:val="20"/>
              </w:rPr>
            </w:pPr>
            <w:r>
              <w:rPr>
                <w:sz w:val="20"/>
                <w:szCs w:val="20"/>
              </w:rPr>
              <w:t>Шилова К.</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0,7</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5447FA" w:rsidP="00C55DF7">
            <w:pPr>
              <w:spacing w:before="60" w:after="60"/>
              <w:ind w:firstLine="0"/>
              <w:rPr>
                <w:sz w:val="20"/>
                <w:szCs w:val="20"/>
              </w:rPr>
            </w:pPr>
            <w:r w:rsidRPr="005447FA">
              <w:rPr>
                <w:sz w:val="20"/>
                <w:szCs w:val="20"/>
              </w:rPr>
              <w:t>Щипов А.</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0,9</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5447FA" w:rsidP="00C55DF7">
            <w:pPr>
              <w:spacing w:before="60" w:after="60"/>
              <w:ind w:firstLine="0"/>
              <w:rPr>
                <w:sz w:val="20"/>
                <w:szCs w:val="20"/>
              </w:rPr>
            </w:pPr>
            <w:r>
              <w:rPr>
                <w:sz w:val="20"/>
                <w:szCs w:val="20"/>
              </w:rPr>
              <w:t>Юдин М.</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0,8</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6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5447FA" w:rsidP="00C55DF7">
            <w:pPr>
              <w:spacing w:before="60" w:after="60"/>
              <w:ind w:firstLine="0"/>
              <w:rPr>
                <w:sz w:val="20"/>
                <w:szCs w:val="20"/>
              </w:rPr>
            </w:pPr>
            <w:r>
              <w:rPr>
                <w:sz w:val="20"/>
                <w:szCs w:val="20"/>
              </w:rPr>
              <w:t>Юдина Л.</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1,2</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r w:rsidR="00F26120" w:rsidRPr="00C26C31" w:rsidTr="00F26120">
        <w:trPr>
          <w:trHeight w:val="900"/>
        </w:trPr>
        <w:tc>
          <w:tcPr>
            <w:tcW w:w="1291" w:type="dxa"/>
            <w:tcBorders>
              <w:top w:val="nil"/>
              <w:left w:val="single" w:sz="4" w:space="0" w:color="auto"/>
              <w:bottom w:val="single" w:sz="4" w:space="0" w:color="auto"/>
              <w:right w:val="single" w:sz="4" w:space="0" w:color="auto"/>
            </w:tcBorders>
            <w:shd w:val="clear" w:color="auto" w:fill="auto"/>
            <w:vAlign w:val="center"/>
            <w:hideMark/>
          </w:tcPr>
          <w:p w:rsidR="00B000E1" w:rsidRPr="00C26C31" w:rsidRDefault="005447FA" w:rsidP="00C55DF7">
            <w:pPr>
              <w:spacing w:before="60" w:after="60"/>
              <w:ind w:firstLine="0"/>
              <w:rPr>
                <w:sz w:val="20"/>
                <w:szCs w:val="20"/>
              </w:rPr>
            </w:pPr>
            <w:r>
              <w:rPr>
                <w:sz w:val="20"/>
                <w:szCs w:val="20"/>
              </w:rPr>
              <w:t>Яров Г.</w:t>
            </w:r>
          </w:p>
        </w:tc>
        <w:tc>
          <w:tcPr>
            <w:tcW w:w="113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24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1,7</w:t>
            </w:r>
          </w:p>
        </w:tc>
        <w:tc>
          <w:tcPr>
            <w:tcW w:w="1644"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52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нет</w:t>
            </w:r>
          </w:p>
        </w:tc>
        <w:tc>
          <w:tcPr>
            <w:tcW w:w="1412"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156"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343"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w:t>
            </w:r>
          </w:p>
        </w:tc>
        <w:tc>
          <w:tcPr>
            <w:tcW w:w="1637" w:type="dxa"/>
            <w:tcBorders>
              <w:top w:val="nil"/>
              <w:left w:val="nil"/>
              <w:bottom w:val="single" w:sz="4" w:space="0" w:color="auto"/>
              <w:right w:val="single" w:sz="4" w:space="0" w:color="auto"/>
            </w:tcBorders>
            <w:shd w:val="clear" w:color="auto" w:fill="auto"/>
            <w:vAlign w:val="center"/>
            <w:hideMark/>
          </w:tcPr>
          <w:p w:rsidR="00B000E1" w:rsidRPr="00C26C31" w:rsidRDefault="00B000E1" w:rsidP="00C26C31">
            <w:pPr>
              <w:spacing w:before="60" w:after="60"/>
              <w:ind w:left="113" w:right="113" w:firstLine="0"/>
              <w:jc w:val="center"/>
              <w:rPr>
                <w:sz w:val="20"/>
                <w:szCs w:val="20"/>
              </w:rPr>
            </w:pPr>
            <w:r w:rsidRPr="00C26C31">
              <w:rPr>
                <w:sz w:val="20"/>
                <w:szCs w:val="20"/>
              </w:rPr>
              <w:t>достаточный</w:t>
            </w:r>
          </w:p>
        </w:tc>
      </w:tr>
    </w:tbl>
    <w:p w:rsidR="00DE4737" w:rsidRDefault="003C3400" w:rsidP="00DE4737">
      <w:pPr>
        <w:spacing w:line="360" w:lineRule="auto"/>
        <w:jc w:val="center"/>
        <w:rPr>
          <w:b/>
          <w:szCs w:val="28"/>
        </w:rPr>
      </w:pPr>
      <w:r w:rsidRPr="00D409F5">
        <w:rPr>
          <w:b/>
          <w:szCs w:val="28"/>
          <w:u w:val="single"/>
        </w:rPr>
        <w:fldChar w:fldCharType="end"/>
      </w:r>
      <w:r w:rsidR="00DE4737" w:rsidRPr="00DE4737">
        <w:rPr>
          <w:b/>
          <w:szCs w:val="28"/>
        </w:rPr>
        <w:t xml:space="preserve"> </w:t>
      </w:r>
    </w:p>
    <w:p w:rsidR="00DE4737" w:rsidRPr="00D409F5" w:rsidRDefault="00DE4737" w:rsidP="00DE4737">
      <w:pPr>
        <w:spacing w:line="360" w:lineRule="auto"/>
        <w:jc w:val="center"/>
        <w:rPr>
          <w:b/>
          <w:szCs w:val="28"/>
        </w:rPr>
      </w:pPr>
      <w:r>
        <w:rPr>
          <w:b/>
          <w:szCs w:val="28"/>
        </w:rPr>
        <w:br w:type="page"/>
      </w:r>
      <w:r w:rsidRPr="00D409F5">
        <w:rPr>
          <w:b/>
          <w:szCs w:val="28"/>
        </w:rPr>
        <w:lastRenderedPageBreak/>
        <w:t>Результаты исследо</w:t>
      </w:r>
      <w:r>
        <w:rPr>
          <w:b/>
          <w:szCs w:val="28"/>
        </w:rPr>
        <w:t>вания адаптации первоклассников</w:t>
      </w:r>
    </w:p>
    <w:p w:rsidR="00D74ACC" w:rsidRDefault="00DE4737" w:rsidP="00DE4737">
      <w:pPr>
        <w:spacing w:line="360" w:lineRule="auto"/>
        <w:jc w:val="center"/>
        <w:rPr>
          <w:b/>
          <w:szCs w:val="28"/>
          <w:u w:val="single"/>
        </w:rPr>
      </w:pPr>
      <w:r>
        <w:rPr>
          <w:b/>
          <w:szCs w:val="28"/>
          <w:u w:val="single"/>
        </w:rPr>
        <w:t>1 «Б» класс</w:t>
      </w:r>
    </w:p>
    <w:tbl>
      <w:tblPr>
        <w:tblW w:w="14525" w:type="dxa"/>
        <w:tblInd w:w="93" w:type="dxa"/>
        <w:tblLayout w:type="fixed"/>
        <w:tblLook w:val="04A0" w:firstRow="1" w:lastRow="0" w:firstColumn="1" w:lastColumn="0" w:noHBand="0" w:noVBand="1"/>
      </w:tblPr>
      <w:tblGrid>
        <w:gridCol w:w="1433"/>
        <w:gridCol w:w="850"/>
        <w:gridCol w:w="1138"/>
        <w:gridCol w:w="1515"/>
        <w:gridCol w:w="1443"/>
        <w:gridCol w:w="1320"/>
        <w:gridCol w:w="1262"/>
        <w:gridCol w:w="1262"/>
        <w:gridCol w:w="1262"/>
        <w:gridCol w:w="1720"/>
        <w:gridCol w:w="1320"/>
      </w:tblGrid>
      <w:tr w:rsidR="00DE4737" w:rsidRPr="00D41E80" w:rsidTr="00F26120">
        <w:trPr>
          <w:trHeight w:val="300"/>
        </w:trPr>
        <w:tc>
          <w:tcPr>
            <w:tcW w:w="143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737" w:rsidRPr="00D41E80" w:rsidRDefault="00DE4737" w:rsidP="001A3889">
            <w:pPr>
              <w:spacing w:before="60" w:after="60"/>
              <w:ind w:firstLine="0"/>
              <w:jc w:val="center"/>
              <w:rPr>
                <w:b/>
                <w:color w:val="000000"/>
                <w:sz w:val="20"/>
                <w:szCs w:val="20"/>
              </w:rPr>
            </w:pPr>
            <w:r w:rsidRPr="00D41E80">
              <w:rPr>
                <w:b/>
                <w:color w:val="000000"/>
                <w:sz w:val="20"/>
                <w:szCs w:val="20"/>
              </w:rPr>
              <w:t>ФИО учащихся</w:t>
            </w:r>
          </w:p>
        </w:tc>
        <w:tc>
          <w:tcPr>
            <w:tcW w:w="3503" w:type="dxa"/>
            <w:gridSpan w:val="3"/>
            <w:tcBorders>
              <w:top w:val="single" w:sz="4" w:space="0" w:color="auto"/>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b/>
                <w:sz w:val="20"/>
                <w:szCs w:val="20"/>
              </w:rPr>
            </w:pPr>
            <w:r w:rsidRPr="00D41E80">
              <w:rPr>
                <w:b/>
                <w:sz w:val="20"/>
                <w:szCs w:val="20"/>
              </w:rPr>
              <w:t>Физиологический компонент</w:t>
            </w:r>
          </w:p>
        </w:tc>
        <w:tc>
          <w:tcPr>
            <w:tcW w:w="2763" w:type="dxa"/>
            <w:gridSpan w:val="2"/>
            <w:tcBorders>
              <w:top w:val="single" w:sz="4" w:space="0" w:color="auto"/>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b/>
                <w:sz w:val="20"/>
                <w:szCs w:val="20"/>
              </w:rPr>
            </w:pPr>
            <w:proofErr w:type="spellStart"/>
            <w:r w:rsidRPr="00D41E80">
              <w:rPr>
                <w:b/>
                <w:sz w:val="20"/>
                <w:szCs w:val="20"/>
              </w:rPr>
              <w:t>Деятельностный</w:t>
            </w:r>
            <w:proofErr w:type="spellEnd"/>
            <w:r w:rsidRPr="00D41E80">
              <w:rPr>
                <w:b/>
                <w:sz w:val="20"/>
                <w:szCs w:val="20"/>
              </w:rPr>
              <w:t xml:space="preserve"> компонент</w:t>
            </w:r>
          </w:p>
        </w:tc>
        <w:tc>
          <w:tcPr>
            <w:tcW w:w="5506" w:type="dxa"/>
            <w:gridSpan w:val="4"/>
            <w:tcBorders>
              <w:top w:val="single" w:sz="4" w:space="0" w:color="auto"/>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b/>
                <w:sz w:val="20"/>
                <w:szCs w:val="20"/>
              </w:rPr>
            </w:pPr>
            <w:r w:rsidRPr="00D41E80">
              <w:rPr>
                <w:b/>
                <w:sz w:val="20"/>
                <w:szCs w:val="20"/>
              </w:rPr>
              <w:t>Эмоциональный компонент</w:t>
            </w:r>
          </w:p>
        </w:tc>
        <w:tc>
          <w:tcPr>
            <w:tcW w:w="132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b/>
                <w:color w:val="000000"/>
                <w:sz w:val="20"/>
                <w:szCs w:val="20"/>
              </w:rPr>
            </w:pPr>
            <w:r w:rsidRPr="00D41E80">
              <w:rPr>
                <w:b/>
                <w:color w:val="000000"/>
                <w:sz w:val="20"/>
                <w:szCs w:val="20"/>
              </w:rPr>
              <w:t>Общий уровень адаптации</w:t>
            </w:r>
          </w:p>
        </w:tc>
      </w:tr>
      <w:tr w:rsidR="00D41E80" w:rsidRPr="00D41E80" w:rsidTr="00F26120">
        <w:trPr>
          <w:trHeight w:val="2100"/>
        </w:trPr>
        <w:tc>
          <w:tcPr>
            <w:tcW w:w="1433" w:type="dxa"/>
            <w:vMerge/>
            <w:tcBorders>
              <w:top w:val="single" w:sz="4" w:space="0" w:color="auto"/>
              <w:left w:val="single" w:sz="4" w:space="0" w:color="auto"/>
              <w:bottom w:val="single" w:sz="4" w:space="0" w:color="auto"/>
              <w:right w:val="single" w:sz="4" w:space="0" w:color="auto"/>
            </w:tcBorders>
            <w:vAlign w:val="center"/>
            <w:hideMark/>
          </w:tcPr>
          <w:p w:rsidR="00DE4737" w:rsidRPr="00D41E80" w:rsidRDefault="00DE4737" w:rsidP="00143C42">
            <w:pPr>
              <w:spacing w:before="60" w:after="60"/>
              <w:ind w:firstLine="0"/>
              <w:jc w:val="left"/>
              <w:rPr>
                <w:color w:val="000000"/>
                <w:sz w:val="20"/>
                <w:szCs w:val="20"/>
              </w:rPr>
            </w:pP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b/>
                <w:color w:val="000000"/>
                <w:sz w:val="20"/>
                <w:szCs w:val="20"/>
              </w:rPr>
            </w:pPr>
            <w:r w:rsidRPr="00D41E80">
              <w:rPr>
                <w:b/>
                <w:color w:val="000000"/>
                <w:sz w:val="20"/>
                <w:szCs w:val="20"/>
              </w:rPr>
              <w:t>Заболевания в период адаптации</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b/>
                <w:sz w:val="20"/>
                <w:szCs w:val="20"/>
              </w:rPr>
            </w:pPr>
            <w:proofErr w:type="spellStart"/>
            <w:proofErr w:type="gramStart"/>
            <w:r w:rsidRPr="00D41E80">
              <w:rPr>
                <w:b/>
                <w:sz w:val="20"/>
                <w:szCs w:val="20"/>
              </w:rPr>
              <w:t>Вегетатив</w:t>
            </w:r>
            <w:proofErr w:type="spellEnd"/>
            <w:r w:rsidR="00F42437">
              <w:rPr>
                <w:b/>
                <w:sz w:val="20"/>
                <w:szCs w:val="20"/>
              </w:rPr>
              <w:t xml:space="preserve"> </w:t>
            </w:r>
            <w:proofErr w:type="spellStart"/>
            <w:r w:rsidRPr="00D41E80">
              <w:rPr>
                <w:b/>
                <w:sz w:val="20"/>
                <w:szCs w:val="20"/>
              </w:rPr>
              <w:t>ный</w:t>
            </w:r>
            <w:proofErr w:type="spellEnd"/>
            <w:proofErr w:type="gramEnd"/>
            <w:r w:rsidRPr="00D41E80">
              <w:rPr>
                <w:b/>
                <w:sz w:val="20"/>
                <w:szCs w:val="20"/>
              </w:rPr>
              <w:t xml:space="preserve"> </w:t>
            </w:r>
            <w:proofErr w:type="spellStart"/>
            <w:r w:rsidRPr="00D41E80">
              <w:rPr>
                <w:b/>
                <w:sz w:val="20"/>
                <w:szCs w:val="20"/>
              </w:rPr>
              <w:t>коэффи</w:t>
            </w:r>
            <w:proofErr w:type="spellEnd"/>
            <w:r w:rsidR="00F42437">
              <w:rPr>
                <w:b/>
                <w:sz w:val="20"/>
                <w:szCs w:val="20"/>
              </w:rPr>
              <w:t xml:space="preserve"> </w:t>
            </w:r>
            <w:proofErr w:type="spellStart"/>
            <w:r w:rsidRPr="00D41E80">
              <w:rPr>
                <w:b/>
                <w:sz w:val="20"/>
                <w:szCs w:val="20"/>
              </w:rPr>
              <w:t>циент</w:t>
            </w:r>
            <w:proofErr w:type="spellEnd"/>
          </w:p>
        </w:tc>
        <w:tc>
          <w:tcPr>
            <w:tcW w:w="1515" w:type="dxa"/>
            <w:tcBorders>
              <w:top w:val="nil"/>
              <w:left w:val="nil"/>
              <w:bottom w:val="single" w:sz="4" w:space="0" w:color="auto"/>
              <w:right w:val="single" w:sz="4" w:space="0" w:color="auto"/>
            </w:tcBorders>
            <w:shd w:val="clear" w:color="auto" w:fill="auto"/>
            <w:vAlign w:val="center"/>
            <w:hideMark/>
          </w:tcPr>
          <w:p w:rsidR="00D41E80" w:rsidRDefault="00DE4737" w:rsidP="00143C42">
            <w:pPr>
              <w:spacing w:before="60" w:after="60"/>
              <w:ind w:firstLine="0"/>
              <w:jc w:val="center"/>
              <w:rPr>
                <w:b/>
                <w:sz w:val="20"/>
                <w:szCs w:val="20"/>
              </w:rPr>
            </w:pPr>
            <w:r w:rsidRPr="00D41E80">
              <w:rPr>
                <w:b/>
                <w:sz w:val="20"/>
                <w:szCs w:val="20"/>
              </w:rPr>
              <w:t>Уровень физиологи</w:t>
            </w:r>
          </w:p>
          <w:p w:rsidR="00DE4737" w:rsidRPr="00D41E80" w:rsidRDefault="00DE4737" w:rsidP="00143C42">
            <w:pPr>
              <w:spacing w:before="60" w:after="60"/>
              <w:ind w:firstLine="0"/>
              <w:jc w:val="center"/>
              <w:rPr>
                <w:b/>
                <w:sz w:val="20"/>
                <w:szCs w:val="20"/>
              </w:rPr>
            </w:pPr>
            <w:r w:rsidRPr="00D41E80">
              <w:rPr>
                <w:b/>
                <w:sz w:val="20"/>
                <w:szCs w:val="20"/>
              </w:rPr>
              <w:t>ческой адаптации</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b/>
                <w:sz w:val="20"/>
                <w:szCs w:val="20"/>
              </w:rPr>
            </w:pPr>
            <w:r w:rsidRPr="00D41E80">
              <w:rPr>
                <w:b/>
                <w:sz w:val="20"/>
                <w:szCs w:val="20"/>
              </w:rPr>
              <w:t>Проблемы в учебной деятельности</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b/>
                <w:sz w:val="20"/>
                <w:szCs w:val="20"/>
              </w:rPr>
            </w:pPr>
            <w:r w:rsidRPr="00D41E80">
              <w:rPr>
                <w:b/>
                <w:sz w:val="20"/>
                <w:szCs w:val="20"/>
              </w:rPr>
              <w:t>Уровень усвоения</w:t>
            </w:r>
            <w:r w:rsidR="00E30408" w:rsidRPr="00D41E80">
              <w:rPr>
                <w:b/>
                <w:sz w:val="20"/>
                <w:szCs w:val="20"/>
              </w:rPr>
              <w:t xml:space="preserve"> </w:t>
            </w:r>
            <w:r w:rsidRPr="00D41E80">
              <w:rPr>
                <w:b/>
                <w:sz w:val="20"/>
                <w:szCs w:val="20"/>
              </w:rPr>
              <w:t>школьной программы</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b/>
                <w:sz w:val="20"/>
                <w:szCs w:val="20"/>
              </w:rPr>
            </w:pPr>
            <w:r w:rsidRPr="00D41E80">
              <w:rPr>
                <w:b/>
                <w:sz w:val="20"/>
                <w:szCs w:val="20"/>
              </w:rPr>
              <w:t>Отношение к себе</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b/>
                <w:sz w:val="20"/>
                <w:szCs w:val="20"/>
              </w:rPr>
            </w:pPr>
            <w:r w:rsidRPr="00D41E80">
              <w:rPr>
                <w:b/>
                <w:sz w:val="20"/>
                <w:szCs w:val="20"/>
              </w:rPr>
              <w:t>Отношение к учению</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b/>
                <w:sz w:val="20"/>
                <w:szCs w:val="20"/>
              </w:rPr>
            </w:pPr>
            <w:r w:rsidRPr="00D41E80">
              <w:rPr>
                <w:b/>
                <w:sz w:val="20"/>
                <w:szCs w:val="20"/>
              </w:rPr>
              <w:t>Отношение к учителю</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b/>
                <w:sz w:val="20"/>
                <w:szCs w:val="20"/>
              </w:rPr>
            </w:pPr>
            <w:r w:rsidRPr="00D41E80">
              <w:rPr>
                <w:b/>
                <w:sz w:val="20"/>
                <w:szCs w:val="20"/>
              </w:rPr>
              <w:t>Отношение к одноклассникам</w:t>
            </w:r>
          </w:p>
        </w:tc>
        <w:tc>
          <w:tcPr>
            <w:tcW w:w="1320" w:type="dxa"/>
            <w:vMerge/>
            <w:tcBorders>
              <w:top w:val="single" w:sz="4" w:space="0" w:color="auto"/>
              <w:left w:val="single" w:sz="4" w:space="0" w:color="auto"/>
              <w:bottom w:val="single" w:sz="4" w:space="0" w:color="auto"/>
              <w:right w:val="single" w:sz="4" w:space="0" w:color="auto"/>
            </w:tcBorders>
            <w:vAlign w:val="center"/>
            <w:hideMark/>
          </w:tcPr>
          <w:p w:rsidR="00DE4737" w:rsidRPr="00D41E80" w:rsidRDefault="00DE4737" w:rsidP="00143C42">
            <w:pPr>
              <w:spacing w:before="60" w:after="60"/>
              <w:ind w:firstLine="0"/>
              <w:jc w:val="center"/>
              <w:rPr>
                <w:b/>
                <w:color w:val="000000"/>
                <w:sz w:val="20"/>
                <w:szCs w:val="20"/>
              </w:rPr>
            </w:pP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left"/>
              <w:rPr>
                <w:color w:val="000000"/>
                <w:sz w:val="20"/>
                <w:szCs w:val="20"/>
              </w:rPr>
            </w:pPr>
            <w:proofErr w:type="spellStart"/>
            <w:r w:rsidRPr="00D41E80">
              <w:rPr>
                <w:color w:val="000000"/>
                <w:sz w:val="20"/>
                <w:szCs w:val="20"/>
              </w:rPr>
              <w:t>Айшет</w:t>
            </w:r>
            <w:proofErr w:type="spellEnd"/>
            <w:r w:rsidR="00143C42">
              <w:rPr>
                <w:color w:val="000000"/>
                <w:sz w:val="20"/>
                <w:szCs w:val="20"/>
              </w:rPr>
              <w:t xml:space="preserve"> Д.</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1</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proofErr w:type="spellStart"/>
            <w:r w:rsidRPr="00143C42">
              <w:rPr>
                <w:color w:val="000000"/>
                <w:sz w:val="20"/>
                <w:szCs w:val="20"/>
              </w:rPr>
              <w:t>Алоян</w:t>
            </w:r>
            <w:proofErr w:type="spellEnd"/>
            <w:proofErr w:type="gramStart"/>
            <w:r w:rsidRPr="00143C42">
              <w:rPr>
                <w:color w:val="000000"/>
                <w:sz w:val="20"/>
                <w:szCs w:val="20"/>
              </w:rPr>
              <w:t xml:space="preserve"> А</w:t>
            </w:r>
            <w:proofErr w:type="gramEnd"/>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0,8</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r>
              <w:rPr>
                <w:color w:val="000000"/>
                <w:sz w:val="20"/>
                <w:szCs w:val="20"/>
              </w:rPr>
              <w:t>Баров Г.</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0,9</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143C42" w:rsidRPr="00D41E80" w:rsidRDefault="00143C42" w:rsidP="00143C42">
            <w:pPr>
              <w:spacing w:before="60" w:after="60"/>
              <w:ind w:firstLine="0"/>
              <w:jc w:val="left"/>
              <w:rPr>
                <w:color w:val="000000"/>
                <w:sz w:val="20"/>
                <w:szCs w:val="20"/>
              </w:rPr>
            </w:pPr>
            <w:r>
              <w:rPr>
                <w:color w:val="000000"/>
                <w:sz w:val="20"/>
                <w:szCs w:val="20"/>
              </w:rPr>
              <w:t>Бирюк Л.</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1</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r>
              <w:rPr>
                <w:color w:val="000000"/>
                <w:sz w:val="20"/>
                <w:szCs w:val="20"/>
              </w:rPr>
              <w:t>Варина И.</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0,9</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proofErr w:type="spellStart"/>
            <w:r>
              <w:rPr>
                <w:color w:val="000000"/>
                <w:sz w:val="20"/>
                <w:szCs w:val="20"/>
              </w:rPr>
              <w:t>Ворш</w:t>
            </w:r>
            <w:proofErr w:type="spellEnd"/>
            <w:r>
              <w:rPr>
                <w:color w:val="000000"/>
                <w:sz w:val="20"/>
                <w:szCs w:val="20"/>
              </w:rPr>
              <w:t xml:space="preserve"> М.</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1,3</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proofErr w:type="spellStart"/>
            <w:r w:rsidRPr="00D41E80">
              <w:rPr>
                <w:color w:val="000000"/>
                <w:sz w:val="20"/>
                <w:szCs w:val="20"/>
              </w:rPr>
              <w:t>Матем</w:t>
            </w:r>
            <w:proofErr w:type="spellEnd"/>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частичный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proofErr w:type="gramStart"/>
            <w:r>
              <w:rPr>
                <w:color w:val="000000"/>
                <w:sz w:val="20"/>
                <w:szCs w:val="20"/>
              </w:rPr>
              <w:lastRenderedPageBreak/>
              <w:t>Гадов</w:t>
            </w:r>
            <w:proofErr w:type="gramEnd"/>
            <w:r>
              <w:rPr>
                <w:color w:val="000000"/>
                <w:sz w:val="20"/>
                <w:szCs w:val="20"/>
              </w:rPr>
              <w:t xml:space="preserve"> Н.</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1,8</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proofErr w:type="spellStart"/>
            <w:r>
              <w:rPr>
                <w:color w:val="000000"/>
                <w:sz w:val="20"/>
                <w:szCs w:val="20"/>
              </w:rPr>
              <w:t>Гирина</w:t>
            </w:r>
            <w:proofErr w:type="spellEnd"/>
            <w:r>
              <w:rPr>
                <w:color w:val="000000"/>
                <w:sz w:val="20"/>
                <w:szCs w:val="20"/>
              </w:rPr>
              <w:t xml:space="preserve"> Е.</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1,3</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r>
              <w:rPr>
                <w:color w:val="000000"/>
                <w:sz w:val="20"/>
                <w:szCs w:val="20"/>
              </w:rPr>
              <w:t>Горин С.</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1,2</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proofErr w:type="spellStart"/>
            <w:r>
              <w:rPr>
                <w:color w:val="000000"/>
                <w:sz w:val="20"/>
                <w:szCs w:val="20"/>
              </w:rPr>
              <w:t>Дарин</w:t>
            </w:r>
            <w:proofErr w:type="spellEnd"/>
            <w:r>
              <w:rPr>
                <w:color w:val="000000"/>
                <w:sz w:val="20"/>
                <w:szCs w:val="20"/>
              </w:rPr>
              <w:t xml:space="preserve"> Л.</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3</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r>
              <w:rPr>
                <w:color w:val="000000"/>
                <w:sz w:val="20"/>
                <w:szCs w:val="20"/>
              </w:rPr>
              <w:t>Дурова А.</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0,8</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proofErr w:type="spellStart"/>
            <w:r>
              <w:rPr>
                <w:color w:val="000000"/>
                <w:sz w:val="20"/>
                <w:szCs w:val="20"/>
              </w:rPr>
              <w:t>Елин</w:t>
            </w:r>
            <w:proofErr w:type="spellEnd"/>
            <w:r>
              <w:rPr>
                <w:color w:val="000000"/>
                <w:sz w:val="20"/>
                <w:szCs w:val="20"/>
              </w:rPr>
              <w:t xml:space="preserve"> В.</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2,3</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proofErr w:type="spellStart"/>
            <w:r>
              <w:rPr>
                <w:color w:val="000000"/>
                <w:sz w:val="20"/>
                <w:szCs w:val="20"/>
              </w:rPr>
              <w:t>Жалов</w:t>
            </w:r>
            <w:proofErr w:type="spellEnd"/>
            <w:r>
              <w:rPr>
                <w:color w:val="000000"/>
                <w:sz w:val="20"/>
                <w:szCs w:val="20"/>
              </w:rPr>
              <w:t xml:space="preserve"> П.</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1,8</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Чтение</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частичный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proofErr w:type="spellStart"/>
            <w:r>
              <w:rPr>
                <w:color w:val="000000"/>
                <w:sz w:val="20"/>
                <w:szCs w:val="20"/>
              </w:rPr>
              <w:t>Жулин</w:t>
            </w:r>
            <w:proofErr w:type="spellEnd"/>
            <w:r>
              <w:rPr>
                <w:color w:val="000000"/>
                <w:sz w:val="20"/>
                <w:szCs w:val="20"/>
              </w:rPr>
              <w:t xml:space="preserve"> К.</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0,8</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r>
              <w:rPr>
                <w:color w:val="000000"/>
                <w:sz w:val="20"/>
                <w:szCs w:val="20"/>
              </w:rPr>
              <w:t>Зудина Е.</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0,7</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r>
              <w:rPr>
                <w:color w:val="000000"/>
                <w:sz w:val="20"/>
                <w:szCs w:val="20"/>
              </w:rPr>
              <w:t>Зюзин М.</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1,2</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proofErr w:type="spellStart"/>
            <w:r>
              <w:rPr>
                <w:color w:val="000000"/>
                <w:sz w:val="20"/>
                <w:szCs w:val="20"/>
              </w:rPr>
              <w:lastRenderedPageBreak/>
              <w:t>Илова</w:t>
            </w:r>
            <w:proofErr w:type="spellEnd"/>
            <w:r>
              <w:rPr>
                <w:color w:val="000000"/>
                <w:sz w:val="20"/>
                <w:szCs w:val="20"/>
              </w:rPr>
              <w:t xml:space="preserve"> Р.</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1,4</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proofErr w:type="spellStart"/>
            <w:r>
              <w:rPr>
                <w:color w:val="000000"/>
                <w:sz w:val="20"/>
                <w:szCs w:val="20"/>
              </w:rPr>
              <w:t>Ивов</w:t>
            </w:r>
            <w:proofErr w:type="spellEnd"/>
            <w:r>
              <w:rPr>
                <w:color w:val="000000"/>
                <w:sz w:val="20"/>
                <w:szCs w:val="20"/>
              </w:rPr>
              <w:t xml:space="preserve"> Л.</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1</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proofErr w:type="spellStart"/>
            <w:r w:rsidRPr="00D41E80">
              <w:rPr>
                <w:color w:val="000000"/>
                <w:sz w:val="20"/>
                <w:szCs w:val="20"/>
              </w:rPr>
              <w:t>Письмо</w:t>
            </w:r>
            <w:proofErr w:type="gramStart"/>
            <w:r w:rsidRPr="00D41E80">
              <w:rPr>
                <w:color w:val="000000"/>
                <w:sz w:val="20"/>
                <w:szCs w:val="20"/>
              </w:rPr>
              <w:t>,м</w:t>
            </w:r>
            <w:proofErr w:type="gramEnd"/>
            <w:r w:rsidRPr="00D41E80">
              <w:rPr>
                <w:color w:val="000000"/>
                <w:sz w:val="20"/>
                <w:szCs w:val="20"/>
              </w:rPr>
              <w:t>атем</w:t>
            </w:r>
            <w:proofErr w:type="spellEnd"/>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частичный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proofErr w:type="spellStart"/>
            <w:r>
              <w:rPr>
                <w:color w:val="000000"/>
                <w:sz w:val="20"/>
                <w:szCs w:val="20"/>
              </w:rPr>
              <w:t>Кодина</w:t>
            </w:r>
            <w:proofErr w:type="spellEnd"/>
            <w:r>
              <w:rPr>
                <w:color w:val="000000"/>
                <w:sz w:val="20"/>
                <w:szCs w:val="20"/>
              </w:rPr>
              <w:t xml:space="preserve"> Н.</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0,8</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r>
              <w:rPr>
                <w:color w:val="000000"/>
                <w:sz w:val="20"/>
                <w:szCs w:val="20"/>
              </w:rPr>
              <w:t>Ладов Д.</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1,6</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частичный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r>
              <w:rPr>
                <w:color w:val="000000"/>
                <w:sz w:val="20"/>
                <w:szCs w:val="20"/>
              </w:rPr>
              <w:t>Людина С.</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0,4</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proofErr w:type="spellStart"/>
            <w:r>
              <w:rPr>
                <w:color w:val="000000"/>
                <w:sz w:val="20"/>
                <w:szCs w:val="20"/>
              </w:rPr>
              <w:t>Мёдов</w:t>
            </w:r>
            <w:proofErr w:type="spellEnd"/>
            <w:r>
              <w:rPr>
                <w:color w:val="000000"/>
                <w:sz w:val="20"/>
                <w:szCs w:val="20"/>
              </w:rPr>
              <w:t xml:space="preserve"> А.</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1,2</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r>
              <w:rPr>
                <w:color w:val="000000"/>
                <w:sz w:val="20"/>
                <w:szCs w:val="20"/>
              </w:rPr>
              <w:t>Носова Ю.</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1,6</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Письмо</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частичный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r>
              <w:rPr>
                <w:color w:val="000000"/>
                <w:sz w:val="20"/>
                <w:szCs w:val="20"/>
              </w:rPr>
              <w:t>Осин Р.</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1,2</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proofErr w:type="spellStart"/>
            <w:r w:rsidRPr="00D41E80">
              <w:rPr>
                <w:color w:val="000000"/>
                <w:sz w:val="20"/>
                <w:szCs w:val="20"/>
              </w:rPr>
              <w:t>Письмо</w:t>
            </w:r>
            <w:proofErr w:type="gramStart"/>
            <w:r w:rsidRPr="00D41E80">
              <w:rPr>
                <w:color w:val="000000"/>
                <w:sz w:val="20"/>
                <w:szCs w:val="20"/>
              </w:rPr>
              <w:t>,м</w:t>
            </w:r>
            <w:proofErr w:type="gramEnd"/>
            <w:r w:rsidRPr="00D41E80">
              <w:rPr>
                <w:color w:val="000000"/>
                <w:sz w:val="20"/>
                <w:szCs w:val="20"/>
              </w:rPr>
              <w:t>атем</w:t>
            </w:r>
            <w:proofErr w:type="spellEnd"/>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частичный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proofErr w:type="spellStart"/>
            <w:r>
              <w:rPr>
                <w:color w:val="000000"/>
                <w:sz w:val="20"/>
                <w:szCs w:val="20"/>
              </w:rPr>
              <w:t>Пирова</w:t>
            </w:r>
            <w:proofErr w:type="spellEnd"/>
            <w:r>
              <w:rPr>
                <w:color w:val="000000"/>
                <w:sz w:val="20"/>
                <w:szCs w:val="20"/>
              </w:rPr>
              <w:t xml:space="preserve"> Д.</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1,2</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Чтение</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частичный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r>
              <w:rPr>
                <w:color w:val="000000"/>
                <w:sz w:val="20"/>
                <w:szCs w:val="20"/>
              </w:rPr>
              <w:t>Рогов А.</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ОРЗ</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1,2</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r>
              <w:rPr>
                <w:color w:val="000000"/>
                <w:sz w:val="20"/>
                <w:szCs w:val="20"/>
              </w:rPr>
              <w:lastRenderedPageBreak/>
              <w:t>Сирина Ю.</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0,6</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proofErr w:type="spellStart"/>
            <w:r>
              <w:rPr>
                <w:color w:val="000000"/>
                <w:sz w:val="20"/>
                <w:szCs w:val="20"/>
              </w:rPr>
              <w:t>Татев</w:t>
            </w:r>
            <w:proofErr w:type="spellEnd"/>
            <w:r>
              <w:rPr>
                <w:color w:val="000000"/>
                <w:sz w:val="20"/>
                <w:szCs w:val="20"/>
              </w:rPr>
              <w:t xml:space="preserve"> Г.</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0,5</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Чтение</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частичный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частичный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r>
              <w:rPr>
                <w:color w:val="000000"/>
                <w:sz w:val="20"/>
                <w:szCs w:val="20"/>
              </w:rPr>
              <w:t>Усова Е.</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1,4</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r w:rsidR="00D41E80" w:rsidRPr="00D41E80" w:rsidTr="00F26120">
        <w:trPr>
          <w:trHeight w:val="900"/>
        </w:trPr>
        <w:tc>
          <w:tcPr>
            <w:tcW w:w="1433" w:type="dxa"/>
            <w:tcBorders>
              <w:top w:val="nil"/>
              <w:left w:val="single" w:sz="4" w:space="0" w:color="auto"/>
              <w:bottom w:val="single" w:sz="4" w:space="0" w:color="auto"/>
              <w:right w:val="single" w:sz="4" w:space="0" w:color="auto"/>
            </w:tcBorders>
            <w:shd w:val="clear" w:color="auto" w:fill="auto"/>
            <w:vAlign w:val="center"/>
          </w:tcPr>
          <w:p w:rsidR="00DE4737" w:rsidRPr="00D41E80" w:rsidRDefault="00143C42" w:rsidP="00143C42">
            <w:pPr>
              <w:spacing w:before="60" w:after="60"/>
              <w:ind w:firstLine="0"/>
              <w:jc w:val="left"/>
              <w:rPr>
                <w:color w:val="000000"/>
                <w:sz w:val="20"/>
                <w:szCs w:val="20"/>
              </w:rPr>
            </w:pPr>
            <w:proofErr w:type="spellStart"/>
            <w:r>
              <w:rPr>
                <w:color w:val="000000"/>
                <w:sz w:val="20"/>
                <w:szCs w:val="20"/>
              </w:rPr>
              <w:t>Фазин</w:t>
            </w:r>
            <w:proofErr w:type="spellEnd"/>
            <w:r>
              <w:rPr>
                <w:color w:val="000000"/>
                <w:sz w:val="20"/>
                <w:szCs w:val="20"/>
              </w:rPr>
              <w:t xml:space="preserve"> К.</w:t>
            </w:r>
          </w:p>
        </w:tc>
        <w:tc>
          <w:tcPr>
            <w:tcW w:w="85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138"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1,3</w:t>
            </w:r>
          </w:p>
        </w:tc>
        <w:tc>
          <w:tcPr>
            <w:tcW w:w="1515"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443"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нет</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262"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7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w:t>
            </w:r>
          </w:p>
        </w:tc>
        <w:tc>
          <w:tcPr>
            <w:tcW w:w="1320" w:type="dxa"/>
            <w:tcBorders>
              <w:top w:val="nil"/>
              <w:left w:val="nil"/>
              <w:bottom w:val="single" w:sz="4" w:space="0" w:color="auto"/>
              <w:right w:val="single" w:sz="4" w:space="0" w:color="auto"/>
            </w:tcBorders>
            <w:shd w:val="clear" w:color="auto" w:fill="auto"/>
            <w:vAlign w:val="center"/>
            <w:hideMark/>
          </w:tcPr>
          <w:p w:rsidR="00DE4737" w:rsidRPr="00D41E80" w:rsidRDefault="00DE4737" w:rsidP="00143C42">
            <w:pPr>
              <w:spacing w:before="60" w:after="60"/>
              <w:ind w:firstLine="0"/>
              <w:jc w:val="center"/>
              <w:rPr>
                <w:color w:val="000000"/>
                <w:sz w:val="20"/>
                <w:szCs w:val="20"/>
              </w:rPr>
            </w:pPr>
            <w:r w:rsidRPr="00D41E80">
              <w:rPr>
                <w:color w:val="000000"/>
                <w:sz w:val="20"/>
                <w:szCs w:val="20"/>
              </w:rPr>
              <w:t>достаточный</w:t>
            </w:r>
          </w:p>
        </w:tc>
      </w:tr>
    </w:tbl>
    <w:p w:rsidR="00DE4737" w:rsidRDefault="00DE4737" w:rsidP="00DE4737">
      <w:pPr>
        <w:spacing w:line="360" w:lineRule="auto"/>
        <w:jc w:val="center"/>
        <w:rPr>
          <w:b/>
          <w:szCs w:val="28"/>
          <w:u w:val="single"/>
        </w:rPr>
      </w:pPr>
    </w:p>
    <w:p w:rsidR="00DE4737" w:rsidRPr="00D409F5" w:rsidRDefault="00DE4737" w:rsidP="00DE4737">
      <w:pPr>
        <w:spacing w:line="360" w:lineRule="auto"/>
        <w:jc w:val="center"/>
        <w:rPr>
          <w:b/>
          <w:szCs w:val="28"/>
        </w:rPr>
      </w:pPr>
      <w:r>
        <w:rPr>
          <w:b/>
          <w:szCs w:val="28"/>
          <w:u w:val="single"/>
        </w:rPr>
        <w:br w:type="page"/>
      </w:r>
      <w:r w:rsidRPr="00D409F5">
        <w:rPr>
          <w:b/>
          <w:szCs w:val="28"/>
        </w:rPr>
        <w:lastRenderedPageBreak/>
        <w:t>Результаты исследо</w:t>
      </w:r>
      <w:r>
        <w:rPr>
          <w:b/>
          <w:szCs w:val="28"/>
        </w:rPr>
        <w:t>вания адаптации первоклассников</w:t>
      </w:r>
    </w:p>
    <w:p w:rsidR="00DE4737" w:rsidRDefault="00DE4737" w:rsidP="00DE4737">
      <w:pPr>
        <w:spacing w:line="360" w:lineRule="auto"/>
        <w:jc w:val="center"/>
        <w:rPr>
          <w:b/>
          <w:szCs w:val="28"/>
          <w:u w:val="single"/>
        </w:rPr>
      </w:pPr>
      <w:r>
        <w:rPr>
          <w:b/>
          <w:szCs w:val="28"/>
          <w:u w:val="single"/>
        </w:rPr>
        <w:t>1 «В» класс</w:t>
      </w:r>
    </w:p>
    <w:tbl>
      <w:tblPr>
        <w:tblW w:w="14693" w:type="dxa"/>
        <w:tblInd w:w="93" w:type="dxa"/>
        <w:tblLayout w:type="fixed"/>
        <w:tblLook w:val="04A0" w:firstRow="1" w:lastRow="0" w:firstColumn="1" w:lastColumn="0" w:noHBand="0" w:noVBand="1"/>
      </w:tblPr>
      <w:tblGrid>
        <w:gridCol w:w="1149"/>
        <w:gridCol w:w="1276"/>
        <w:gridCol w:w="1176"/>
        <w:gridCol w:w="1517"/>
        <w:gridCol w:w="1467"/>
        <w:gridCol w:w="1811"/>
        <w:gridCol w:w="1166"/>
        <w:gridCol w:w="1166"/>
        <w:gridCol w:w="1166"/>
        <w:gridCol w:w="1446"/>
        <w:gridCol w:w="1353"/>
      </w:tblGrid>
      <w:tr w:rsidR="00F26120" w:rsidRPr="00C62334" w:rsidTr="00F26120">
        <w:trPr>
          <w:trHeight w:val="300"/>
        </w:trPr>
        <w:tc>
          <w:tcPr>
            <w:tcW w:w="114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E30408" w:rsidRPr="00C62334" w:rsidRDefault="00E30408" w:rsidP="001A3889">
            <w:pPr>
              <w:spacing w:before="60" w:after="60"/>
              <w:ind w:firstLine="0"/>
              <w:jc w:val="center"/>
              <w:rPr>
                <w:b/>
                <w:bCs/>
                <w:color w:val="000000"/>
                <w:sz w:val="20"/>
                <w:szCs w:val="20"/>
              </w:rPr>
            </w:pPr>
            <w:r w:rsidRPr="00C62334">
              <w:rPr>
                <w:b/>
                <w:bCs/>
                <w:color w:val="000000"/>
                <w:sz w:val="20"/>
                <w:szCs w:val="20"/>
              </w:rPr>
              <w:t>ФИО учащихся</w:t>
            </w:r>
          </w:p>
        </w:tc>
        <w:tc>
          <w:tcPr>
            <w:tcW w:w="3969" w:type="dxa"/>
            <w:gridSpan w:val="3"/>
            <w:tcBorders>
              <w:top w:val="single" w:sz="4" w:space="0" w:color="auto"/>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b/>
                <w:bCs/>
                <w:color w:val="000000"/>
                <w:sz w:val="20"/>
                <w:szCs w:val="20"/>
              </w:rPr>
            </w:pPr>
            <w:r w:rsidRPr="00C62334">
              <w:rPr>
                <w:b/>
                <w:bCs/>
                <w:color w:val="000000"/>
                <w:sz w:val="20"/>
                <w:szCs w:val="20"/>
              </w:rPr>
              <w:t>Физиологический компонент</w:t>
            </w:r>
          </w:p>
        </w:tc>
        <w:tc>
          <w:tcPr>
            <w:tcW w:w="3278" w:type="dxa"/>
            <w:gridSpan w:val="2"/>
            <w:tcBorders>
              <w:top w:val="single" w:sz="4" w:space="0" w:color="auto"/>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b/>
                <w:bCs/>
                <w:color w:val="000000"/>
                <w:sz w:val="20"/>
                <w:szCs w:val="20"/>
              </w:rPr>
            </w:pPr>
            <w:proofErr w:type="spellStart"/>
            <w:r w:rsidRPr="00C62334">
              <w:rPr>
                <w:b/>
                <w:bCs/>
                <w:color w:val="000000"/>
                <w:sz w:val="20"/>
                <w:szCs w:val="20"/>
              </w:rPr>
              <w:t>Деятельностный</w:t>
            </w:r>
            <w:proofErr w:type="spellEnd"/>
            <w:r w:rsidRPr="00C62334">
              <w:rPr>
                <w:b/>
                <w:bCs/>
                <w:color w:val="000000"/>
                <w:sz w:val="20"/>
                <w:szCs w:val="20"/>
              </w:rPr>
              <w:t xml:space="preserve"> компонент</w:t>
            </w:r>
          </w:p>
        </w:tc>
        <w:tc>
          <w:tcPr>
            <w:tcW w:w="4944" w:type="dxa"/>
            <w:gridSpan w:val="4"/>
            <w:tcBorders>
              <w:top w:val="single" w:sz="4" w:space="0" w:color="auto"/>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b/>
                <w:bCs/>
                <w:color w:val="000000"/>
                <w:sz w:val="20"/>
                <w:szCs w:val="20"/>
              </w:rPr>
            </w:pPr>
            <w:r w:rsidRPr="00C62334">
              <w:rPr>
                <w:b/>
                <w:bCs/>
                <w:color w:val="000000"/>
                <w:sz w:val="20"/>
                <w:szCs w:val="20"/>
              </w:rPr>
              <w:t>Эмоциональный компонент</w:t>
            </w:r>
          </w:p>
        </w:tc>
        <w:tc>
          <w:tcPr>
            <w:tcW w:w="135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b/>
                <w:bCs/>
                <w:color w:val="000000"/>
                <w:sz w:val="20"/>
                <w:szCs w:val="20"/>
              </w:rPr>
            </w:pPr>
            <w:r w:rsidRPr="00C62334">
              <w:rPr>
                <w:b/>
                <w:bCs/>
                <w:color w:val="000000"/>
                <w:sz w:val="20"/>
                <w:szCs w:val="20"/>
              </w:rPr>
              <w:t>Общий уровень адаптации</w:t>
            </w:r>
          </w:p>
        </w:tc>
      </w:tr>
      <w:tr w:rsidR="00C62334" w:rsidRPr="00C62334" w:rsidTr="00F26120">
        <w:trPr>
          <w:trHeight w:val="2565"/>
        </w:trPr>
        <w:tc>
          <w:tcPr>
            <w:tcW w:w="1149" w:type="dxa"/>
            <w:vMerge/>
            <w:tcBorders>
              <w:top w:val="single" w:sz="4" w:space="0" w:color="auto"/>
              <w:left w:val="single" w:sz="4" w:space="0" w:color="auto"/>
              <w:bottom w:val="single" w:sz="4" w:space="0" w:color="000000"/>
              <w:right w:val="single" w:sz="4" w:space="0" w:color="auto"/>
            </w:tcBorders>
            <w:vAlign w:val="center"/>
            <w:hideMark/>
          </w:tcPr>
          <w:p w:rsidR="00E30408" w:rsidRPr="00C62334" w:rsidRDefault="00E30408" w:rsidP="00F44B58">
            <w:pPr>
              <w:spacing w:before="60" w:after="60"/>
              <w:ind w:firstLine="0"/>
              <w:jc w:val="left"/>
              <w:rPr>
                <w:b/>
                <w:bCs/>
                <w:color w:val="000000"/>
                <w:sz w:val="20"/>
                <w:szCs w:val="20"/>
              </w:rPr>
            </w:pP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b/>
                <w:bCs/>
                <w:color w:val="000000"/>
                <w:sz w:val="20"/>
                <w:szCs w:val="20"/>
              </w:rPr>
            </w:pPr>
            <w:r w:rsidRPr="00C62334">
              <w:rPr>
                <w:b/>
                <w:color w:val="000000"/>
                <w:sz w:val="20"/>
                <w:szCs w:val="20"/>
              </w:rPr>
              <w:t>Заболев</w:t>
            </w:r>
            <w:r w:rsidR="00C62334" w:rsidRPr="00C62334">
              <w:rPr>
                <w:b/>
                <w:color w:val="000000"/>
                <w:sz w:val="20"/>
                <w:szCs w:val="20"/>
              </w:rPr>
              <w:t>а</w:t>
            </w:r>
            <w:r w:rsidRPr="00C62334">
              <w:rPr>
                <w:b/>
                <w:color w:val="000000"/>
                <w:sz w:val="20"/>
                <w:szCs w:val="20"/>
              </w:rPr>
              <w:t>ния в период адаптации</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b/>
                <w:bCs/>
                <w:color w:val="000000"/>
                <w:sz w:val="20"/>
                <w:szCs w:val="20"/>
              </w:rPr>
            </w:pPr>
            <w:r w:rsidRPr="00C62334">
              <w:rPr>
                <w:b/>
                <w:bCs/>
                <w:color w:val="000000"/>
                <w:sz w:val="20"/>
                <w:szCs w:val="20"/>
              </w:rPr>
              <w:t>Вегетативный коэффициент</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b/>
                <w:bCs/>
                <w:color w:val="000000"/>
                <w:sz w:val="20"/>
                <w:szCs w:val="20"/>
              </w:rPr>
            </w:pPr>
            <w:r w:rsidRPr="00C62334">
              <w:rPr>
                <w:b/>
                <w:bCs/>
                <w:color w:val="000000"/>
                <w:sz w:val="20"/>
                <w:szCs w:val="20"/>
              </w:rPr>
              <w:t>Уровень физиологической адаптации</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b/>
                <w:bCs/>
                <w:color w:val="000000"/>
                <w:sz w:val="20"/>
                <w:szCs w:val="20"/>
              </w:rPr>
            </w:pPr>
            <w:r w:rsidRPr="00C62334">
              <w:rPr>
                <w:b/>
                <w:bCs/>
                <w:color w:val="000000"/>
                <w:sz w:val="20"/>
                <w:szCs w:val="20"/>
              </w:rPr>
              <w:t>Проблемы в учебной деятельности</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b/>
                <w:bCs/>
                <w:color w:val="000000"/>
                <w:sz w:val="20"/>
                <w:szCs w:val="20"/>
              </w:rPr>
            </w:pPr>
            <w:r w:rsidRPr="00C62334">
              <w:rPr>
                <w:b/>
                <w:bCs/>
                <w:color w:val="000000"/>
                <w:sz w:val="20"/>
                <w:szCs w:val="20"/>
              </w:rPr>
              <w:t>Уровень усвоения</w:t>
            </w:r>
            <w:r w:rsidR="00C62334">
              <w:rPr>
                <w:b/>
                <w:bCs/>
                <w:color w:val="000000"/>
                <w:sz w:val="20"/>
                <w:szCs w:val="20"/>
              </w:rPr>
              <w:t xml:space="preserve"> </w:t>
            </w:r>
            <w:r w:rsidRPr="00C62334">
              <w:rPr>
                <w:b/>
                <w:bCs/>
                <w:color w:val="000000"/>
                <w:sz w:val="20"/>
                <w:szCs w:val="20"/>
              </w:rPr>
              <w:t xml:space="preserve">школьной программы </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b/>
                <w:bCs/>
                <w:color w:val="000000"/>
                <w:sz w:val="20"/>
                <w:szCs w:val="20"/>
              </w:rPr>
            </w:pPr>
            <w:r w:rsidRPr="00C62334">
              <w:rPr>
                <w:b/>
                <w:bCs/>
                <w:color w:val="000000"/>
                <w:sz w:val="20"/>
                <w:szCs w:val="20"/>
              </w:rPr>
              <w:t>Отношение к себе</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b/>
                <w:bCs/>
                <w:color w:val="000000"/>
                <w:sz w:val="20"/>
                <w:szCs w:val="20"/>
              </w:rPr>
            </w:pPr>
            <w:r w:rsidRPr="00C62334">
              <w:rPr>
                <w:b/>
                <w:bCs/>
                <w:color w:val="000000"/>
                <w:sz w:val="20"/>
                <w:szCs w:val="20"/>
              </w:rPr>
              <w:t>Отношение к учению</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b/>
                <w:bCs/>
                <w:color w:val="000000"/>
                <w:sz w:val="20"/>
                <w:szCs w:val="20"/>
              </w:rPr>
            </w:pPr>
            <w:r w:rsidRPr="00C62334">
              <w:rPr>
                <w:b/>
                <w:bCs/>
                <w:color w:val="000000"/>
                <w:sz w:val="20"/>
                <w:szCs w:val="20"/>
              </w:rPr>
              <w:t>Отношение к учителю</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b/>
                <w:bCs/>
                <w:color w:val="000000"/>
                <w:sz w:val="20"/>
                <w:szCs w:val="20"/>
              </w:rPr>
            </w:pPr>
            <w:r w:rsidRPr="00C62334">
              <w:rPr>
                <w:b/>
                <w:bCs/>
                <w:color w:val="000000"/>
                <w:sz w:val="20"/>
                <w:szCs w:val="20"/>
              </w:rPr>
              <w:t>Отношение к одноклассникам</w:t>
            </w:r>
          </w:p>
        </w:tc>
        <w:tc>
          <w:tcPr>
            <w:tcW w:w="1353" w:type="dxa"/>
            <w:vMerge/>
            <w:tcBorders>
              <w:top w:val="single" w:sz="4" w:space="0" w:color="auto"/>
              <w:left w:val="single" w:sz="4" w:space="0" w:color="auto"/>
              <w:bottom w:val="single" w:sz="4" w:space="0" w:color="auto"/>
              <w:right w:val="single" w:sz="4" w:space="0" w:color="auto"/>
            </w:tcBorders>
            <w:vAlign w:val="center"/>
            <w:hideMark/>
          </w:tcPr>
          <w:p w:rsidR="00E30408" w:rsidRPr="00C62334" w:rsidRDefault="00E30408" w:rsidP="00F26120">
            <w:pPr>
              <w:spacing w:before="60" w:after="60"/>
              <w:ind w:firstLine="0"/>
              <w:jc w:val="center"/>
              <w:rPr>
                <w:b/>
                <w:bCs/>
                <w:color w:val="000000"/>
                <w:sz w:val="20"/>
                <w:szCs w:val="20"/>
              </w:rPr>
            </w:pP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F44B58" w:rsidP="00F44B58">
            <w:pPr>
              <w:spacing w:before="60" w:after="60"/>
              <w:ind w:firstLine="0"/>
              <w:jc w:val="left"/>
              <w:rPr>
                <w:color w:val="000000"/>
                <w:sz w:val="20"/>
                <w:szCs w:val="20"/>
              </w:rPr>
            </w:pPr>
            <w:r>
              <w:rPr>
                <w:color w:val="000000"/>
                <w:sz w:val="20"/>
                <w:szCs w:val="20"/>
              </w:rPr>
              <w:t>Адов А.</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1,3</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письмо</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частичный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F44B58" w:rsidP="00F44B58">
            <w:pPr>
              <w:spacing w:before="60" w:after="60"/>
              <w:ind w:firstLine="0"/>
              <w:jc w:val="left"/>
              <w:rPr>
                <w:color w:val="000000"/>
                <w:sz w:val="20"/>
                <w:szCs w:val="20"/>
              </w:rPr>
            </w:pPr>
            <w:r>
              <w:rPr>
                <w:color w:val="000000"/>
                <w:sz w:val="20"/>
                <w:szCs w:val="20"/>
              </w:rPr>
              <w:t>Борина Е.</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 </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F44B58" w:rsidP="00F44B58">
            <w:pPr>
              <w:spacing w:before="60" w:after="60"/>
              <w:ind w:firstLine="0"/>
              <w:jc w:val="left"/>
              <w:rPr>
                <w:color w:val="000000"/>
                <w:sz w:val="20"/>
                <w:szCs w:val="20"/>
              </w:rPr>
            </w:pPr>
            <w:r>
              <w:rPr>
                <w:color w:val="000000"/>
                <w:sz w:val="20"/>
                <w:szCs w:val="20"/>
              </w:rPr>
              <w:t>Буров Д.</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0,8</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F44B58" w:rsidP="00F44B58">
            <w:pPr>
              <w:spacing w:before="60" w:after="60"/>
              <w:ind w:firstLine="0"/>
              <w:jc w:val="left"/>
              <w:rPr>
                <w:color w:val="000000"/>
                <w:sz w:val="20"/>
                <w:szCs w:val="20"/>
              </w:rPr>
            </w:pPr>
            <w:r>
              <w:rPr>
                <w:color w:val="000000"/>
                <w:sz w:val="20"/>
                <w:szCs w:val="20"/>
              </w:rPr>
              <w:t>Видов А.</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1,3</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F44B58" w:rsidP="00F44B58">
            <w:pPr>
              <w:spacing w:before="60" w:after="60"/>
              <w:ind w:firstLine="0"/>
              <w:jc w:val="left"/>
              <w:rPr>
                <w:color w:val="000000"/>
                <w:sz w:val="20"/>
                <w:szCs w:val="20"/>
              </w:rPr>
            </w:pPr>
            <w:r>
              <w:rPr>
                <w:color w:val="000000"/>
                <w:sz w:val="20"/>
                <w:szCs w:val="20"/>
              </w:rPr>
              <w:t>Гуров Л.</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1,8</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чтение</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частичный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F44B58" w:rsidP="00F44B58">
            <w:pPr>
              <w:spacing w:before="60" w:after="60"/>
              <w:ind w:firstLine="0"/>
              <w:jc w:val="left"/>
              <w:rPr>
                <w:color w:val="000000"/>
                <w:sz w:val="20"/>
                <w:szCs w:val="20"/>
              </w:rPr>
            </w:pPr>
            <w:r>
              <w:rPr>
                <w:color w:val="000000"/>
                <w:sz w:val="20"/>
                <w:szCs w:val="20"/>
              </w:rPr>
              <w:t>Дудина О.</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0,8</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чтение</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частичный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F44B58" w:rsidP="00F44B58">
            <w:pPr>
              <w:spacing w:before="60" w:after="60"/>
              <w:ind w:firstLine="0"/>
              <w:jc w:val="left"/>
              <w:rPr>
                <w:color w:val="000000"/>
                <w:sz w:val="20"/>
                <w:szCs w:val="20"/>
              </w:rPr>
            </w:pPr>
            <w:proofErr w:type="spellStart"/>
            <w:r>
              <w:rPr>
                <w:color w:val="000000"/>
                <w:sz w:val="20"/>
                <w:szCs w:val="20"/>
              </w:rPr>
              <w:lastRenderedPageBreak/>
              <w:t>Елов</w:t>
            </w:r>
            <w:proofErr w:type="spellEnd"/>
            <w:r>
              <w:rPr>
                <w:color w:val="000000"/>
                <w:sz w:val="20"/>
                <w:szCs w:val="20"/>
              </w:rPr>
              <w:t xml:space="preserve"> Т.</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2,1</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F44B58" w:rsidP="00F26120">
            <w:pPr>
              <w:spacing w:before="60" w:after="60"/>
              <w:ind w:firstLine="0"/>
              <w:jc w:val="left"/>
              <w:rPr>
                <w:color w:val="000000"/>
                <w:sz w:val="20"/>
                <w:szCs w:val="20"/>
              </w:rPr>
            </w:pPr>
            <w:proofErr w:type="spellStart"/>
            <w:r>
              <w:rPr>
                <w:color w:val="000000"/>
                <w:sz w:val="20"/>
                <w:szCs w:val="20"/>
              </w:rPr>
              <w:t>Жидова</w:t>
            </w:r>
            <w:proofErr w:type="spellEnd"/>
            <w:r>
              <w:rPr>
                <w:color w:val="000000"/>
                <w:sz w:val="20"/>
                <w:szCs w:val="20"/>
              </w:rPr>
              <w:t xml:space="preserve"> </w:t>
            </w:r>
            <w:r w:rsidR="00F26120">
              <w:rPr>
                <w:color w:val="000000"/>
                <w:sz w:val="20"/>
                <w:szCs w:val="20"/>
              </w:rPr>
              <w:t>Л</w:t>
            </w:r>
            <w:r>
              <w:rPr>
                <w:color w:val="000000"/>
                <w:sz w:val="20"/>
                <w:szCs w:val="20"/>
              </w:rPr>
              <w:t>.</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 </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F44B58" w:rsidP="00F44B58">
            <w:pPr>
              <w:spacing w:before="60" w:after="60"/>
              <w:ind w:firstLine="0"/>
              <w:jc w:val="left"/>
              <w:rPr>
                <w:color w:val="000000"/>
                <w:sz w:val="20"/>
                <w:szCs w:val="20"/>
              </w:rPr>
            </w:pPr>
            <w:r>
              <w:rPr>
                <w:color w:val="000000"/>
                <w:sz w:val="20"/>
                <w:szCs w:val="20"/>
              </w:rPr>
              <w:t>Зубов К.</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 </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F44B58" w:rsidP="00F44B58">
            <w:pPr>
              <w:spacing w:before="60" w:after="60"/>
              <w:ind w:firstLine="0"/>
              <w:jc w:val="left"/>
              <w:rPr>
                <w:color w:val="000000"/>
                <w:sz w:val="20"/>
                <w:szCs w:val="20"/>
              </w:rPr>
            </w:pPr>
            <w:proofErr w:type="spellStart"/>
            <w:r>
              <w:rPr>
                <w:color w:val="000000"/>
                <w:sz w:val="20"/>
                <w:szCs w:val="20"/>
              </w:rPr>
              <w:t>Иглов</w:t>
            </w:r>
            <w:proofErr w:type="spellEnd"/>
            <w:r>
              <w:rPr>
                <w:color w:val="000000"/>
                <w:sz w:val="20"/>
                <w:szCs w:val="20"/>
              </w:rPr>
              <w:t xml:space="preserve"> М.</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0,9</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письмо</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частичный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F44B58" w:rsidP="00F44B58">
            <w:pPr>
              <w:spacing w:before="60" w:after="60"/>
              <w:ind w:firstLine="0"/>
              <w:jc w:val="left"/>
              <w:rPr>
                <w:color w:val="000000"/>
                <w:sz w:val="20"/>
                <w:szCs w:val="20"/>
              </w:rPr>
            </w:pPr>
            <w:proofErr w:type="spellStart"/>
            <w:r>
              <w:rPr>
                <w:color w:val="000000"/>
                <w:sz w:val="20"/>
                <w:szCs w:val="20"/>
              </w:rPr>
              <w:t>Кумина</w:t>
            </w:r>
            <w:proofErr w:type="spellEnd"/>
            <w:r>
              <w:rPr>
                <w:color w:val="000000"/>
                <w:sz w:val="20"/>
                <w:szCs w:val="20"/>
              </w:rPr>
              <w:t xml:space="preserve"> Е.</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1,3</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чтение</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частичный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F44B58" w:rsidP="00F44B58">
            <w:pPr>
              <w:spacing w:before="60" w:after="60"/>
              <w:ind w:firstLine="0"/>
              <w:jc w:val="left"/>
              <w:rPr>
                <w:color w:val="000000"/>
                <w:sz w:val="20"/>
                <w:szCs w:val="20"/>
              </w:rPr>
            </w:pPr>
            <w:r>
              <w:rPr>
                <w:color w:val="000000"/>
                <w:sz w:val="20"/>
                <w:szCs w:val="20"/>
              </w:rPr>
              <w:t>Лазов Н.</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1,5</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Математика</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частичный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F44B58" w:rsidP="00F44B58">
            <w:pPr>
              <w:spacing w:before="60" w:after="60"/>
              <w:ind w:firstLine="0"/>
              <w:jc w:val="left"/>
              <w:rPr>
                <w:color w:val="000000"/>
                <w:sz w:val="20"/>
                <w:szCs w:val="20"/>
              </w:rPr>
            </w:pPr>
            <w:r>
              <w:rPr>
                <w:color w:val="000000"/>
                <w:sz w:val="20"/>
                <w:szCs w:val="20"/>
              </w:rPr>
              <w:t>Лузина И.</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1,2</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Математика</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частичный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F44B58" w:rsidP="00F44B58">
            <w:pPr>
              <w:spacing w:before="60" w:after="60"/>
              <w:ind w:firstLine="0"/>
              <w:jc w:val="left"/>
              <w:rPr>
                <w:color w:val="000000"/>
                <w:sz w:val="20"/>
                <w:szCs w:val="20"/>
              </w:rPr>
            </w:pPr>
            <w:r>
              <w:rPr>
                <w:color w:val="000000"/>
                <w:sz w:val="20"/>
                <w:szCs w:val="20"/>
              </w:rPr>
              <w:t>Низов С.</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1,5</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F44B58" w:rsidP="00F44B58">
            <w:pPr>
              <w:spacing w:before="60" w:after="60"/>
              <w:ind w:firstLine="0"/>
              <w:jc w:val="left"/>
              <w:rPr>
                <w:color w:val="000000"/>
                <w:sz w:val="20"/>
                <w:szCs w:val="20"/>
              </w:rPr>
            </w:pPr>
            <w:r>
              <w:rPr>
                <w:color w:val="000000"/>
                <w:sz w:val="20"/>
                <w:szCs w:val="20"/>
              </w:rPr>
              <w:t>Орлова Н.</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0,8</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F44B58" w:rsidP="00F44B58">
            <w:pPr>
              <w:spacing w:before="60" w:after="60"/>
              <w:ind w:firstLine="0"/>
              <w:jc w:val="left"/>
              <w:rPr>
                <w:color w:val="000000"/>
                <w:sz w:val="20"/>
                <w:szCs w:val="20"/>
              </w:rPr>
            </w:pPr>
            <w:r>
              <w:rPr>
                <w:color w:val="000000"/>
                <w:sz w:val="20"/>
                <w:szCs w:val="20"/>
              </w:rPr>
              <w:t>Пудов Д.</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0,9</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F44B58" w:rsidP="00F26120">
            <w:pPr>
              <w:spacing w:before="60" w:after="60"/>
              <w:ind w:firstLine="0"/>
              <w:jc w:val="left"/>
              <w:rPr>
                <w:color w:val="000000"/>
                <w:sz w:val="20"/>
                <w:szCs w:val="20"/>
              </w:rPr>
            </w:pPr>
            <w:r>
              <w:rPr>
                <w:color w:val="000000"/>
                <w:sz w:val="20"/>
                <w:szCs w:val="20"/>
              </w:rPr>
              <w:lastRenderedPageBreak/>
              <w:t>Рюмин А.</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1,3</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F44B58" w:rsidP="00F44B58">
            <w:pPr>
              <w:spacing w:before="60" w:after="60"/>
              <w:ind w:firstLine="0"/>
              <w:jc w:val="left"/>
              <w:rPr>
                <w:color w:val="000000"/>
                <w:sz w:val="20"/>
                <w:szCs w:val="20"/>
              </w:rPr>
            </w:pPr>
            <w:r>
              <w:rPr>
                <w:color w:val="000000"/>
                <w:sz w:val="20"/>
                <w:szCs w:val="20"/>
              </w:rPr>
              <w:t>Савин Л.</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0,8</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F44B58" w:rsidP="00F44B58">
            <w:pPr>
              <w:spacing w:before="60" w:after="60"/>
              <w:ind w:firstLine="0"/>
              <w:jc w:val="left"/>
              <w:rPr>
                <w:color w:val="000000"/>
                <w:sz w:val="20"/>
                <w:szCs w:val="20"/>
              </w:rPr>
            </w:pPr>
            <w:r>
              <w:rPr>
                <w:color w:val="000000"/>
                <w:sz w:val="20"/>
                <w:szCs w:val="20"/>
              </w:rPr>
              <w:t>Турова Д.</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1,2</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F44B58" w:rsidP="00F44B58">
            <w:pPr>
              <w:spacing w:before="60" w:after="60"/>
              <w:ind w:firstLine="0"/>
              <w:jc w:val="left"/>
              <w:rPr>
                <w:color w:val="000000"/>
                <w:sz w:val="20"/>
                <w:szCs w:val="20"/>
              </w:rPr>
            </w:pPr>
            <w:proofErr w:type="spellStart"/>
            <w:r>
              <w:rPr>
                <w:color w:val="000000"/>
                <w:sz w:val="20"/>
                <w:szCs w:val="20"/>
              </w:rPr>
              <w:t>Тягин</w:t>
            </w:r>
            <w:proofErr w:type="spellEnd"/>
            <w:r>
              <w:rPr>
                <w:color w:val="000000"/>
                <w:sz w:val="20"/>
                <w:szCs w:val="20"/>
              </w:rPr>
              <w:t xml:space="preserve"> К.</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0,9</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F44B58" w:rsidP="00F44B58">
            <w:pPr>
              <w:spacing w:before="60" w:after="60"/>
              <w:ind w:firstLine="0"/>
              <w:jc w:val="left"/>
              <w:rPr>
                <w:color w:val="000000"/>
                <w:sz w:val="20"/>
                <w:szCs w:val="20"/>
              </w:rPr>
            </w:pPr>
            <w:proofErr w:type="spellStart"/>
            <w:r>
              <w:rPr>
                <w:color w:val="000000"/>
                <w:sz w:val="20"/>
                <w:szCs w:val="20"/>
              </w:rPr>
              <w:t>Углова</w:t>
            </w:r>
            <w:proofErr w:type="spellEnd"/>
            <w:r>
              <w:rPr>
                <w:color w:val="000000"/>
                <w:sz w:val="20"/>
                <w:szCs w:val="20"/>
              </w:rPr>
              <w:t xml:space="preserve"> С.</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1</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чтение</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частичный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F44B58" w:rsidP="00F44B58">
            <w:pPr>
              <w:spacing w:before="60" w:after="60"/>
              <w:ind w:firstLine="0"/>
              <w:jc w:val="left"/>
              <w:rPr>
                <w:color w:val="000000"/>
                <w:sz w:val="20"/>
                <w:szCs w:val="20"/>
              </w:rPr>
            </w:pPr>
            <w:r>
              <w:rPr>
                <w:color w:val="000000"/>
                <w:sz w:val="20"/>
                <w:szCs w:val="20"/>
              </w:rPr>
              <w:t>Удин А.</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1,2</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C853F0" w:rsidP="00F44B58">
            <w:pPr>
              <w:spacing w:before="60" w:after="60"/>
              <w:ind w:firstLine="0"/>
              <w:jc w:val="left"/>
              <w:rPr>
                <w:color w:val="000000"/>
                <w:sz w:val="20"/>
                <w:szCs w:val="20"/>
              </w:rPr>
            </w:pPr>
            <w:r>
              <w:rPr>
                <w:color w:val="000000"/>
                <w:sz w:val="20"/>
                <w:szCs w:val="20"/>
              </w:rPr>
              <w:t>Филина И.</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0,8</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C853F0" w:rsidP="00F44B58">
            <w:pPr>
              <w:spacing w:before="60" w:after="60"/>
              <w:ind w:firstLine="0"/>
              <w:jc w:val="left"/>
              <w:rPr>
                <w:color w:val="000000"/>
                <w:sz w:val="20"/>
                <w:szCs w:val="20"/>
              </w:rPr>
            </w:pPr>
            <w:proofErr w:type="spellStart"/>
            <w:r>
              <w:rPr>
                <w:color w:val="000000"/>
                <w:sz w:val="20"/>
                <w:szCs w:val="20"/>
              </w:rPr>
              <w:t>Хорев</w:t>
            </w:r>
            <w:proofErr w:type="spellEnd"/>
            <w:r>
              <w:rPr>
                <w:color w:val="000000"/>
                <w:sz w:val="20"/>
                <w:szCs w:val="20"/>
              </w:rPr>
              <w:t xml:space="preserve"> Р.</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ОРВИ</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 </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C853F0" w:rsidP="00F44B58">
            <w:pPr>
              <w:spacing w:before="60" w:after="60"/>
              <w:ind w:firstLine="0"/>
              <w:jc w:val="left"/>
              <w:rPr>
                <w:color w:val="000000"/>
                <w:sz w:val="20"/>
                <w:szCs w:val="20"/>
              </w:rPr>
            </w:pPr>
            <w:r>
              <w:rPr>
                <w:color w:val="000000"/>
                <w:sz w:val="20"/>
                <w:szCs w:val="20"/>
              </w:rPr>
              <w:t>Царёва Д.</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0,5</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чтение</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частичный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C853F0" w:rsidP="00F44B58">
            <w:pPr>
              <w:spacing w:before="60" w:after="60"/>
              <w:ind w:firstLine="0"/>
              <w:jc w:val="left"/>
              <w:rPr>
                <w:color w:val="000000"/>
                <w:sz w:val="20"/>
                <w:szCs w:val="20"/>
              </w:rPr>
            </w:pPr>
            <w:proofErr w:type="spellStart"/>
            <w:r>
              <w:rPr>
                <w:color w:val="000000"/>
                <w:sz w:val="20"/>
                <w:szCs w:val="20"/>
              </w:rPr>
              <w:t>Цилин</w:t>
            </w:r>
            <w:proofErr w:type="spellEnd"/>
            <w:r>
              <w:rPr>
                <w:color w:val="000000"/>
                <w:sz w:val="20"/>
                <w:szCs w:val="20"/>
              </w:rPr>
              <w:t xml:space="preserve"> В.</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0,9</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чтение</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частичный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C853F0" w:rsidP="00F44B58">
            <w:pPr>
              <w:spacing w:before="60" w:after="60"/>
              <w:ind w:firstLine="0"/>
              <w:jc w:val="left"/>
              <w:rPr>
                <w:color w:val="000000"/>
                <w:sz w:val="20"/>
                <w:szCs w:val="20"/>
              </w:rPr>
            </w:pPr>
            <w:proofErr w:type="spellStart"/>
            <w:r>
              <w:rPr>
                <w:color w:val="000000"/>
                <w:sz w:val="20"/>
                <w:szCs w:val="20"/>
              </w:rPr>
              <w:lastRenderedPageBreak/>
              <w:t>Чурсин</w:t>
            </w:r>
            <w:proofErr w:type="spellEnd"/>
            <w:r>
              <w:rPr>
                <w:color w:val="000000"/>
                <w:sz w:val="20"/>
                <w:szCs w:val="20"/>
              </w:rPr>
              <w:t xml:space="preserve"> С.</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0,8</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C853F0" w:rsidP="00F44B58">
            <w:pPr>
              <w:spacing w:before="60" w:after="60"/>
              <w:ind w:firstLine="0"/>
              <w:jc w:val="left"/>
              <w:rPr>
                <w:color w:val="000000"/>
                <w:sz w:val="20"/>
                <w:szCs w:val="20"/>
              </w:rPr>
            </w:pPr>
            <w:r>
              <w:rPr>
                <w:color w:val="000000"/>
                <w:sz w:val="20"/>
                <w:szCs w:val="20"/>
              </w:rPr>
              <w:t>Шаров В.</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1,2</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Математика</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частичный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частичный</w:t>
            </w:r>
          </w:p>
        </w:tc>
      </w:tr>
      <w:tr w:rsidR="00C62334" w:rsidRPr="00C62334" w:rsidTr="00F26120">
        <w:trPr>
          <w:trHeight w:val="900"/>
        </w:trPr>
        <w:tc>
          <w:tcPr>
            <w:tcW w:w="1149" w:type="dxa"/>
            <w:tcBorders>
              <w:top w:val="nil"/>
              <w:left w:val="single" w:sz="4" w:space="0" w:color="auto"/>
              <w:bottom w:val="single" w:sz="4" w:space="0" w:color="auto"/>
              <w:right w:val="single" w:sz="4" w:space="0" w:color="auto"/>
            </w:tcBorders>
            <w:shd w:val="clear" w:color="auto" w:fill="auto"/>
            <w:vAlign w:val="center"/>
            <w:hideMark/>
          </w:tcPr>
          <w:p w:rsidR="00E30408" w:rsidRPr="00C62334" w:rsidRDefault="00C853F0" w:rsidP="00F44B58">
            <w:pPr>
              <w:spacing w:before="60" w:after="60"/>
              <w:ind w:firstLine="0"/>
              <w:jc w:val="left"/>
              <w:rPr>
                <w:color w:val="000000"/>
                <w:sz w:val="20"/>
                <w:szCs w:val="20"/>
              </w:rPr>
            </w:pPr>
            <w:r>
              <w:rPr>
                <w:color w:val="000000"/>
                <w:sz w:val="20"/>
                <w:szCs w:val="20"/>
              </w:rPr>
              <w:t>Юрьева А.</w:t>
            </w:r>
          </w:p>
        </w:tc>
        <w:tc>
          <w:tcPr>
            <w:tcW w:w="12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нет</w:t>
            </w:r>
          </w:p>
        </w:tc>
        <w:tc>
          <w:tcPr>
            <w:tcW w:w="117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1,2</w:t>
            </w:r>
          </w:p>
        </w:tc>
        <w:tc>
          <w:tcPr>
            <w:tcW w:w="151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467"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Математика, письмо</w:t>
            </w:r>
          </w:p>
        </w:tc>
        <w:tc>
          <w:tcPr>
            <w:tcW w:w="1811"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достаточный</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16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446"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C62334">
            <w:pPr>
              <w:spacing w:before="60" w:after="60"/>
              <w:ind w:firstLine="0"/>
              <w:jc w:val="center"/>
              <w:rPr>
                <w:color w:val="000000"/>
                <w:sz w:val="20"/>
                <w:szCs w:val="20"/>
              </w:rPr>
            </w:pPr>
            <w:r w:rsidRPr="00C62334">
              <w:rPr>
                <w:color w:val="000000"/>
                <w:sz w:val="20"/>
                <w:szCs w:val="20"/>
              </w:rPr>
              <w:t>+</w:t>
            </w:r>
          </w:p>
        </w:tc>
        <w:tc>
          <w:tcPr>
            <w:tcW w:w="1353" w:type="dxa"/>
            <w:tcBorders>
              <w:top w:val="nil"/>
              <w:left w:val="nil"/>
              <w:bottom w:val="single" w:sz="4" w:space="0" w:color="auto"/>
              <w:right w:val="single" w:sz="4" w:space="0" w:color="auto"/>
            </w:tcBorders>
            <w:shd w:val="clear" w:color="auto" w:fill="auto"/>
            <w:vAlign w:val="center"/>
            <w:hideMark/>
          </w:tcPr>
          <w:p w:rsidR="00E30408" w:rsidRPr="00C62334" w:rsidRDefault="00E30408" w:rsidP="00F26120">
            <w:pPr>
              <w:spacing w:before="60" w:after="60"/>
              <w:ind w:firstLine="0"/>
              <w:jc w:val="center"/>
              <w:rPr>
                <w:color w:val="000000"/>
                <w:sz w:val="20"/>
                <w:szCs w:val="20"/>
              </w:rPr>
            </w:pPr>
            <w:r w:rsidRPr="00C62334">
              <w:rPr>
                <w:color w:val="000000"/>
                <w:sz w:val="20"/>
                <w:szCs w:val="20"/>
              </w:rPr>
              <w:t>достаточный</w:t>
            </w:r>
          </w:p>
        </w:tc>
      </w:tr>
    </w:tbl>
    <w:p w:rsidR="00E30408" w:rsidRDefault="00E30408" w:rsidP="00E30408">
      <w:pPr>
        <w:spacing w:line="360" w:lineRule="auto"/>
        <w:rPr>
          <w:b/>
          <w:szCs w:val="28"/>
        </w:rPr>
      </w:pPr>
    </w:p>
    <w:p w:rsidR="00E30408" w:rsidRPr="003C3400" w:rsidRDefault="00E30408" w:rsidP="00E30408">
      <w:pPr>
        <w:spacing w:line="360" w:lineRule="auto"/>
        <w:rPr>
          <w:b/>
          <w:szCs w:val="28"/>
        </w:rPr>
      </w:pPr>
      <w:r w:rsidRPr="003C3400">
        <w:rPr>
          <w:b/>
          <w:szCs w:val="28"/>
        </w:rPr>
        <w:t>Результаты исследования</w:t>
      </w:r>
    </w:p>
    <w:p w:rsidR="00E30408" w:rsidRPr="003C3400" w:rsidRDefault="00E30408" w:rsidP="00E30408">
      <w:pPr>
        <w:spacing w:line="360" w:lineRule="auto"/>
        <w:rPr>
          <w:szCs w:val="28"/>
        </w:rPr>
      </w:pPr>
      <w:r w:rsidRPr="003C3400">
        <w:rPr>
          <w:szCs w:val="28"/>
        </w:rPr>
        <w:t>В 1</w:t>
      </w:r>
      <w:r>
        <w:rPr>
          <w:szCs w:val="28"/>
        </w:rPr>
        <w:t>»А»</w:t>
      </w:r>
      <w:r w:rsidRPr="003C3400">
        <w:rPr>
          <w:szCs w:val="28"/>
        </w:rPr>
        <w:t xml:space="preserve"> классе – у 28 учащихся уровень адаптации – достаточный.</w:t>
      </w:r>
    </w:p>
    <w:p w:rsidR="00E30408" w:rsidRPr="003C3400" w:rsidRDefault="00E30408" w:rsidP="00E30408">
      <w:pPr>
        <w:spacing w:line="360" w:lineRule="auto"/>
        <w:rPr>
          <w:szCs w:val="28"/>
        </w:rPr>
      </w:pPr>
      <w:r w:rsidRPr="003C3400">
        <w:rPr>
          <w:szCs w:val="28"/>
        </w:rPr>
        <w:t>У 2 учащихся уровень адаптации – частичный.</w:t>
      </w:r>
    </w:p>
    <w:p w:rsidR="00E30408" w:rsidRPr="003C3400" w:rsidRDefault="00E30408" w:rsidP="00E30408">
      <w:pPr>
        <w:spacing w:line="360" w:lineRule="auto"/>
        <w:rPr>
          <w:szCs w:val="28"/>
        </w:rPr>
      </w:pPr>
      <w:r w:rsidRPr="003C3400">
        <w:rPr>
          <w:szCs w:val="28"/>
        </w:rPr>
        <w:t>В 1</w:t>
      </w:r>
      <w:r>
        <w:rPr>
          <w:szCs w:val="28"/>
        </w:rPr>
        <w:t>»Б»</w:t>
      </w:r>
      <w:r w:rsidRPr="003C3400">
        <w:rPr>
          <w:szCs w:val="28"/>
        </w:rPr>
        <w:t xml:space="preserve"> классе – у 28 учащихся уровень адаптации – достаточный.</w:t>
      </w:r>
    </w:p>
    <w:p w:rsidR="00E30408" w:rsidRPr="003C3400" w:rsidRDefault="00E30408" w:rsidP="00E30408">
      <w:pPr>
        <w:spacing w:line="360" w:lineRule="auto"/>
        <w:rPr>
          <w:szCs w:val="28"/>
        </w:rPr>
      </w:pPr>
      <w:r w:rsidRPr="003C3400">
        <w:rPr>
          <w:szCs w:val="28"/>
        </w:rPr>
        <w:t>У 2 учащихся уровень адаптации – частичный.</w:t>
      </w:r>
    </w:p>
    <w:p w:rsidR="00E30408" w:rsidRPr="003C3400" w:rsidRDefault="00E30408" w:rsidP="00E30408">
      <w:pPr>
        <w:spacing w:line="360" w:lineRule="auto"/>
        <w:rPr>
          <w:szCs w:val="28"/>
        </w:rPr>
      </w:pPr>
      <w:r w:rsidRPr="003C3400">
        <w:rPr>
          <w:szCs w:val="28"/>
        </w:rPr>
        <w:t>В 1</w:t>
      </w:r>
      <w:r>
        <w:rPr>
          <w:szCs w:val="28"/>
        </w:rPr>
        <w:t xml:space="preserve"> «В»</w:t>
      </w:r>
      <w:r w:rsidRPr="003C3400">
        <w:rPr>
          <w:szCs w:val="28"/>
        </w:rPr>
        <w:t xml:space="preserve"> классе – у 28 учащихся уровень адаптации – достаточный.</w:t>
      </w:r>
    </w:p>
    <w:p w:rsidR="00E30408" w:rsidRPr="003C3400" w:rsidRDefault="00E30408" w:rsidP="00E30408">
      <w:pPr>
        <w:spacing w:line="360" w:lineRule="auto"/>
        <w:rPr>
          <w:szCs w:val="28"/>
        </w:rPr>
      </w:pPr>
      <w:r w:rsidRPr="003C3400">
        <w:rPr>
          <w:szCs w:val="28"/>
        </w:rPr>
        <w:t>У 1 учащегося уровень адаптации – частичный.</w:t>
      </w:r>
    </w:p>
    <w:p w:rsidR="00E30408" w:rsidRDefault="00E30408" w:rsidP="00DE4737">
      <w:pPr>
        <w:spacing w:line="360" w:lineRule="auto"/>
        <w:jc w:val="center"/>
        <w:rPr>
          <w:b/>
          <w:szCs w:val="28"/>
          <w:u w:val="single"/>
        </w:rPr>
      </w:pPr>
    </w:p>
    <w:p w:rsidR="00DE4737" w:rsidRDefault="00DE4737" w:rsidP="00E30408">
      <w:pPr>
        <w:spacing w:line="360" w:lineRule="auto"/>
        <w:rPr>
          <w:szCs w:val="28"/>
        </w:rPr>
        <w:sectPr w:rsidR="00DE4737" w:rsidSect="00D74ACC">
          <w:pgSz w:w="16838" w:h="11909" w:orient="landscape"/>
          <w:pgMar w:top="1134" w:right="1134" w:bottom="1134" w:left="1134" w:header="0" w:footer="0" w:gutter="0"/>
          <w:cols w:space="720"/>
          <w:noEndnote/>
          <w:titlePg/>
          <w:docGrid w:linePitch="360"/>
        </w:sectPr>
      </w:pPr>
    </w:p>
    <w:p w:rsidR="004247A2" w:rsidRPr="00703543" w:rsidRDefault="00B000E1" w:rsidP="00B000E1">
      <w:pPr>
        <w:pStyle w:val="2"/>
        <w:spacing w:after="240"/>
        <w:jc w:val="center"/>
        <w:rPr>
          <w:rStyle w:val="41"/>
          <w:b/>
          <w:color w:val="000000"/>
          <w:sz w:val="32"/>
          <w:szCs w:val="28"/>
          <w:u w:val="single"/>
        </w:rPr>
      </w:pPr>
      <w:bookmarkStart w:id="14" w:name="_Toc421463573"/>
      <w:r w:rsidRPr="00703543">
        <w:rPr>
          <w:rStyle w:val="41"/>
          <w:b/>
          <w:color w:val="000000"/>
          <w:sz w:val="32"/>
          <w:szCs w:val="28"/>
          <w:u w:val="single"/>
        </w:rPr>
        <w:lastRenderedPageBreak/>
        <w:t xml:space="preserve">Помощь педагогу-психологу в </w:t>
      </w:r>
      <w:r w:rsidR="001F7286" w:rsidRPr="00703543">
        <w:rPr>
          <w:rStyle w:val="41"/>
          <w:b/>
          <w:color w:val="000000"/>
          <w:sz w:val="32"/>
          <w:szCs w:val="28"/>
          <w:u w:val="single"/>
        </w:rPr>
        <w:t>осуществлении его профессиональной деятельности</w:t>
      </w:r>
      <w:bookmarkEnd w:id="14"/>
    </w:p>
    <w:p w:rsidR="001F7286" w:rsidRPr="00AE10CB" w:rsidRDefault="001F7286" w:rsidP="00AE10CB">
      <w:pPr>
        <w:spacing w:line="360" w:lineRule="auto"/>
        <w:rPr>
          <w:szCs w:val="28"/>
        </w:rPr>
      </w:pPr>
      <w:proofErr w:type="gramStart"/>
      <w:r w:rsidRPr="00AE10CB">
        <w:rPr>
          <w:szCs w:val="28"/>
        </w:rPr>
        <w:t xml:space="preserve">В </w:t>
      </w:r>
      <w:r w:rsidR="00703543">
        <w:rPr>
          <w:szCs w:val="28"/>
        </w:rPr>
        <w:t>рамках</w:t>
      </w:r>
      <w:r w:rsidRPr="00AE10CB">
        <w:rPr>
          <w:szCs w:val="28"/>
        </w:rPr>
        <w:t xml:space="preserve"> данного направления работы</w:t>
      </w:r>
      <w:r w:rsidR="00AE10CB" w:rsidRPr="00AE10CB">
        <w:rPr>
          <w:szCs w:val="28"/>
        </w:rPr>
        <w:t xml:space="preserve"> были выполнены различные поручения и задания  педагога-психолога, связанные с обработкой результатов проведённых им психологических исследований, составлением отчётов, планов работы, программ  коррекционно-развивающих занятий и учебных курсов</w:t>
      </w:r>
      <w:r w:rsidR="00AE10CB">
        <w:rPr>
          <w:szCs w:val="28"/>
        </w:rPr>
        <w:t xml:space="preserve">, подготовкой бланков для предстоящих в </w:t>
      </w:r>
      <w:r w:rsidR="00553576">
        <w:rPr>
          <w:szCs w:val="28"/>
        </w:rPr>
        <w:t>20...</w:t>
      </w:r>
      <w:r w:rsidR="00AE10CB">
        <w:rPr>
          <w:szCs w:val="28"/>
        </w:rPr>
        <w:t>-2016 г. психологических исследований учащихся и материалов</w:t>
      </w:r>
      <w:r w:rsidR="00703543">
        <w:rPr>
          <w:szCs w:val="28"/>
        </w:rPr>
        <w:t xml:space="preserve">, в том числе раздаточных, </w:t>
      </w:r>
      <w:r w:rsidR="00AE10CB">
        <w:rPr>
          <w:szCs w:val="28"/>
        </w:rPr>
        <w:t xml:space="preserve"> для различного рода занятий с детьми (тренингов, психологических игр, классных часов и т</w:t>
      </w:r>
      <w:proofErr w:type="gramEnd"/>
      <w:r w:rsidR="00AE10CB">
        <w:rPr>
          <w:szCs w:val="28"/>
        </w:rPr>
        <w:t>.д.).</w:t>
      </w:r>
    </w:p>
    <w:p w:rsidR="004247A2" w:rsidRDefault="004247A2" w:rsidP="00703543">
      <w:pPr>
        <w:pStyle w:val="2"/>
        <w:spacing w:after="240"/>
        <w:jc w:val="center"/>
        <w:rPr>
          <w:rStyle w:val="41"/>
          <w:b/>
          <w:color w:val="000000"/>
          <w:sz w:val="32"/>
          <w:szCs w:val="32"/>
          <w:u w:val="single"/>
        </w:rPr>
      </w:pPr>
      <w:bookmarkStart w:id="15" w:name="_Toc421463574"/>
      <w:r w:rsidRPr="00703543">
        <w:rPr>
          <w:rStyle w:val="41"/>
          <w:b/>
          <w:color w:val="000000"/>
          <w:sz w:val="32"/>
          <w:szCs w:val="32"/>
          <w:u w:val="single"/>
        </w:rPr>
        <w:t>Консультирование учащихся и их родителей</w:t>
      </w:r>
      <w:bookmarkEnd w:id="15"/>
    </w:p>
    <w:p w:rsidR="00D74A3B" w:rsidRPr="00D74A3B" w:rsidRDefault="00D74A3B" w:rsidP="00D74A3B">
      <w:pPr>
        <w:spacing w:line="360" w:lineRule="auto"/>
        <w:rPr>
          <w:szCs w:val="28"/>
        </w:rPr>
      </w:pPr>
      <w:r w:rsidRPr="00D74A3B">
        <w:rPr>
          <w:szCs w:val="28"/>
        </w:rPr>
        <w:t>В течение всего периода прохождения практики было проведено 3</w:t>
      </w:r>
      <w:r>
        <w:rPr>
          <w:szCs w:val="28"/>
        </w:rPr>
        <w:t>0</w:t>
      </w:r>
      <w:r w:rsidRPr="00D74A3B">
        <w:rPr>
          <w:szCs w:val="28"/>
        </w:rPr>
        <w:t xml:space="preserve"> консультаций (первичных и</w:t>
      </w:r>
      <w:r>
        <w:rPr>
          <w:szCs w:val="28"/>
        </w:rPr>
        <w:t xml:space="preserve"> </w:t>
      </w:r>
      <w:r w:rsidRPr="00D74A3B">
        <w:rPr>
          <w:szCs w:val="28"/>
        </w:rPr>
        <w:t xml:space="preserve">повторных) из них </w:t>
      </w:r>
      <w:r>
        <w:rPr>
          <w:szCs w:val="28"/>
        </w:rPr>
        <w:t xml:space="preserve">20 - </w:t>
      </w:r>
      <w:r w:rsidRPr="00D74A3B">
        <w:rPr>
          <w:szCs w:val="28"/>
        </w:rPr>
        <w:t xml:space="preserve">для учащихся </w:t>
      </w:r>
      <w:r>
        <w:rPr>
          <w:szCs w:val="28"/>
        </w:rPr>
        <w:t>и 10</w:t>
      </w:r>
      <w:r w:rsidRPr="00D74A3B">
        <w:rPr>
          <w:szCs w:val="28"/>
        </w:rPr>
        <w:t xml:space="preserve"> </w:t>
      </w:r>
      <w:r>
        <w:rPr>
          <w:szCs w:val="28"/>
        </w:rPr>
        <w:t xml:space="preserve">- </w:t>
      </w:r>
      <w:r w:rsidRPr="00D74A3B">
        <w:rPr>
          <w:szCs w:val="28"/>
        </w:rPr>
        <w:t xml:space="preserve"> для родителей учащихся.</w:t>
      </w:r>
    </w:p>
    <w:p w:rsidR="00D74A3B" w:rsidRPr="00D74A3B" w:rsidRDefault="00D74A3B" w:rsidP="00D74A3B">
      <w:pPr>
        <w:spacing w:line="360" w:lineRule="auto"/>
        <w:rPr>
          <w:szCs w:val="28"/>
        </w:rPr>
      </w:pPr>
      <w:r w:rsidRPr="00D74A3B">
        <w:rPr>
          <w:szCs w:val="28"/>
        </w:rPr>
        <w:t>Процесс консультирования обычно проходил в два этапа:</w:t>
      </w:r>
    </w:p>
    <w:p w:rsidR="00D74A3B" w:rsidRPr="00D74A3B" w:rsidRDefault="00D74A3B" w:rsidP="00884499">
      <w:pPr>
        <w:numPr>
          <w:ilvl w:val="0"/>
          <w:numId w:val="39"/>
        </w:numPr>
        <w:spacing w:line="360" w:lineRule="auto"/>
        <w:rPr>
          <w:szCs w:val="28"/>
        </w:rPr>
      </w:pPr>
      <w:r w:rsidRPr="00D74A3B">
        <w:rPr>
          <w:szCs w:val="28"/>
        </w:rPr>
        <w:t xml:space="preserve">первичное консультирование – во </w:t>
      </w:r>
      <w:proofErr w:type="gramStart"/>
      <w:r w:rsidRPr="00D74A3B">
        <w:rPr>
          <w:szCs w:val="28"/>
        </w:rPr>
        <w:t>время</w:t>
      </w:r>
      <w:proofErr w:type="gramEnd"/>
      <w:r w:rsidRPr="00D74A3B">
        <w:rPr>
          <w:szCs w:val="28"/>
        </w:rPr>
        <w:t xml:space="preserve"> которого определяется проблема и</w:t>
      </w:r>
      <w:r w:rsidR="00884499">
        <w:rPr>
          <w:szCs w:val="28"/>
        </w:rPr>
        <w:t xml:space="preserve"> </w:t>
      </w:r>
      <w:r w:rsidRPr="00D74A3B">
        <w:rPr>
          <w:szCs w:val="28"/>
        </w:rPr>
        <w:t>уточняется запрос;</w:t>
      </w:r>
    </w:p>
    <w:p w:rsidR="00D74A3B" w:rsidRPr="00D74A3B" w:rsidRDefault="00D74A3B" w:rsidP="00884499">
      <w:pPr>
        <w:numPr>
          <w:ilvl w:val="0"/>
          <w:numId w:val="39"/>
        </w:numPr>
        <w:spacing w:line="360" w:lineRule="auto"/>
        <w:rPr>
          <w:szCs w:val="28"/>
        </w:rPr>
      </w:pPr>
      <w:r w:rsidRPr="00D74A3B">
        <w:rPr>
          <w:szCs w:val="28"/>
        </w:rPr>
        <w:t>повторное консультирование – для получения более объективной информации с</w:t>
      </w:r>
      <w:r w:rsidR="00884499">
        <w:rPr>
          <w:szCs w:val="28"/>
        </w:rPr>
        <w:t xml:space="preserve"> </w:t>
      </w:r>
      <w:r w:rsidRPr="00D74A3B">
        <w:rPr>
          <w:szCs w:val="28"/>
        </w:rPr>
        <w:t>помощью диагностических методов, определение плана дальнейшей работы по</w:t>
      </w:r>
      <w:r w:rsidR="00884499">
        <w:rPr>
          <w:szCs w:val="28"/>
        </w:rPr>
        <w:t xml:space="preserve"> </w:t>
      </w:r>
      <w:r w:rsidRPr="00D74A3B">
        <w:rPr>
          <w:szCs w:val="28"/>
        </w:rPr>
        <w:t>проблеме.</w:t>
      </w:r>
    </w:p>
    <w:p w:rsidR="00D74A3B" w:rsidRPr="00D74A3B" w:rsidRDefault="00D74A3B" w:rsidP="00D74A3B">
      <w:pPr>
        <w:spacing w:line="360" w:lineRule="auto"/>
        <w:rPr>
          <w:szCs w:val="28"/>
        </w:rPr>
      </w:pPr>
      <w:r w:rsidRPr="00D74A3B">
        <w:rPr>
          <w:szCs w:val="28"/>
        </w:rPr>
        <w:t xml:space="preserve"> Кроме того, родителям давались рекомендации особенностей взаимодействия с</w:t>
      </w:r>
      <w:r w:rsidR="00884499">
        <w:rPr>
          <w:szCs w:val="28"/>
        </w:rPr>
        <w:t xml:space="preserve"> </w:t>
      </w:r>
      <w:r w:rsidRPr="00D74A3B">
        <w:rPr>
          <w:szCs w:val="28"/>
        </w:rPr>
        <w:t>ребенком и способам преодоления трудностей. Повторные консультации в некоторых</w:t>
      </w:r>
      <w:r w:rsidR="00884499">
        <w:rPr>
          <w:szCs w:val="28"/>
        </w:rPr>
        <w:t xml:space="preserve"> </w:t>
      </w:r>
      <w:r w:rsidRPr="00D74A3B">
        <w:rPr>
          <w:szCs w:val="28"/>
        </w:rPr>
        <w:t>случаях не ограничивались отдельным приемом, а носили системный характер, в этом</w:t>
      </w:r>
      <w:r w:rsidR="00884499">
        <w:rPr>
          <w:szCs w:val="28"/>
        </w:rPr>
        <w:t xml:space="preserve"> </w:t>
      </w:r>
      <w:r w:rsidRPr="00D74A3B">
        <w:rPr>
          <w:szCs w:val="28"/>
        </w:rPr>
        <w:t xml:space="preserve">случае во время беседы обсуждалась эффективность работы с </w:t>
      </w:r>
      <w:proofErr w:type="gramStart"/>
      <w:r w:rsidRPr="00D74A3B">
        <w:rPr>
          <w:szCs w:val="28"/>
        </w:rPr>
        <w:t>ребенком</w:t>
      </w:r>
      <w:proofErr w:type="gramEnd"/>
      <w:r w:rsidRPr="00D74A3B">
        <w:rPr>
          <w:szCs w:val="28"/>
        </w:rPr>
        <w:t xml:space="preserve"> и уточнялись</w:t>
      </w:r>
      <w:r w:rsidR="00884499">
        <w:rPr>
          <w:szCs w:val="28"/>
        </w:rPr>
        <w:t xml:space="preserve"> </w:t>
      </w:r>
      <w:r w:rsidRPr="00D74A3B">
        <w:rPr>
          <w:szCs w:val="28"/>
        </w:rPr>
        <w:t>рекомендации.</w:t>
      </w:r>
    </w:p>
    <w:p w:rsidR="00D74A3B" w:rsidRPr="00D74A3B" w:rsidRDefault="00D74A3B" w:rsidP="00D74A3B">
      <w:pPr>
        <w:spacing w:line="360" w:lineRule="auto"/>
        <w:rPr>
          <w:szCs w:val="28"/>
        </w:rPr>
      </w:pPr>
      <w:r w:rsidRPr="00D74A3B">
        <w:rPr>
          <w:szCs w:val="28"/>
        </w:rPr>
        <w:t>В целом все запросы родителей можно разделить следующим образом:</w:t>
      </w:r>
    </w:p>
    <w:p w:rsidR="00D74A3B" w:rsidRPr="00D74A3B" w:rsidRDefault="00D74A3B" w:rsidP="00884499">
      <w:pPr>
        <w:numPr>
          <w:ilvl w:val="0"/>
          <w:numId w:val="41"/>
        </w:numPr>
        <w:spacing w:line="360" w:lineRule="auto"/>
        <w:rPr>
          <w:szCs w:val="28"/>
        </w:rPr>
      </w:pPr>
      <w:r w:rsidRPr="00D74A3B">
        <w:rPr>
          <w:szCs w:val="28"/>
        </w:rPr>
        <w:lastRenderedPageBreak/>
        <w:t>эмоционально-поведенческие трудности детей (агрессивность, тревожность,</w:t>
      </w:r>
      <w:r w:rsidR="00884499">
        <w:rPr>
          <w:szCs w:val="28"/>
        </w:rPr>
        <w:t xml:space="preserve"> </w:t>
      </w:r>
      <w:proofErr w:type="spellStart"/>
      <w:r w:rsidRPr="00D74A3B">
        <w:rPr>
          <w:szCs w:val="28"/>
        </w:rPr>
        <w:t>демонстративность</w:t>
      </w:r>
      <w:proofErr w:type="spellEnd"/>
      <w:r w:rsidRPr="00D74A3B">
        <w:rPr>
          <w:szCs w:val="28"/>
        </w:rPr>
        <w:t xml:space="preserve"> и т.п.)</w:t>
      </w:r>
      <w:r w:rsidR="00884499">
        <w:rPr>
          <w:szCs w:val="28"/>
        </w:rPr>
        <w:t>;</w:t>
      </w:r>
    </w:p>
    <w:p w:rsidR="00D74A3B" w:rsidRPr="00D74A3B" w:rsidRDefault="00D74A3B" w:rsidP="00884499">
      <w:pPr>
        <w:numPr>
          <w:ilvl w:val="0"/>
          <w:numId w:val="41"/>
        </w:numPr>
        <w:spacing w:line="360" w:lineRule="auto"/>
        <w:rPr>
          <w:szCs w:val="28"/>
        </w:rPr>
      </w:pPr>
      <w:r w:rsidRPr="00D74A3B">
        <w:rPr>
          <w:szCs w:val="28"/>
        </w:rPr>
        <w:t>проблемы адаптации</w:t>
      </w:r>
      <w:r w:rsidR="00884499">
        <w:rPr>
          <w:szCs w:val="28"/>
        </w:rPr>
        <w:t>;</w:t>
      </w:r>
    </w:p>
    <w:p w:rsidR="00D74A3B" w:rsidRPr="00D74A3B" w:rsidRDefault="00D74A3B" w:rsidP="00884499">
      <w:pPr>
        <w:numPr>
          <w:ilvl w:val="0"/>
          <w:numId w:val="41"/>
        </w:numPr>
        <w:spacing w:line="360" w:lineRule="auto"/>
        <w:rPr>
          <w:szCs w:val="28"/>
        </w:rPr>
      </w:pPr>
      <w:r w:rsidRPr="00D74A3B">
        <w:rPr>
          <w:szCs w:val="28"/>
        </w:rPr>
        <w:t>проблемы детско-родительских отношений</w:t>
      </w:r>
      <w:r w:rsidR="00884499">
        <w:rPr>
          <w:szCs w:val="28"/>
        </w:rPr>
        <w:t>;</w:t>
      </w:r>
    </w:p>
    <w:p w:rsidR="00D74A3B" w:rsidRPr="00D74A3B" w:rsidRDefault="00D74A3B" w:rsidP="00884499">
      <w:pPr>
        <w:numPr>
          <w:ilvl w:val="0"/>
          <w:numId w:val="41"/>
        </w:numPr>
        <w:spacing w:line="360" w:lineRule="auto"/>
        <w:rPr>
          <w:szCs w:val="28"/>
        </w:rPr>
      </w:pPr>
      <w:r w:rsidRPr="00D74A3B">
        <w:rPr>
          <w:szCs w:val="28"/>
        </w:rPr>
        <w:t>трудности в профессиональном самоопределении детей</w:t>
      </w:r>
      <w:r w:rsidR="00884499">
        <w:rPr>
          <w:szCs w:val="28"/>
        </w:rPr>
        <w:t>;</w:t>
      </w:r>
    </w:p>
    <w:p w:rsidR="00D74A3B" w:rsidRPr="00D74A3B" w:rsidRDefault="00D74A3B" w:rsidP="00884499">
      <w:pPr>
        <w:numPr>
          <w:ilvl w:val="0"/>
          <w:numId w:val="41"/>
        </w:numPr>
        <w:spacing w:line="360" w:lineRule="auto"/>
        <w:rPr>
          <w:szCs w:val="28"/>
        </w:rPr>
      </w:pPr>
      <w:r w:rsidRPr="00D74A3B">
        <w:rPr>
          <w:szCs w:val="28"/>
        </w:rPr>
        <w:t>трудности в обучени</w:t>
      </w:r>
      <w:r w:rsidR="00884499">
        <w:rPr>
          <w:szCs w:val="28"/>
        </w:rPr>
        <w:t>и;</w:t>
      </w:r>
    </w:p>
    <w:p w:rsidR="00D74A3B" w:rsidRPr="00D74A3B" w:rsidRDefault="00D74A3B" w:rsidP="00884499">
      <w:pPr>
        <w:numPr>
          <w:ilvl w:val="0"/>
          <w:numId w:val="41"/>
        </w:numPr>
        <w:spacing w:line="360" w:lineRule="auto"/>
        <w:rPr>
          <w:szCs w:val="28"/>
        </w:rPr>
      </w:pPr>
      <w:r w:rsidRPr="00D74A3B">
        <w:rPr>
          <w:szCs w:val="28"/>
        </w:rPr>
        <w:t>консультации по результатам групповой диагностики</w:t>
      </w:r>
      <w:r w:rsidR="00884499">
        <w:rPr>
          <w:szCs w:val="28"/>
        </w:rPr>
        <w:t>.</w:t>
      </w:r>
    </w:p>
    <w:p w:rsidR="00D74A3B" w:rsidRPr="00D74A3B" w:rsidRDefault="00884499" w:rsidP="00D74A3B">
      <w:pPr>
        <w:spacing w:line="360" w:lineRule="auto"/>
        <w:rPr>
          <w:szCs w:val="28"/>
        </w:rPr>
      </w:pPr>
      <w:r>
        <w:rPr>
          <w:szCs w:val="28"/>
        </w:rPr>
        <w:t>Б</w:t>
      </w:r>
      <w:r w:rsidR="00D74A3B" w:rsidRPr="00D74A3B">
        <w:rPr>
          <w:szCs w:val="28"/>
        </w:rPr>
        <w:t xml:space="preserve">ольшинство запросов </w:t>
      </w:r>
      <w:r>
        <w:rPr>
          <w:szCs w:val="28"/>
        </w:rPr>
        <w:t xml:space="preserve"> учащихся были </w:t>
      </w:r>
      <w:r w:rsidR="00D74A3B" w:rsidRPr="00D74A3B">
        <w:rPr>
          <w:szCs w:val="28"/>
        </w:rPr>
        <w:t>связаны с проблемами межличностного общения. В целом все</w:t>
      </w:r>
      <w:r>
        <w:rPr>
          <w:szCs w:val="28"/>
        </w:rPr>
        <w:t xml:space="preserve"> </w:t>
      </w:r>
      <w:r w:rsidR="00D74A3B" w:rsidRPr="00D74A3B">
        <w:rPr>
          <w:szCs w:val="28"/>
        </w:rPr>
        <w:t>запросы можно разделить по проблемам:</w:t>
      </w:r>
    </w:p>
    <w:p w:rsidR="00D74A3B" w:rsidRPr="00D74A3B" w:rsidRDefault="00D74A3B" w:rsidP="00D74A3B">
      <w:pPr>
        <w:spacing w:line="360" w:lineRule="auto"/>
        <w:rPr>
          <w:szCs w:val="28"/>
        </w:rPr>
      </w:pPr>
      <w:r w:rsidRPr="00D74A3B">
        <w:rPr>
          <w:szCs w:val="28"/>
        </w:rPr>
        <w:t>1. трудности в общении со сверстниками</w:t>
      </w:r>
      <w:r w:rsidR="00884499">
        <w:rPr>
          <w:szCs w:val="28"/>
        </w:rPr>
        <w:t>;</w:t>
      </w:r>
    </w:p>
    <w:p w:rsidR="00D74A3B" w:rsidRPr="00D74A3B" w:rsidRDefault="00D74A3B" w:rsidP="00D74A3B">
      <w:pPr>
        <w:spacing w:line="360" w:lineRule="auto"/>
        <w:rPr>
          <w:szCs w:val="28"/>
        </w:rPr>
      </w:pPr>
      <w:r w:rsidRPr="00D74A3B">
        <w:rPr>
          <w:szCs w:val="28"/>
        </w:rPr>
        <w:t>2. эмоционально-поведенческие трудности (агрессивность,</w:t>
      </w:r>
      <w:r w:rsidR="00884499">
        <w:rPr>
          <w:szCs w:val="28"/>
        </w:rPr>
        <w:t xml:space="preserve"> </w:t>
      </w:r>
      <w:r w:rsidRPr="00D74A3B">
        <w:rPr>
          <w:szCs w:val="28"/>
        </w:rPr>
        <w:t xml:space="preserve">тревожность, </w:t>
      </w:r>
      <w:proofErr w:type="spellStart"/>
      <w:r w:rsidRPr="00D74A3B">
        <w:rPr>
          <w:szCs w:val="28"/>
        </w:rPr>
        <w:t>демонстративность</w:t>
      </w:r>
      <w:proofErr w:type="spellEnd"/>
      <w:r w:rsidRPr="00D74A3B">
        <w:rPr>
          <w:szCs w:val="28"/>
        </w:rPr>
        <w:t xml:space="preserve"> и т.п.)</w:t>
      </w:r>
      <w:r w:rsidR="00884499">
        <w:rPr>
          <w:szCs w:val="28"/>
        </w:rPr>
        <w:t>;</w:t>
      </w:r>
    </w:p>
    <w:p w:rsidR="00D74A3B" w:rsidRPr="00D74A3B" w:rsidRDefault="00D74A3B" w:rsidP="00D74A3B">
      <w:pPr>
        <w:spacing w:line="360" w:lineRule="auto"/>
        <w:rPr>
          <w:szCs w:val="28"/>
        </w:rPr>
      </w:pPr>
      <w:r w:rsidRPr="00D74A3B">
        <w:rPr>
          <w:szCs w:val="28"/>
        </w:rPr>
        <w:t>3. проблемы в детско-родительских отношениях</w:t>
      </w:r>
      <w:r w:rsidR="00884499">
        <w:rPr>
          <w:szCs w:val="28"/>
        </w:rPr>
        <w:t>;</w:t>
      </w:r>
    </w:p>
    <w:p w:rsidR="00D74A3B" w:rsidRPr="00D74A3B" w:rsidRDefault="00D74A3B" w:rsidP="00D74A3B">
      <w:pPr>
        <w:spacing w:line="360" w:lineRule="auto"/>
        <w:rPr>
          <w:szCs w:val="28"/>
        </w:rPr>
      </w:pPr>
      <w:r w:rsidRPr="00D74A3B">
        <w:rPr>
          <w:szCs w:val="28"/>
        </w:rPr>
        <w:t>4. трудности в профессиональном самоопределении</w:t>
      </w:r>
      <w:r w:rsidR="00884499">
        <w:rPr>
          <w:szCs w:val="28"/>
        </w:rPr>
        <w:t>;</w:t>
      </w:r>
    </w:p>
    <w:p w:rsidR="00D74A3B" w:rsidRPr="00D74A3B" w:rsidRDefault="00D74A3B" w:rsidP="00D74A3B">
      <w:pPr>
        <w:spacing w:line="360" w:lineRule="auto"/>
        <w:rPr>
          <w:szCs w:val="28"/>
        </w:rPr>
      </w:pPr>
      <w:r w:rsidRPr="00D74A3B">
        <w:rPr>
          <w:szCs w:val="28"/>
        </w:rPr>
        <w:t>5. трудности обучения</w:t>
      </w:r>
      <w:r w:rsidR="00884499">
        <w:rPr>
          <w:szCs w:val="28"/>
        </w:rPr>
        <w:t>;</w:t>
      </w:r>
    </w:p>
    <w:p w:rsidR="00D74A3B" w:rsidRPr="00D74A3B" w:rsidRDefault="00D74A3B" w:rsidP="00D74A3B">
      <w:pPr>
        <w:spacing w:line="360" w:lineRule="auto"/>
        <w:rPr>
          <w:szCs w:val="28"/>
        </w:rPr>
      </w:pPr>
      <w:r w:rsidRPr="00D74A3B">
        <w:rPr>
          <w:szCs w:val="28"/>
        </w:rPr>
        <w:t>6. консультации по результатам групповой диагностики</w:t>
      </w:r>
      <w:r w:rsidR="00884499">
        <w:rPr>
          <w:szCs w:val="28"/>
        </w:rPr>
        <w:t>.</w:t>
      </w:r>
    </w:p>
    <w:p w:rsidR="00D74A3B" w:rsidRPr="00D74A3B" w:rsidRDefault="00D74A3B" w:rsidP="00D74A3B">
      <w:pPr>
        <w:spacing w:line="360" w:lineRule="auto"/>
        <w:rPr>
          <w:szCs w:val="28"/>
        </w:rPr>
      </w:pPr>
      <w:r w:rsidRPr="00D74A3B">
        <w:rPr>
          <w:szCs w:val="28"/>
        </w:rPr>
        <w:t>В процессе консультирования решались следующие задачи:</w:t>
      </w:r>
    </w:p>
    <w:p w:rsidR="00D74A3B" w:rsidRPr="00D74A3B" w:rsidRDefault="00D74A3B" w:rsidP="00D74A3B">
      <w:pPr>
        <w:spacing w:line="360" w:lineRule="auto"/>
        <w:rPr>
          <w:szCs w:val="28"/>
        </w:rPr>
      </w:pPr>
      <w:r w:rsidRPr="00D74A3B">
        <w:rPr>
          <w:szCs w:val="28"/>
        </w:rPr>
        <w:t>1. прояснение и уточнение запроса;</w:t>
      </w:r>
    </w:p>
    <w:p w:rsidR="00D74A3B" w:rsidRPr="00D74A3B" w:rsidRDefault="00D74A3B" w:rsidP="00D74A3B">
      <w:pPr>
        <w:spacing w:line="360" w:lineRule="auto"/>
        <w:rPr>
          <w:szCs w:val="28"/>
        </w:rPr>
      </w:pPr>
      <w:r w:rsidRPr="00D74A3B">
        <w:rPr>
          <w:szCs w:val="28"/>
        </w:rPr>
        <w:t>2. сбор психологического анамнеза для установления возможных</w:t>
      </w:r>
      <w:r w:rsidR="00884499">
        <w:rPr>
          <w:szCs w:val="28"/>
        </w:rPr>
        <w:t xml:space="preserve"> </w:t>
      </w:r>
      <w:r w:rsidRPr="00D74A3B">
        <w:rPr>
          <w:szCs w:val="28"/>
        </w:rPr>
        <w:t>причин нарушений;</w:t>
      </w:r>
    </w:p>
    <w:p w:rsidR="00D74A3B" w:rsidRPr="00D74A3B" w:rsidRDefault="00D74A3B" w:rsidP="00D74A3B">
      <w:pPr>
        <w:spacing w:line="360" w:lineRule="auto"/>
        <w:rPr>
          <w:szCs w:val="28"/>
        </w:rPr>
      </w:pPr>
      <w:r w:rsidRPr="00D74A3B">
        <w:rPr>
          <w:szCs w:val="28"/>
        </w:rPr>
        <w:t>3. диагностика нарушений;</w:t>
      </w:r>
    </w:p>
    <w:p w:rsidR="00D74A3B" w:rsidRPr="00D74A3B" w:rsidRDefault="00D74A3B" w:rsidP="00D74A3B">
      <w:pPr>
        <w:spacing w:line="360" w:lineRule="auto"/>
        <w:rPr>
          <w:szCs w:val="28"/>
        </w:rPr>
      </w:pPr>
      <w:r w:rsidRPr="00D74A3B">
        <w:rPr>
          <w:szCs w:val="28"/>
        </w:rPr>
        <w:t>4. рекомендации учащимся, а также педагогам и родителям по вопросам</w:t>
      </w:r>
    </w:p>
    <w:p w:rsidR="00D74A3B" w:rsidRPr="00D74A3B" w:rsidRDefault="00D74A3B" w:rsidP="00D74A3B">
      <w:pPr>
        <w:spacing w:line="360" w:lineRule="auto"/>
        <w:rPr>
          <w:szCs w:val="28"/>
        </w:rPr>
      </w:pPr>
      <w:r w:rsidRPr="00D74A3B">
        <w:rPr>
          <w:szCs w:val="28"/>
        </w:rPr>
        <w:t>воспитания и устранения нарушений;</w:t>
      </w:r>
    </w:p>
    <w:p w:rsidR="00D74A3B" w:rsidRPr="00D74A3B" w:rsidRDefault="00D74A3B" w:rsidP="00D74A3B">
      <w:pPr>
        <w:spacing w:line="360" w:lineRule="auto"/>
        <w:rPr>
          <w:szCs w:val="28"/>
        </w:rPr>
      </w:pPr>
      <w:r w:rsidRPr="00D74A3B">
        <w:rPr>
          <w:szCs w:val="28"/>
        </w:rPr>
        <w:t>5. составление плана дальнейшей работы по запросу.</w:t>
      </w:r>
    </w:p>
    <w:p w:rsidR="00884499" w:rsidRPr="00884499" w:rsidRDefault="00F93A75" w:rsidP="00D74A3B">
      <w:pPr>
        <w:spacing w:line="360" w:lineRule="auto"/>
        <w:rPr>
          <w:b/>
          <w:szCs w:val="28"/>
        </w:rPr>
      </w:pPr>
      <w:r>
        <w:rPr>
          <w:b/>
          <w:szCs w:val="28"/>
        </w:rPr>
        <w:lastRenderedPageBreak/>
        <w:t>Анализ проделанной работы</w:t>
      </w:r>
    </w:p>
    <w:p w:rsidR="00D74A3B" w:rsidRPr="00D74A3B" w:rsidRDefault="00D74A3B" w:rsidP="00D74A3B">
      <w:pPr>
        <w:spacing w:line="360" w:lineRule="auto"/>
        <w:rPr>
          <w:szCs w:val="28"/>
        </w:rPr>
      </w:pPr>
      <w:r w:rsidRPr="00D74A3B">
        <w:rPr>
          <w:szCs w:val="28"/>
        </w:rPr>
        <w:t>В целом можно считать, что проведенная консультативная работа была</w:t>
      </w:r>
      <w:r w:rsidR="00884499">
        <w:rPr>
          <w:szCs w:val="28"/>
        </w:rPr>
        <w:t xml:space="preserve"> </w:t>
      </w:r>
      <w:r w:rsidRPr="00D74A3B">
        <w:rPr>
          <w:szCs w:val="28"/>
        </w:rPr>
        <w:t>достаточно эффективной и позволяла решить все необходимые задачи консультативной</w:t>
      </w:r>
      <w:r w:rsidR="00884499">
        <w:rPr>
          <w:szCs w:val="28"/>
        </w:rPr>
        <w:t xml:space="preserve"> </w:t>
      </w:r>
      <w:r w:rsidRPr="00D74A3B">
        <w:rPr>
          <w:szCs w:val="28"/>
        </w:rPr>
        <w:t>деятельности.</w:t>
      </w:r>
    </w:p>
    <w:p w:rsidR="00D82E28" w:rsidRPr="00703543" w:rsidRDefault="004247A2" w:rsidP="00703543">
      <w:pPr>
        <w:pStyle w:val="2"/>
        <w:spacing w:after="240"/>
        <w:jc w:val="center"/>
        <w:rPr>
          <w:rStyle w:val="41"/>
          <w:color w:val="000000"/>
          <w:sz w:val="32"/>
          <w:szCs w:val="32"/>
        </w:rPr>
      </w:pPr>
      <w:bookmarkStart w:id="16" w:name="_Toc421463575"/>
      <w:r w:rsidRPr="00703543">
        <w:rPr>
          <w:rStyle w:val="41"/>
          <w:b/>
          <w:color w:val="000000"/>
          <w:sz w:val="32"/>
          <w:szCs w:val="32"/>
          <w:u w:val="single"/>
        </w:rPr>
        <w:t>Подготовка и проведение занятий с детьми в летнем городском лагере</w:t>
      </w:r>
      <w:bookmarkEnd w:id="16"/>
    </w:p>
    <w:p w:rsidR="00703543" w:rsidRPr="00BC6180" w:rsidRDefault="00703543" w:rsidP="00F93A75">
      <w:pPr>
        <w:spacing w:line="360" w:lineRule="auto"/>
      </w:pPr>
      <w:r w:rsidRPr="00BC6180">
        <w:t>В рамках данного направления работы были подготовлены и проведены следующие мероприятия:</w:t>
      </w:r>
    </w:p>
    <w:p w:rsidR="00703543" w:rsidRPr="00BC6180" w:rsidRDefault="007537AD" w:rsidP="00F93A75">
      <w:pPr>
        <w:numPr>
          <w:ilvl w:val="0"/>
          <w:numId w:val="46"/>
        </w:numPr>
        <w:spacing w:line="360" w:lineRule="auto"/>
      </w:pPr>
      <w:r w:rsidRPr="00BC6180">
        <w:t xml:space="preserve">занятия по </w:t>
      </w:r>
      <w:proofErr w:type="spellStart"/>
      <w:r w:rsidRPr="00BC6180">
        <w:t>психогимнастике</w:t>
      </w:r>
      <w:proofErr w:type="spellEnd"/>
      <w:r w:rsidRPr="00BC6180">
        <w:t>;</w:t>
      </w:r>
    </w:p>
    <w:p w:rsidR="007537AD" w:rsidRPr="00BC6180" w:rsidRDefault="007537AD" w:rsidP="00F93A75">
      <w:pPr>
        <w:numPr>
          <w:ilvl w:val="0"/>
          <w:numId w:val="46"/>
        </w:numPr>
        <w:spacing w:line="360" w:lineRule="auto"/>
      </w:pPr>
      <w:r w:rsidRPr="00BC6180">
        <w:t>занятия по песочной терапии:</w:t>
      </w:r>
    </w:p>
    <w:p w:rsidR="007537AD" w:rsidRPr="00BC6180" w:rsidRDefault="007537AD" w:rsidP="00F93A75">
      <w:pPr>
        <w:numPr>
          <w:ilvl w:val="0"/>
          <w:numId w:val="47"/>
        </w:numPr>
        <w:spacing w:line="360" w:lineRule="auto"/>
      </w:pPr>
      <w:r w:rsidRPr="00BC6180">
        <w:t>упражнение «Здравствуй, песок!»;</w:t>
      </w:r>
    </w:p>
    <w:p w:rsidR="007537AD" w:rsidRPr="00BC6180" w:rsidRDefault="007537AD" w:rsidP="00F93A75">
      <w:pPr>
        <w:numPr>
          <w:ilvl w:val="0"/>
          <w:numId w:val="47"/>
        </w:numPr>
        <w:spacing w:line="360" w:lineRule="auto"/>
      </w:pPr>
      <w:r w:rsidRPr="00BC6180">
        <w:t>игра-упражнение «Песочные прятки»;</w:t>
      </w:r>
    </w:p>
    <w:p w:rsidR="007537AD" w:rsidRPr="00BC6180" w:rsidRDefault="007537AD" w:rsidP="00F93A75">
      <w:pPr>
        <w:numPr>
          <w:ilvl w:val="0"/>
          <w:numId w:val="47"/>
        </w:numPr>
        <w:spacing w:line="360" w:lineRule="auto"/>
      </w:pPr>
      <w:r w:rsidRPr="00BC6180">
        <w:t>упражнение «Песочный дождик»;</w:t>
      </w:r>
    </w:p>
    <w:p w:rsidR="007537AD" w:rsidRPr="00BC6180" w:rsidRDefault="007537AD" w:rsidP="00F93A75">
      <w:pPr>
        <w:numPr>
          <w:ilvl w:val="0"/>
          <w:numId w:val="47"/>
        </w:numPr>
        <w:spacing w:line="360" w:lineRule="auto"/>
      </w:pPr>
      <w:r w:rsidRPr="00BC6180">
        <w:t>упражнение «Узоры на песке»;</w:t>
      </w:r>
    </w:p>
    <w:p w:rsidR="00703543" w:rsidRPr="00BC6180" w:rsidRDefault="007537AD" w:rsidP="00F93A75">
      <w:pPr>
        <w:numPr>
          <w:ilvl w:val="0"/>
          <w:numId w:val="46"/>
        </w:numPr>
        <w:spacing w:line="360" w:lineRule="auto"/>
      </w:pPr>
      <w:r w:rsidRPr="00BC6180">
        <w:t>занятие с элементами тренинга  «Я учусь сотрудничать» для детей  младшего школьного возраста;</w:t>
      </w:r>
    </w:p>
    <w:p w:rsidR="007537AD" w:rsidRPr="00BC6180" w:rsidRDefault="007537AD" w:rsidP="00F93A75">
      <w:pPr>
        <w:numPr>
          <w:ilvl w:val="0"/>
          <w:numId w:val="46"/>
        </w:numPr>
        <w:spacing w:line="360" w:lineRule="auto"/>
      </w:pPr>
      <w:r w:rsidRPr="00BC6180">
        <w:t>тренинг  общения  «Пойми себя» для детей  среднего школьного возраста;</w:t>
      </w:r>
    </w:p>
    <w:p w:rsidR="007537AD" w:rsidRPr="00BC6180" w:rsidRDefault="007537AD" w:rsidP="00F93A75">
      <w:pPr>
        <w:numPr>
          <w:ilvl w:val="0"/>
          <w:numId w:val="46"/>
        </w:numPr>
        <w:spacing w:line="360" w:lineRule="auto"/>
      </w:pPr>
      <w:proofErr w:type="gramStart"/>
      <w:r w:rsidRPr="00BC6180">
        <w:t xml:space="preserve">занятия по </w:t>
      </w:r>
      <w:proofErr w:type="spellStart"/>
      <w:r w:rsidRPr="00BC6180">
        <w:t>сказкотерапии</w:t>
      </w:r>
      <w:proofErr w:type="spellEnd"/>
      <w:r w:rsidRPr="00BC6180">
        <w:t xml:space="preserve"> (сказка для хвастунов </w:t>
      </w:r>
      <w:r w:rsidR="00787F2F" w:rsidRPr="00BC6180">
        <w:t xml:space="preserve"> - </w:t>
      </w:r>
      <w:r w:rsidRPr="00BC6180">
        <w:t>«Котенок-</w:t>
      </w:r>
      <w:proofErr w:type="spellStart"/>
      <w:r w:rsidRPr="00BC6180">
        <w:t>Матросенок</w:t>
      </w:r>
      <w:proofErr w:type="spellEnd"/>
      <w:r w:rsidRPr="00BC6180">
        <w:t>»</w:t>
      </w:r>
      <w:r w:rsidR="00787F2F" w:rsidRPr="00BC6180">
        <w:t>, изгой в отряде - «Ежик»,   проблема «драчливости» - «Заяц с рюкзаком», проблема сквернословия - «Про разбойника «Слово – не воробей», воспитание бережного отношения к природе - «Особенная охота»</w:t>
      </w:r>
      <w:r w:rsidRPr="00BC6180">
        <w:t>).</w:t>
      </w:r>
      <w:proofErr w:type="gramEnd"/>
    </w:p>
    <w:p w:rsidR="00C80779" w:rsidRPr="00BC6180" w:rsidRDefault="00C80779" w:rsidP="00F93A75">
      <w:pPr>
        <w:spacing w:line="360" w:lineRule="auto"/>
      </w:pPr>
      <w:r w:rsidRPr="00BC6180">
        <w:t>При подготовке мероприятий были использованы следующие источники:</w:t>
      </w:r>
    </w:p>
    <w:p w:rsidR="00D82E28" w:rsidRPr="00BC6180" w:rsidRDefault="00D82E28" w:rsidP="00F93A75">
      <w:pPr>
        <w:numPr>
          <w:ilvl w:val="0"/>
          <w:numId w:val="48"/>
        </w:numPr>
        <w:spacing w:line="360" w:lineRule="auto"/>
      </w:pPr>
      <w:r w:rsidRPr="00BC6180">
        <w:t>Анн Л. Ф. Психологический тренинг с подростками. – СПб</w:t>
      </w:r>
      <w:proofErr w:type="gramStart"/>
      <w:r w:rsidRPr="00BC6180">
        <w:t xml:space="preserve">.: </w:t>
      </w:r>
      <w:proofErr w:type="gramEnd"/>
      <w:r w:rsidRPr="00BC6180">
        <w:t>Питер, 2005. – 271 с.</w:t>
      </w:r>
    </w:p>
    <w:p w:rsidR="00D82E28" w:rsidRPr="00BC6180" w:rsidRDefault="00D82E28" w:rsidP="00F93A75">
      <w:pPr>
        <w:numPr>
          <w:ilvl w:val="0"/>
          <w:numId w:val="48"/>
        </w:numPr>
        <w:spacing w:line="360" w:lineRule="auto"/>
      </w:pPr>
      <w:proofErr w:type="spellStart"/>
      <w:r w:rsidRPr="00BC6180">
        <w:lastRenderedPageBreak/>
        <w:t>Амбросьева</w:t>
      </w:r>
      <w:proofErr w:type="spellEnd"/>
      <w:r w:rsidRPr="00BC6180">
        <w:t xml:space="preserve"> Н.Н. «Классный час с психологом: </w:t>
      </w:r>
      <w:proofErr w:type="spellStart"/>
      <w:r w:rsidRPr="00BC6180">
        <w:t>сказкотерапия</w:t>
      </w:r>
      <w:proofErr w:type="spellEnd"/>
      <w:r w:rsidRPr="00BC6180">
        <w:t xml:space="preserve"> для школьников», - М «Глобус», 2008</w:t>
      </w:r>
      <w:r w:rsidR="00A527BC" w:rsidRPr="00BC6180">
        <w:t>;</w:t>
      </w:r>
    </w:p>
    <w:p w:rsidR="00703543" w:rsidRPr="00BC6180" w:rsidRDefault="00703543" w:rsidP="00F93A75">
      <w:pPr>
        <w:numPr>
          <w:ilvl w:val="0"/>
          <w:numId w:val="48"/>
        </w:numPr>
        <w:spacing w:line="360" w:lineRule="auto"/>
      </w:pPr>
      <w:proofErr w:type="spellStart"/>
      <w:r w:rsidRPr="00BC6180">
        <w:t>Большебратская</w:t>
      </w:r>
      <w:proofErr w:type="spellEnd"/>
      <w:r w:rsidRPr="00BC6180">
        <w:t xml:space="preserve"> Э.Э. Песочная терапия. – Петропавловск, 2010</w:t>
      </w:r>
      <w:r w:rsidR="00A527BC" w:rsidRPr="00BC6180">
        <w:t>;</w:t>
      </w:r>
    </w:p>
    <w:p w:rsidR="00A527BC" w:rsidRPr="00BC6180" w:rsidRDefault="00A527BC" w:rsidP="00F93A75">
      <w:pPr>
        <w:numPr>
          <w:ilvl w:val="0"/>
          <w:numId w:val="48"/>
        </w:numPr>
        <w:spacing w:line="360" w:lineRule="auto"/>
      </w:pPr>
      <w:proofErr w:type="spellStart"/>
      <w:r w:rsidRPr="00BC6180">
        <w:t>Вачков</w:t>
      </w:r>
      <w:proofErr w:type="spellEnd"/>
      <w:r w:rsidRPr="00BC6180">
        <w:t xml:space="preserve"> И.В. Основы технологии группового тренинга. – М.: Ось-89. 2003;</w:t>
      </w:r>
    </w:p>
    <w:p w:rsidR="00A527BC" w:rsidRPr="00BC6180" w:rsidRDefault="00A527BC" w:rsidP="00F93A75">
      <w:pPr>
        <w:numPr>
          <w:ilvl w:val="0"/>
          <w:numId w:val="48"/>
        </w:numPr>
        <w:spacing w:line="360" w:lineRule="auto"/>
      </w:pPr>
      <w:r w:rsidRPr="00BC6180">
        <w:t xml:space="preserve">Грачева Л.В. Эмоциональный тренинг: искусство властвовать собой. Самоиндукция эмоций, упражнения актерского тренинга, исследования. – </w:t>
      </w:r>
      <w:proofErr w:type="spellStart"/>
      <w:r w:rsidRPr="00BC6180">
        <w:t>Спб</w:t>
      </w:r>
      <w:proofErr w:type="spellEnd"/>
      <w:r w:rsidRPr="00BC6180">
        <w:t>.: Речь, 2004;</w:t>
      </w:r>
    </w:p>
    <w:p w:rsidR="00A527BC" w:rsidRPr="00BC6180" w:rsidRDefault="00A527BC" w:rsidP="00F93A75">
      <w:pPr>
        <w:numPr>
          <w:ilvl w:val="0"/>
          <w:numId w:val="48"/>
        </w:numPr>
        <w:spacing w:line="360" w:lineRule="auto"/>
      </w:pPr>
      <w:r w:rsidRPr="00BC6180">
        <w:t xml:space="preserve">Евтихов О.В. Практика психологического тренинга. – </w:t>
      </w:r>
      <w:proofErr w:type="spellStart"/>
      <w:r w:rsidRPr="00BC6180">
        <w:t>Спб</w:t>
      </w:r>
      <w:proofErr w:type="spellEnd"/>
      <w:r w:rsidRPr="00BC6180">
        <w:t xml:space="preserve">.: Речь, 2004; </w:t>
      </w:r>
    </w:p>
    <w:p w:rsidR="00A527BC" w:rsidRPr="00BC6180" w:rsidRDefault="00A527BC" w:rsidP="00F93A75">
      <w:pPr>
        <w:numPr>
          <w:ilvl w:val="0"/>
          <w:numId w:val="48"/>
        </w:numPr>
        <w:spacing w:line="360" w:lineRule="auto"/>
      </w:pPr>
      <w:r w:rsidRPr="00BC6180">
        <w:t>Емельянова Е.В. Психологические проблемы современного подростка и их решение в тренинге. – СПб</w:t>
      </w:r>
      <w:proofErr w:type="gramStart"/>
      <w:r w:rsidRPr="00BC6180">
        <w:t xml:space="preserve">.: </w:t>
      </w:r>
      <w:proofErr w:type="gramEnd"/>
      <w:r w:rsidRPr="00BC6180">
        <w:t>Речь, 2008;</w:t>
      </w:r>
    </w:p>
    <w:p w:rsidR="00A527BC" w:rsidRPr="00BC6180" w:rsidRDefault="00A527BC" w:rsidP="00F93A75">
      <w:pPr>
        <w:numPr>
          <w:ilvl w:val="0"/>
          <w:numId w:val="48"/>
        </w:numPr>
        <w:spacing w:line="360" w:lineRule="auto"/>
      </w:pPr>
      <w:proofErr w:type="spellStart"/>
      <w:r w:rsidRPr="00BC6180">
        <w:t>Заморев</w:t>
      </w:r>
      <w:proofErr w:type="spellEnd"/>
      <w:r w:rsidRPr="00BC6180">
        <w:t xml:space="preserve"> С.И. Игровая терапия. Совсем не детские проблемы – СПб</w:t>
      </w:r>
      <w:proofErr w:type="gramStart"/>
      <w:r w:rsidRPr="00BC6180">
        <w:t xml:space="preserve">.: </w:t>
      </w:r>
      <w:proofErr w:type="gramEnd"/>
      <w:r w:rsidRPr="00BC6180">
        <w:t xml:space="preserve">Речь, 2002; </w:t>
      </w:r>
    </w:p>
    <w:p w:rsidR="00A527BC" w:rsidRPr="00BC6180" w:rsidRDefault="00A527BC" w:rsidP="00F93A75">
      <w:pPr>
        <w:numPr>
          <w:ilvl w:val="0"/>
          <w:numId w:val="48"/>
        </w:numPr>
        <w:spacing w:line="360" w:lineRule="auto"/>
      </w:pPr>
      <w:proofErr w:type="spellStart"/>
      <w:r w:rsidRPr="00BC6180">
        <w:t>Зинкевич</w:t>
      </w:r>
      <w:proofErr w:type="spellEnd"/>
      <w:r w:rsidRPr="00BC6180">
        <w:t xml:space="preserve">-Евстигнеева Т.Д. -  Практикум по </w:t>
      </w:r>
      <w:proofErr w:type="spellStart"/>
      <w:r w:rsidRPr="00BC6180">
        <w:t>сказкотерапии</w:t>
      </w:r>
      <w:proofErr w:type="spellEnd"/>
      <w:r w:rsidRPr="00BC6180">
        <w:t xml:space="preserve">. – М., Речь, </w:t>
      </w:r>
      <w:r w:rsidR="00553576">
        <w:t>20...</w:t>
      </w:r>
      <w:r w:rsidRPr="00BC6180">
        <w:t xml:space="preserve"> г.;</w:t>
      </w:r>
    </w:p>
    <w:p w:rsidR="00703543" w:rsidRPr="00BC6180" w:rsidRDefault="00703543" w:rsidP="00F93A75">
      <w:pPr>
        <w:numPr>
          <w:ilvl w:val="0"/>
          <w:numId w:val="48"/>
        </w:numPr>
        <w:spacing w:line="360" w:lineRule="auto"/>
      </w:pPr>
      <w:r w:rsidRPr="00BC6180">
        <w:t>Николаева И.В. Техника «Аппликация песком». – http://festival.1september.ru</w:t>
      </w:r>
      <w:r w:rsidR="00A527BC" w:rsidRPr="00BC6180">
        <w:t>;</w:t>
      </w:r>
    </w:p>
    <w:p w:rsidR="00703543" w:rsidRPr="00BC6180" w:rsidRDefault="00703543" w:rsidP="00F93A75">
      <w:pPr>
        <w:numPr>
          <w:ilvl w:val="0"/>
          <w:numId w:val="48"/>
        </w:numPr>
        <w:spacing w:line="360" w:lineRule="auto"/>
      </w:pPr>
      <w:r w:rsidRPr="00BC6180">
        <w:t>Пискунова А.Г. Методика рисования цветным песком. – http://nsportal.ru</w:t>
      </w:r>
      <w:r w:rsidR="00A527BC" w:rsidRPr="00BC6180">
        <w:t>;</w:t>
      </w:r>
    </w:p>
    <w:p w:rsidR="00D82E28" w:rsidRPr="00BC6180" w:rsidRDefault="00D82E28" w:rsidP="00F93A75">
      <w:pPr>
        <w:numPr>
          <w:ilvl w:val="0"/>
          <w:numId w:val="48"/>
        </w:numPr>
        <w:spacing w:line="360" w:lineRule="auto"/>
      </w:pPr>
      <w:proofErr w:type="spellStart"/>
      <w:r w:rsidRPr="00BC6180">
        <w:t>Фопель</w:t>
      </w:r>
      <w:proofErr w:type="spellEnd"/>
      <w:r w:rsidRPr="00BC6180">
        <w:t xml:space="preserve"> К. Барьеры, блокады и кризисы в групповой работе. Сборник упражнений. Пер. с </w:t>
      </w:r>
      <w:proofErr w:type="gramStart"/>
      <w:r w:rsidRPr="00BC6180">
        <w:t>нем</w:t>
      </w:r>
      <w:proofErr w:type="gramEnd"/>
      <w:r w:rsidRPr="00BC6180">
        <w:t>. – 3-е изд. – М.: Генезис, 2008</w:t>
      </w:r>
      <w:r w:rsidR="00A527BC" w:rsidRPr="00BC6180">
        <w:t>;</w:t>
      </w:r>
    </w:p>
    <w:p w:rsidR="00A527BC" w:rsidRDefault="00A527BC" w:rsidP="00F93A75">
      <w:pPr>
        <w:numPr>
          <w:ilvl w:val="0"/>
          <w:numId w:val="48"/>
        </w:numPr>
        <w:spacing w:line="360" w:lineRule="auto"/>
      </w:pPr>
      <w:r w:rsidRPr="00BC6180">
        <w:t>Шевцова И.В. Тренинг личностного роста. – СПб</w:t>
      </w:r>
      <w:proofErr w:type="gramStart"/>
      <w:r w:rsidRPr="00BC6180">
        <w:t xml:space="preserve">.: </w:t>
      </w:r>
      <w:proofErr w:type="gramEnd"/>
      <w:r w:rsidRPr="00BC6180">
        <w:t xml:space="preserve">Речь, 2003. </w:t>
      </w:r>
    </w:p>
    <w:p w:rsidR="00C476C6" w:rsidRPr="00143837" w:rsidRDefault="00C476C6" w:rsidP="00143837">
      <w:pPr>
        <w:spacing w:line="360" w:lineRule="auto"/>
        <w:ind w:left="349" w:firstLine="359"/>
        <w:rPr>
          <w:b/>
        </w:rPr>
      </w:pPr>
      <w:r w:rsidRPr="00143837">
        <w:rPr>
          <w:b/>
        </w:rPr>
        <w:t>Анализ проделанной работы</w:t>
      </w:r>
    </w:p>
    <w:p w:rsidR="00C476C6" w:rsidRPr="00BC6180" w:rsidRDefault="00143837" w:rsidP="00143837">
      <w:pPr>
        <w:spacing w:line="360" w:lineRule="auto"/>
        <w:ind w:left="349" w:firstLine="359"/>
      </w:pPr>
      <w:r>
        <w:t>Запланированные мероприятия удалось провести в полном объёме, в основном все учащиеся проявляли активность и заинтересованность.</w:t>
      </w:r>
    </w:p>
    <w:p w:rsidR="00876AF9" w:rsidRDefault="00BA47F5" w:rsidP="00F93A75">
      <w:pPr>
        <w:pStyle w:val="1"/>
        <w:spacing w:before="120" w:after="120" w:line="360" w:lineRule="auto"/>
        <w:rPr>
          <w:rStyle w:val="41"/>
          <w:color w:val="000000"/>
        </w:rPr>
      </w:pPr>
      <w:r w:rsidRPr="00BC6180">
        <w:br w:type="page"/>
      </w:r>
      <w:bookmarkStart w:id="17" w:name="_Toc421463576"/>
      <w:r w:rsidRPr="00BA47F5">
        <w:rPr>
          <w:rStyle w:val="41"/>
          <w:b/>
          <w:color w:val="000000"/>
          <w:sz w:val="32"/>
          <w:szCs w:val="32"/>
        </w:rPr>
        <w:lastRenderedPageBreak/>
        <w:t>Проблемы, возникшие в ходе практики</w:t>
      </w:r>
      <w:r w:rsidR="008C16AA">
        <w:rPr>
          <w:rStyle w:val="41"/>
          <w:b/>
          <w:color w:val="000000"/>
          <w:sz w:val="32"/>
          <w:szCs w:val="32"/>
        </w:rPr>
        <w:t>,</w:t>
      </w:r>
      <w:r w:rsidRPr="00BA47F5">
        <w:rPr>
          <w:rStyle w:val="41"/>
          <w:b/>
          <w:color w:val="000000"/>
          <w:sz w:val="32"/>
          <w:szCs w:val="32"/>
        </w:rPr>
        <w:t xml:space="preserve"> и ход их решения</w:t>
      </w:r>
      <w:bookmarkEnd w:id="17"/>
    </w:p>
    <w:p w:rsidR="008C16AA" w:rsidRPr="00BC6180" w:rsidRDefault="008C16AA" w:rsidP="00143837">
      <w:pPr>
        <w:spacing w:line="360" w:lineRule="auto"/>
      </w:pPr>
      <w:r w:rsidRPr="00BC6180">
        <w:t>Основные проблемы, возникшие в ходе практики, и ход их решения представлены в таблице.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2552"/>
        <w:gridCol w:w="2693"/>
        <w:gridCol w:w="3795"/>
      </w:tblGrid>
      <w:tr w:rsidR="005E13F7" w:rsidRPr="00143837" w:rsidTr="005E13F7">
        <w:tc>
          <w:tcPr>
            <w:tcW w:w="817" w:type="dxa"/>
            <w:shd w:val="clear" w:color="auto" w:fill="auto"/>
          </w:tcPr>
          <w:p w:rsidR="00386E9B" w:rsidRPr="00143837" w:rsidRDefault="00386E9B" w:rsidP="00143837">
            <w:pPr>
              <w:spacing w:before="60" w:after="60"/>
              <w:ind w:left="113" w:right="113" w:firstLine="0"/>
              <w:jc w:val="center"/>
              <w:rPr>
                <w:b/>
                <w:sz w:val="24"/>
                <w:szCs w:val="24"/>
              </w:rPr>
            </w:pPr>
            <w:r w:rsidRPr="00143837">
              <w:rPr>
                <w:b/>
                <w:sz w:val="24"/>
                <w:szCs w:val="24"/>
              </w:rPr>
              <w:t>№</w:t>
            </w:r>
          </w:p>
        </w:tc>
        <w:tc>
          <w:tcPr>
            <w:tcW w:w="2552" w:type="dxa"/>
            <w:shd w:val="clear" w:color="auto" w:fill="auto"/>
          </w:tcPr>
          <w:p w:rsidR="00386E9B" w:rsidRPr="00143837" w:rsidRDefault="002C3B69" w:rsidP="00143837">
            <w:pPr>
              <w:spacing w:before="60" w:after="60"/>
              <w:ind w:left="113" w:right="113" w:firstLine="0"/>
              <w:jc w:val="center"/>
              <w:rPr>
                <w:b/>
                <w:sz w:val="24"/>
                <w:szCs w:val="24"/>
              </w:rPr>
            </w:pPr>
            <w:r w:rsidRPr="00143837">
              <w:rPr>
                <w:b/>
                <w:sz w:val="24"/>
                <w:szCs w:val="24"/>
              </w:rPr>
              <w:t>Направления работы, мероприятия</w:t>
            </w:r>
          </w:p>
        </w:tc>
        <w:tc>
          <w:tcPr>
            <w:tcW w:w="2693" w:type="dxa"/>
            <w:shd w:val="clear" w:color="auto" w:fill="auto"/>
          </w:tcPr>
          <w:p w:rsidR="00386E9B" w:rsidRPr="00143837" w:rsidRDefault="00386E9B" w:rsidP="00143837">
            <w:pPr>
              <w:spacing w:before="60" w:after="60"/>
              <w:ind w:left="113" w:right="113" w:firstLine="0"/>
              <w:jc w:val="center"/>
              <w:rPr>
                <w:b/>
                <w:sz w:val="24"/>
                <w:szCs w:val="24"/>
              </w:rPr>
            </w:pPr>
            <w:r w:rsidRPr="00143837">
              <w:rPr>
                <w:b/>
                <w:sz w:val="24"/>
                <w:szCs w:val="24"/>
              </w:rPr>
              <w:t>Проблема</w:t>
            </w:r>
          </w:p>
        </w:tc>
        <w:tc>
          <w:tcPr>
            <w:tcW w:w="3795" w:type="dxa"/>
            <w:shd w:val="clear" w:color="auto" w:fill="auto"/>
          </w:tcPr>
          <w:p w:rsidR="00386E9B" w:rsidRPr="00143837" w:rsidRDefault="00386E9B" w:rsidP="00143837">
            <w:pPr>
              <w:spacing w:before="60" w:after="60"/>
              <w:ind w:left="113" w:right="113" w:firstLine="0"/>
              <w:jc w:val="center"/>
              <w:rPr>
                <w:b/>
                <w:sz w:val="24"/>
                <w:szCs w:val="24"/>
              </w:rPr>
            </w:pPr>
            <w:r w:rsidRPr="00143837">
              <w:rPr>
                <w:b/>
                <w:sz w:val="24"/>
                <w:szCs w:val="24"/>
              </w:rPr>
              <w:t>Ход решения</w:t>
            </w:r>
          </w:p>
        </w:tc>
      </w:tr>
      <w:tr w:rsidR="005E13F7" w:rsidRPr="00143837" w:rsidTr="005E13F7">
        <w:tc>
          <w:tcPr>
            <w:tcW w:w="817" w:type="dxa"/>
            <w:shd w:val="clear" w:color="auto" w:fill="auto"/>
            <w:vAlign w:val="center"/>
          </w:tcPr>
          <w:p w:rsidR="00386E9B" w:rsidRPr="00143837" w:rsidRDefault="002C3B69" w:rsidP="00143837">
            <w:pPr>
              <w:spacing w:before="60" w:after="60"/>
              <w:ind w:left="113" w:right="113" w:firstLine="0"/>
              <w:jc w:val="center"/>
              <w:rPr>
                <w:sz w:val="24"/>
                <w:szCs w:val="24"/>
              </w:rPr>
            </w:pPr>
            <w:r w:rsidRPr="00143837">
              <w:rPr>
                <w:sz w:val="24"/>
                <w:szCs w:val="24"/>
              </w:rPr>
              <w:t>1</w:t>
            </w:r>
          </w:p>
        </w:tc>
        <w:tc>
          <w:tcPr>
            <w:tcW w:w="2552" w:type="dxa"/>
            <w:shd w:val="clear" w:color="auto" w:fill="auto"/>
            <w:vAlign w:val="center"/>
          </w:tcPr>
          <w:p w:rsidR="00386E9B" w:rsidRPr="00143837" w:rsidRDefault="00B10D94" w:rsidP="00143837">
            <w:pPr>
              <w:spacing w:before="60" w:after="60"/>
              <w:ind w:left="113" w:right="113" w:firstLine="0"/>
              <w:rPr>
                <w:sz w:val="24"/>
                <w:szCs w:val="24"/>
              </w:rPr>
            </w:pPr>
            <w:r w:rsidRPr="00143837">
              <w:rPr>
                <w:sz w:val="24"/>
                <w:szCs w:val="24"/>
              </w:rPr>
              <w:t>Психологическая диагностика и тестирование</w:t>
            </w:r>
          </w:p>
        </w:tc>
        <w:tc>
          <w:tcPr>
            <w:tcW w:w="2693" w:type="dxa"/>
            <w:shd w:val="clear" w:color="auto" w:fill="auto"/>
            <w:vAlign w:val="center"/>
          </w:tcPr>
          <w:p w:rsidR="00386E9B" w:rsidRPr="00143837" w:rsidRDefault="00B10D94" w:rsidP="00143837">
            <w:pPr>
              <w:spacing w:before="60" w:after="60"/>
              <w:ind w:left="113" w:right="113" w:firstLine="0"/>
              <w:rPr>
                <w:sz w:val="24"/>
                <w:szCs w:val="24"/>
              </w:rPr>
            </w:pPr>
            <w:r w:rsidRPr="00143837">
              <w:rPr>
                <w:sz w:val="24"/>
                <w:szCs w:val="24"/>
              </w:rPr>
              <w:t>Отсутствовали некоторые учащиеся</w:t>
            </w:r>
          </w:p>
        </w:tc>
        <w:tc>
          <w:tcPr>
            <w:tcW w:w="3795" w:type="dxa"/>
            <w:shd w:val="clear" w:color="auto" w:fill="auto"/>
            <w:vAlign w:val="center"/>
          </w:tcPr>
          <w:p w:rsidR="00386E9B" w:rsidRPr="00143837" w:rsidRDefault="00B10D94" w:rsidP="00143837">
            <w:pPr>
              <w:spacing w:before="60" w:after="60"/>
              <w:ind w:left="113" w:right="113" w:firstLine="0"/>
              <w:rPr>
                <w:sz w:val="24"/>
                <w:szCs w:val="24"/>
              </w:rPr>
            </w:pPr>
            <w:r w:rsidRPr="00143837">
              <w:rPr>
                <w:sz w:val="24"/>
                <w:szCs w:val="24"/>
              </w:rPr>
              <w:t>Отсутствовавшие учащиеся прошли диагностику в другие дни</w:t>
            </w:r>
          </w:p>
        </w:tc>
      </w:tr>
      <w:tr w:rsidR="005E13F7" w:rsidRPr="00143837" w:rsidTr="005E13F7">
        <w:tc>
          <w:tcPr>
            <w:tcW w:w="817" w:type="dxa"/>
            <w:shd w:val="clear" w:color="auto" w:fill="auto"/>
            <w:vAlign w:val="center"/>
          </w:tcPr>
          <w:p w:rsidR="00386E9B" w:rsidRPr="00143837" w:rsidRDefault="002C3B69" w:rsidP="00143837">
            <w:pPr>
              <w:spacing w:before="60" w:after="60"/>
              <w:ind w:left="113" w:right="113" w:firstLine="0"/>
              <w:jc w:val="center"/>
              <w:rPr>
                <w:sz w:val="24"/>
                <w:szCs w:val="24"/>
              </w:rPr>
            </w:pPr>
            <w:r w:rsidRPr="00143837">
              <w:rPr>
                <w:sz w:val="24"/>
                <w:szCs w:val="24"/>
              </w:rPr>
              <w:t>2</w:t>
            </w:r>
          </w:p>
        </w:tc>
        <w:tc>
          <w:tcPr>
            <w:tcW w:w="2552" w:type="dxa"/>
            <w:shd w:val="clear" w:color="auto" w:fill="auto"/>
            <w:vAlign w:val="center"/>
          </w:tcPr>
          <w:p w:rsidR="00386E9B" w:rsidRPr="00143837" w:rsidRDefault="00C31C1C" w:rsidP="00143837">
            <w:pPr>
              <w:spacing w:before="60" w:after="60"/>
              <w:ind w:left="113" w:right="113" w:firstLine="0"/>
              <w:rPr>
                <w:sz w:val="24"/>
                <w:szCs w:val="24"/>
              </w:rPr>
            </w:pPr>
            <w:r w:rsidRPr="00143837">
              <w:rPr>
                <w:sz w:val="24"/>
                <w:szCs w:val="24"/>
              </w:rPr>
              <w:t>Проведение презентации, психологической игры, занятий в городском летнем лагере</w:t>
            </w:r>
          </w:p>
        </w:tc>
        <w:tc>
          <w:tcPr>
            <w:tcW w:w="2693" w:type="dxa"/>
            <w:shd w:val="clear" w:color="auto" w:fill="auto"/>
            <w:vAlign w:val="center"/>
          </w:tcPr>
          <w:p w:rsidR="00386E9B" w:rsidRPr="00143837" w:rsidRDefault="00C31C1C" w:rsidP="00143837">
            <w:pPr>
              <w:spacing w:before="60" w:after="60"/>
              <w:ind w:left="113" w:right="113" w:firstLine="0"/>
              <w:rPr>
                <w:sz w:val="24"/>
                <w:szCs w:val="24"/>
              </w:rPr>
            </w:pPr>
            <w:r w:rsidRPr="00143837">
              <w:rPr>
                <w:sz w:val="24"/>
                <w:szCs w:val="24"/>
              </w:rPr>
              <w:t>Некоторые учащиеся вели себя неподобающим образом (демонстративно выражали недовольство или несогласие, отказывались выполнять предложенные задания, пытались спровоцировать конфликт), мешая проведению занятий.</w:t>
            </w:r>
          </w:p>
        </w:tc>
        <w:tc>
          <w:tcPr>
            <w:tcW w:w="3795" w:type="dxa"/>
            <w:shd w:val="clear" w:color="auto" w:fill="auto"/>
            <w:vAlign w:val="center"/>
          </w:tcPr>
          <w:p w:rsidR="00386E9B" w:rsidRPr="00143837" w:rsidRDefault="00C31C1C" w:rsidP="00143837">
            <w:pPr>
              <w:spacing w:before="60" w:after="60"/>
              <w:ind w:left="113" w:right="113" w:firstLine="0"/>
              <w:rPr>
                <w:sz w:val="24"/>
                <w:szCs w:val="24"/>
              </w:rPr>
            </w:pPr>
            <w:r w:rsidRPr="00143837">
              <w:rPr>
                <w:sz w:val="24"/>
                <w:szCs w:val="24"/>
              </w:rPr>
              <w:t>Учащимся были сделаны соответствующие замечания. С некоторыми из них были проведены воспитательные беседы после занятий.</w:t>
            </w:r>
          </w:p>
        </w:tc>
      </w:tr>
      <w:tr w:rsidR="005E13F7" w:rsidRPr="00143837" w:rsidTr="005E13F7">
        <w:tc>
          <w:tcPr>
            <w:tcW w:w="817" w:type="dxa"/>
            <w:shd w:val="clear" w:color="auto" w:fill="auto"/>
            <w:vAlign w:val="center"/>
          </w:tcPr>
          <w:p w:rsidR="00386E9B" w:rsidRPr="00143837" w:rsidRDefault="002C3B69" w:rsidP="00143837">
            <w:pPr>
              <w:spacing w:before="60" w:after="60"/>
              <w:ind w:left="113" w:right="113" w:firstLine="0"/>
              <w:jc w:val="center"/>
              <w:rPr>
                <w:sz w:val="24"/>
                <w:szCs w:val="24"/>
              </w:rPr>
            </w:pPr>
            <w:r w:rsidRPr="00143837">
              <w:rPr>
                <w:sz w:val="24"/>
                <w:szCs w:val="24"/>
              </w:rPr>
              <w:t>3</w:t>
            </w:r>
          </w:p>
        </w:tc>
        <w:tc>
          <w:tcPr>
            <w:tcW w:w="2552" w:type="dxa"/>
            <w:shd w:val="clear" w:color="auto" w:fill="auto"/>
            <w:vAlign w:val="center"/>
          </w:tcPr>
          <w:p w:rsidR="00386E9B" w:rsidRPr="00143837" w:rsidRDefault="00C31C1C" w:rsidP="00143837">
            <w:pPr>
              <w:spacing w:before="60" w:after="60"/>
              <w:ind w:left="113" w:right="113" w:firstLine="0"/>
              <w:rPr>
                <w:sz w:val="24"/>
                <w:szCs w:val="24"/>
              </w:rPr>
            </w:pPr>
            <w:r w:rsidRPr="00143837">
              <w:rPr>
                <w:sz w:val="24"/>
                <w:szCs w:val="24"/>
              </w:rPr>
              <w:t>Психологическое консультирование</w:t>
            </w:r>
          </w:p>
        </w:tc>
        <w:tc>
          <w:tcPr>
            <w:tcW w:w="2693" w:type="dxa"/>
            <w:shd w:val="clear" w:color="auto" w:fill="auto"/>
            <w:vAlign w:val="center"/>
          </w:tcPr>
          <w:p w:rsidR="00386E9B" w:rsidRPr="00143837" w:rsidRDefault="00C31C1C" w:rsidP="00143837">
            <w:pPr>
              <w:spacing w:before="60" w:after="60"/>
              <w:ind w:left="113" w:right="113" w:firstLine="0"/>
              <w:rPr>
                <w:sz w:val="24"/>
                <w:szCs w:val="24"/>
              </w:rPr>
            </w:pPr>
            <w:r w:rsidRPr="00143837">
              <w:rPr>
                <w:sz w:val="24"/>
                <w:szCs w:val="24"/>
              </w:rPr>
              <w:t>Некоторые вопросы вызывали затруднения</w:t>
            </w:r>
          </w:p>
        </w:tc>
        <w:tc>
          <w:tcPr>
            <w:tcW w:w="3795" w:type="dxa"/>
            <w:shd w:val="clear" w:color="auto" w:fill="auto"/>
            <w:vAlign w:val="center"/>
          </w:tcPr>
          <w:p w:rsidR="00386E9B" w:rsidRPr="00143837" w:rsidRDefault="002C3B69" w:rsidP="00143837">
            <w:pPr>
              <w:spacing w:before="60" w:after="60"/>
              <w:ind w:left="113" w:right="113" w:firstLine="0"/>
              <w:rPr>
                <w:sz w:val="24"/>
                <w:szCs w:val="24"/>
              </w:rPr>
            </w:pPr>
            <w:r w:rsidRPr="00143837">
              <w:rPr>
                <w:sz w:val="24"/>
                <w:szCs w:val="24"/>
              </w:rPr>
              <w:t>Ответы на вопросы, вызвавшие затруднения, были предоставлены позднее, после изучения соответствующей литературы и обсуждения со школьным педагогом-психологом</w:t>
            </w:r>
          </w:p>
        </w:tc>
      </w:tr>
      <w:tr w:rsidR="005E13F7" w:rsidRPr="00143837" w:rsidTr="005E13F7">
        <w:tc>
          <w:tcPr>
            <w:tcW w:w="817" w:type="dxa"/>
            <w:shd w:val="clear" w:color="auto" w:fill="auto"/>
            <w:vAlign w:val="center"/>
          </w:tcPr>
          <w:p w:rsidR="00386E9B" w:rsidRPr="00143837" w:rsidRDefault="002C3B69" w:rsidP="00143837">
            <w:pPr>
              <w:spacing w:before="60" w:after="60"/>
              <w:ind w:left="113" w:right="113" w:firstLine="0"/>
              <w:jc w:val="center"/>
              <w:rPr>
                <w:sz w:val="24"/>
                <w:szCs w:val="24"/>
              </w:rPr>
            </w:pPr>
            <w:r w:rsidRPr="00143837">
              <w:rPr>
                <w:sz w:val="24"/>
                <w:szCs w:val="24"/>
              </w:rPr>
              <w:t>4</w:t>
            </w:r>
          </w:p>
        </w:tc>
        <w:tc>
          <w:tcPr>
            <w:tcW w:w="2552" w:type="dxa"/>
            <w:shd w:val="clear" w:color="auto" w:fill="auto"/>
            <w:vAlign w:val="center"/>
          </w:tcPr>
          <w:p w:rsidR="00386E9B" w:rsidRPr="00143837" w:rsidRDefault="002C3B69" w:rsidP="00143837">
            <w:pPr>
              <w:spacing w:before="60" w:after="60"/>
              <w:ind w:left="113" w:right="113" w:firstLine="0"/>
              <w:rPr>
                <w:sz w:val="24"/>
                <w:szCs w:val="24"/>
              </w:rPr>
            </w:pPr>
            <w:r w:rsidRPr="00143837">
              <w:rPr>
                <w:sz w:val="24"/>
                <w:szCs w:val="24"/>
              </w:rPr>
              <w:t>Выступления на родительских собраниях</w:t>
            </w:r>
          </w:p>
        </w:tc>
        <w:tc>
          <w:tcPr>
            <w:tcW w:w="2693" w:type="dxa"/>
            <w:shd w:val="clear" w:color="auto" w:fill="auto"/>
            <w:vAlign w:val="center"/>
          </w:tcPr>
          <w:p w:rsidR="00386E9B" w:rsidRPr="00143837" w:rsidRDefault="002C3B69" w:rsidP="00143837">
            <w:pPr>
              <w:spacing w:before="60" w:after="60"/>
              <w:ind w:left="113" w:right="113" w:firstLine="0"/>
              <w:rPr>
                <w:sz w:val="24"/>
                <w:szCs w:val="24"/>
              </w:rPr>
            </w:pPr>
            <w:r w:rsidRPr="00143837">
              <w:rPr>
                <w:sz w:val="24"/>
                <w:szCs w:val="24"/>
              </w:rPr>
              <w:t>Родительские собрания</w:t>
            </w:r>
            <w:r w:rsidR="00E807DD" w:rsidRPr="00143837">
              <w:rPr>
                <w:sz w:val="24"/>
                <w:szCs w:val="24"/>
              </w:rPr>
              <w:t xml:space="preserve"> были назначены на одно и то же время</w:t>
            </w:r>
          </w:p>
        </w:tc>
        <w:tc>
          <w:tcPr>
            <w:tcW w:w="3795" w:type="dxa"/>
            <w:shd w:val="clear" w:color="auto" w:fill="auto"/>
            <w:vAlign w:val="center"/>
          </w:tcPr>
          <w:p w:rsidR="00386E9B" w:rsidRPr="00143837" w:rsidRDefault="00E807DD" w:rsidP="00143837">
            <w:pPr>
              <w:spacing w:before="60" w:after="60"/>
              <w:ind w:left="113" w:right="113" w:firstLine="0"/>
              <w:rPr>
                <w:sz w:val="24"/>
                <w:szCs w:val="24"/>
              </w:rPr>
            </w:pPr>
            <w:r w:rsidRPr="00143837">
              <w:rPr>
                <w:sz w:val="24"/>
                <w:szCs w:val="24"/>
              </w:rPr>
              <w:t>Точное время выступлений было заранее согласовано с классными руководителями</w:t>
            </w:r>
          </w:p>
        </w:tc>
      </w:tr>
    </w:tbl>
    <w:p w:rsidR="00BA47F5" w:rsidRDefault="00BA47F5" w:rsidP="00BC6180">
      <w:pPr>
        <w:pStyle w:val="1"/>
        <w:rPr>
          <w:rStyle w:val="41"/>
          <w:b/>
          <w:color w:val="000000"/>
          <w:sz w:val="32"/>
          <w:szCs w:val="32"/>
        </w:rPr>
      </w:pPr>
      <w:r w:rsidRPr="00BC6180">
        <w:br w:type="page"/>
      </w:r>
      <w:bookmarkStart w:id="18" w:name="_Toc421463577"/>
      <w:r w:rsidRPr="00BA47F5">
        <w:rPr>
          <w:rStyle w:val="41"/>
          <w:b/>
          <w:color w:val="000000"/>
          <w:sz w:val="32"/>
          <w:szCs w:val="32"/>
        </w:rPr>
        <w:lastRenderedPageBreak/>
        <w:t>Общие выводы по работе</w:t>
      </w:r>
      <w:bookmarkEnd w:id="18"/>
    </w:p>
    <w:p w:rsidR="008F344E" w:rsidRPr="00BC6180" w:rsidRDefault="008F344E" w:rsidP="00143837">
      <w:pPr>
        <w:spacing w:line="360" w:lineRule="auto"/>
      </w:pPr>
      <w:r w:rsidRPr="00BC6180">
        <w:t xml:space="preserve">В ходе проведения практики были достигнуты поставленные цели и задачи, выполнены все запланированные мероприятия, указанные в индивидуальном плане практики, найден подход к учащимся, позволивший эффективно взаимодействовать </w:t>
      </w:r>
      <w:r w:rsidR="00F62784" w:rsidRPr="00BC6180">
        <w:t xml:space="preserve">с ними </w:t>
      </w:r>
      <w:r w:rsidRPr="00BC6180">
        <w:t>в течение всего времени прохождения практики, получен положительный отзыв школьного педагога-психолога.</w:t>
      </w:r>
    </w:p>
    <w:p w:rsidR="00BA47F5" w:rsidRDefault="00BA47F5" w:rsidP="00BC6180">
      <w:pPr>
        <w:pStyle w:val="1"/>
        <w:rPr>
          <w:rStyle w:val="41"/>
          <w:b/>
          <w:color w:val="000000"/>
          <w:sz w:val="32"/>
          <w:szCs w:val="32"/>
        </w:rPr>
      </w:pPr>
      <w:r w:rsidRPr="00BC6180">
        <w:br w:type="page"/>
      </w:r>
      <w:bookmarkStart w:id="19" w:name="_Toc421463578"/>
      <w:r w:rsidR="00827E5B" w:rsidRPr="00827E5B">
        <w:rPr>
          <w:rStyle w:val="41"/>
          <w:b/>
          <w:color w:val="000000"/>
          <w:sz w:val="32"/>
          <w:szCs w:val="32"/>
        </w:rPr>
        <w:lastRenderedPageBreak/>
        <w:t>Оценка собственных профессионально-важных качеств и компетенций психолога-исследователя и психолога-практика, планируемые шаги по развитию профессионализма и повышению квалификации</w:t>
      </w:r>
      <w:bookmarkEnd w:id="19"/>
    </w:p>
    <w:p w:rsidR="00F62784" w:rsidRPr="00BC6180" w:rsidRDefault="00F62784" w:rsidP="00143837">
      <w:pPr>
        <w:spacing w:line="360" w:lineRule="auto"/>
      </w:pPr>
      <w:proofErr w:type="gramStart"/>
      <w:r w:rsidRPr="00BC6180">
        <w:t>В ходе проведения практики  мною были продемонстрированы такие профессионально-важные качества</w:t>
      </w:r>
      <w:r w:rsidR="00AB25E0" w:rsidRPr="00BC6180">
        <w:t xml:space="preserve"> психолога, как  умение устанавливать и поддерживать контакт, сохранять эмоциональное самообладание в процессе профессиональной деятельности, умение полно и правильно воспринимать человека (наблюдательность, быстрая ориентация в ситуации и т.д.),  умение понимать внутренние свойства и особенности человека (проникновение в его духовный мир, интуиция), способность к сопереживанию.</w:t>
      </w:r>
      <w:proofErr w:type="gramEnd"/>
      <w:r w:rsidR="00AB25E0" w:rsidRPr="00BC6180">
        <w:t xml:space="preserve">  При этом в качестве недостатка следует отметить чрезмерную </w:t>
      </w:r>
      <w:proofErr w:type="spellStart"/>
      <w:r w:rsidR="00AB25E0" w:rsidRPr="00BC6180">
        <w:t>вовлечённость</w:t>
      </w:r>
      <w:proofErr w:type="spellEnd"/>
      <w:r w:rsidR="00AB25E0" w:rsidRPr="00BC6180">
        <w:t xml:space="preserve"> в проблемы учащихся, «пропускание через себя» их ситуаций и состояний, что в дальнейшем может привести к нервным и физическим расстройствам.</w:t>
      </w:r>
    </w:p>
    <w:p w:rsidR="00263681" w:rsidRPr="00BC6180" w:rsidRDefault="001010A3" w:rsidP="00143837">
      <w:pPr>
        <w:spacing w:line="360" w:lineRule="auto"/>
      </w:pPr>
      <w:r w:rsidRPr="00BC6180">
        <w:t xml:space="preserve">Проведенная работа позволила выявить собственные профессиональные возможности, а также определить основные пути для реализации собственной деятельности и профессионального роста в дальнейшем. Важным  направлением  в  своей  </w:t>
      </w:r>
      <w:proofErr w:type="gramStart"/>
      <w:r w:rsidRPr="00BC6180">
        <w:t>работе</w:t>
      </w:r>
      <w:proofErr w:type="gramEnd"/>
      <w:r w:rsidRPr="00BC6180">
        <w:t xml:space="preserve">  считаю  постоянное  повышение  своего  научно-теоретического   и  практического  уровня  по  школьной  психологии,  поскольку  именно  подготовленный  психолог</w:t>
      </w:r>
      <w:r w:rsidR="00AB25E0" w:rsidRPr="00BC6180">
        <w:t>,</w:t>
      </w:r>
      <w:r w:rsidRPr="00BC6180">
        <w:t xml:space="preserve">  вооруженный  необходимой  теоретической  и  практической  базой</w:t>
      </w:r>
      <w:r w:rsidR="00AB25E0" w:rsidRPr="00BC6180">
        <w:t>,</w:t>
      </w:r>
      <w:r w:rsidRPr="00BC6180">
        <w:t xml:space="preserve">  может  содействовать  в  обучении,  развитии  и  воспитании  подрастающего  поколения.  </w:t>
      </w:r>
    </w:p>
    <w:p w:rsidR="00827E5B" w:rsidRDefault="00827E5B" w:rsidP="00263681">
      <w:pPr>
        <w:pStyle w:val="1"/>
        <w:spacing w:before="120" w:after="120" w:line="360" w:lineRule="auto"/>
        <w:rPr>
          <w:rStyle w:val="41"/>
          <w:b/>
          <w:color w:val="000000"/>
          <w:sz w:val="32"/>
          <w:szCs w:val="32"/>
        </w:rPr>
      </w:pPr>
      <w:r>
        <w:br w:type="page"/>
      </w:r>
      <w:bookmarkStart w:id="20" w:name="_Toc421463579"/>
      <w:r w:rsidRPr="00827E5B">
        <w:rPr>
          <w:rStyle w:val="41"/>
          <w:b/>
          <w:color w:val="000000"/>
          <w:sz w:val="32"/>
          <w:szCs w:val="32"/>
        </w:rPr>
        <w:lastRenderedPageBreak/>
        <w:t>Заключение</w:t>
      </w:r>
      <w:bookmarkEnd w:id="20"/>
    </w:p>
    <w:p w:rsidR="00F62784" w:rsidRPr="00BC6180" w:rsidRDefault="00F62784" w:rsidP="00143837">
      <w:pPr>
        <w:spacing w:line="360" w:lineRule="auto"/>
      </w:pPr>
      <w:r w:rsidRPr="00BC6180">
        <w:t xml:space="preserve">В целом, я оцениваю свою практику как успешную. В ходе проведенной мной работы я углубила свои знания в области психодиагностики, приобрела навык в проведении коррекционных занятий. Приобрела опыт формулирования психологических рекомендаций по результатам </w:t>
      </w:r>
      <w:r w:rsidR="000C2249" w:rsidRPr="00BC6180">
        <w:t>психологических исследований</w:t>
      </w:r>
      <w:r w:rsidRPr="00BC6180">
        <w:t xml:space="preserve">, психодиагностической работы с учащимися различного возраста. </w:t>
      </w:r>
    </w:p>
    <w:p w:rsidR="00F62784" w:rsidRPr="00BC6180" w:rsidRDefault="00F62784" w:rsidP="00143837">
      <w:pPr>
        <w:spacing w:line="360" w:lineRule="auto"/>
      </w:pPr>
      <w:r w:rsidRPr="00BC6180">
        <w:t>В ходе прохождения практики мною был приобретен опыт индивидуального консультирования, выявления совместно с психологом детей, нуждающихся в коррекционных занятиях.</w:t>
      </w:r>
    </w:p>
    <w:p w:rsidR="008F344E" w:rsidRPr="008F344E" w:rsidRDefault="008F344E" w:rsidP="008F344E"/>
    <w:sectPr w:rsidR="008F344E" w:rsidRPr="008F344E" w:rsidSect="008F46ED">
      <w:pgSz w:w="11909" w:h="16838"/>
      <w:pgMar w:top="1134" w:right="1134" w:bottom="1134" w:left="1134" w:header="0" w:footer="0"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65E5" w:rsidRDefault="001D65E5">
      <w:pPr>
        <w:spacing w:after="0"/>
      </w:pPr>
      <w:r>
        <w:separator/>
      </w:r>
    </w:p>
  </w:endnote>
  <w:endnote w:type="continuationSeparator" w:id="0">
    <w:p w:rsidR="001D65E5" w:rsidRDefault="001D65E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034EB" w:rsidRDefault="009034EB">
    <w:pPr>
      <w:pStyle w:val="aa"/>
      <w:jc w:val="center"/>
    </w:pPr>
    <w:r>
      <w:fldChar w:fldCharType="begin"/>
    </w:r>
    <w:r>
      <w:instrText>PAGE   \* MERGEFORMAT</w:instrText>
    </w:r>
    <w:r>
      <w:fldChar w:fldCharType="separate"/>
    </w:r>
    <w:r w:rsidR="005D5149">
      <w:rPr>
        <w:noProof/>
      </w:rPr>
      <w:t>2</w:t>
    </w:r>
    <w:r>
      <w:rPr>
        <w:noProof/>
      </w:rPr>
      <w:fldChar w:fldCharType="end"/>
    </w:r>
  </w:p>
  <w:p w:rsidR="009034EB" w:rsidRDefault="009034EB">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65E5" w:rsidRDefault="001D65E5">
      <w:pPr>
        <w:spacing w:after="0"/>
      </w:pPr>
      <w:r>
        <w:separator/>
      </w:r>
    </w:p>
  </w:footnote>
  <w:footnote w:type="continuationSeparator" w:id="0">
    <w:p w:rsidR="001D65E5" w:rsidRDefault="001D65E5">
      <w:pPr>
        <w:spacing w:after="0"/>
      </w:pPr>
      <w:r>
        <w:continuationSeparator/>
      </w:r>
    </w:p>
  </w:footnote>
  <w:footnote w:id="1">
    <w:p w:rsidR="009034EB" w:rsidRDefault="009034EB">
      <w:pPr>
        <w:pStyle w:val="ae"/>
      </w:pPr>
      <w:r>
        <w:rPr>
          <w:rStyle w:val="af0"/>
        </w:rPr>
        <w:footnoteRef/>
      </w:r>
      <w:r>
        <w:t xml:space="preserve"> </w:t>
      </w:r>
      <w:r w:rsidRPr="00A60DB9">
        <w:rPr>
          <w:sz w:val="24"/>
          <w:szCs w:val="24"/>
        </w:rPr>
        <w:t xml:space="preserve">Практикум по психологическим играм с детьми и подростками/под ред. </w:t>
      </w:r>
      <w:proofErr w:type="spellStart"/>
      <w:r w:rsidRPr="00A60DB9">
        <w:rPr>
          <w:sz w:val="24"/>
          <w:szCs w:val="24"/>
        </w:rPr>
        <w:t>М.Р.Битяновой</w:t>
      </w:r>
      <w:proofErr w:type="spellEnd"/>
      <w:r w:rsidRPr="00A60DB9">
        <w:rPr>
          <w:sz w:val="24"/>
          <w:szCs w:val="24"/>
        </w:rPr>
        <w:t>. – Питер, 2002</w:t>
      </w:r>
      <w:r>
        <w:rPr>
          <w:sz w:val="24"/>
          <w:szCs w:val="24"/>
        </w:rPr>
        <w:t>. С. 55-57.</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
    <w:nsid w:val="00000003"/>
    <w:multiLevelType w:val="multilevel"/>
    <w:tmpl w:val="0000000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2">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nsid w:val="00000007"/>
    <w:multiLevelType w:val="multilevel"/>
    <w:tmpl w:val="00000006"/>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4">
    <w:nsid w:val="0000000D"/>
    <w:multiLevelType w:val="multilevel"/>
    <w:tmpl w:val="0000000C"/>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5">
    <w:nsid w:val="0000000F"/>
    <w:multiLevelType w:val="multilevel"/>
    <w:tmpl w:val="0000000E"/>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6">
    <w:nsid w:val="00000011"/>
    <w:multiLevelType w:val="multilevel"/>
    <w:tmpl w:val="00000010"/>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7">
    <w:nsid w:val="00000013"/>
    <w:multiLevelType w:val="multilevel"/>
    <w:tmpl w:val="0000001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19"/>
        <w:szCs w:val="19"/>
        <w:u w:val="none"/>
      </w:rPr>
    </w:lvl>
  </w:abstractNum>
  <w:abstractNum w:abstractNumId="8">
    <w:nsid w:val="00000015"/>
    <w:multiLevelType w:val="multilevel"/>
    <w:tmpl w:val="0000001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9">
    <w:nsid w:val="00000017"/>
    <w:multiLevelType w:val="multilevel"/>
    <w:tmpl w:val="00000016"/>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0">
    <w:nsid w:val="00000019"/>
    <w:multiLevelType w:val="multilevel"/>
    <w:tmpl w:val="89E22990"/>
    <w:lvl w:ilvl="0">
      <w:start w:val="1"/>
      <w:numFmt w:val="decimal"/>
      <w:lvlText w:val="%1."/>
      <w:lvlJc w:val="left"/>
      <w:rPr>
        <w:rFonts w:ascii="Times New Roman" w:hAnsi="Times New Roman" w:cs="Times New Roman"/>
        <w:b/>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1">
    <w:nsid w:val="00000023"/>
    <w:multiLevelType w:val="multilevel"/>
    <w:tmpl w:val="00000022"/>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2">
    <w:nsid w:val="00000025"/>
    <w:multiLevelType w:val="multilevel"/>
    <w:tmpl w:val="00000024"/>
    <w:lvl w:ilvl="0">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decimal"/>
      <w:lvlText w:val="%1)"/>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13">
    <w:nsid w:val="03A176D8"/>
    <w:multiLevelType w:val="hybridMultilevel"/>
    <w:tmpl w:val="07F215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4">
    <w:nsid w:val="09D724C3"/>
    <w:multiLevelType w:val="hybridMultilevel"/>
    <w:tmpl w:val="01206F4A"/>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0FA31E9D"/>
    <w:multiLevelType w:val="hybridMultilevel"/>
    <w:tmpl w:val="281067B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124629EB"/>
    <w:multiLevelType w:val="hybridMultilevel"/>
    <w:tmpl w:val="B266832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nsid w:val="17234DD5"/>
    <w:multiLevelType w:val="hybridMultilevel"/>
    <w:tmpl w:val="3EDCFDC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1B4C75C5"/>
    <w:multiLevelType w:val="hybridMultilevel"/>
    <w:tmpl w:val="B534075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216F5052"/>
    <w:multiLevelType w:val="hybridMultilevel"/>
    <w:tmpl w:val="4D8A122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
    <w:nsid w:val="2204246F"/>
    <w:multiLevelType w:val="hybridMultilevel"/>
    <w:tmpl w:val="F86CCFA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1">
    <w:nsid w:val="280919AA"/>
    <w:multiLevelType w:val="hybridMultilevel"/>
    <w:tmpl w:val="AAD4117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2">
    <w:nsid w:val="32565D1E"/>
    <w:multiLevelType w:val="hybridMultilevel"/>
    <w:tmpl w:val="179E79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nsid w:val="32941ECA"/>
    <w:multiLevelType w:val="hybridMultilevel"/>
    <w:tmpl w:val="C296941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3CAE1698"/>
    <w:multiLevelType w:val="hybridMultilevel"/>
    <w:tmpl w:val="D9427838"/>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5">
    <w:nsid w:val="41AD5AF9"/>
    <w:multiLevelType w:val="hybridMultilevel"/>
    <w:tmpl w:val="9322E96A"/>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6">
    <w:nsid w:val="43FD135A"/>
    <w:multiLevelType w:val="hybridMultilevel"/>
    <w:tmpl w:val="20E08A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6021001"/>
    <w:multiLevelType w:val="hybridMultilevel"/>
    <w:tmpl w:val="549082C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8">
    <w:nsid w:val="487613C5"/>
    <w:multiLevelType w:val="hybridMultilevel"/>
    <w:tmpl w:val="66568B4C"/>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9">
    <w:nsid w:val="491B5063"/>
    <w:multiLevelType w:val="hybridMultilevel"/>
    <w:tmpl w:val="3A924A6A"/>
    <w:lvl w:ilvl="0" w:tplc="0419000F">
      <w:start w:val="1"/>
      <w:numFmt w:val="decimal"/>
      <w:lvlText w:val="%1."/>
      <w:lvlJc w:val="left"/>
      <w:pPr>
        <w:ind w:left="1069" w:hanging="360"/>
      </w:pPr>
      <w:rPr>
        <w:rFonts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0">
    <w:nsid w:val="4DCC5612"/>
    <w:multiLevelType w:val="hybridMultilevel"/>
    <w:tmpl w:val="5DEC9B44"/>
    <w:lvl w:ilvl="0" w:tplc="04190001">
      <w:start w:val="1"/>
      <w:numFmt w:val="bullet"/>
      <w:lvlText w:val=""/>
      <w:lvlJc w:val="left"/>
      <w:pPr>
        <w:ind w:left="473" w:hanging="360"/>
      </w:pPr>
      <w:rPr>
        <w:rFonts w:ascii="Symbol" w:hAnsi="Symbol" w:hint="default"/>
      </w:rPr>
    </w:lvl>
    <w:lvl w:ilvl="1" w:tplc="04190003" w:tentative="1">
      <w:start w:val="1"/>
      <w:numFmt w:val="bullet"/>
      <w:lvlText w:val="o"/>
      <w:lvlJc w:val="left"/>
      <w:pPr>
        <w:ind w:left="1193" w:hanging="360"/>
      </w:pPr>
      <w:rPr>
        <w:rFonts w:ascii="Courier New" w:hAnsi="Courier New" w:cs="Courier New" w:hint="default"/>
      </w:rPr>
    </w:lvl>
    <w:lvl w:ilvl="2" w:tplc="04190005" w:tentative="1">
      <w:start w:val="1"/>
      <w:numFmt w:val="bullet"/>
      <w:lvlText w:val=""/>
      <w:lvlJc w:val="left"/>
      <w:pPr>
        <w:ind w:left="1913" w:hanging="360"/>
      </w:pPr>
      <w:rPr>
        <w:rFonts w:ascii="Wingdings" w:hAnsi="Wingdings" w:hint="default"/>
      </w:rPr>
    </w:lvl>
    <w:lvl w:ilvl="3" w:tplc="04190001" w:tentative="1">
      <w:start w:val="1"/>
      <w:numFmt w:val="bullet"/>
      <w:lvlText w:val=""/>
      <w:lvlJc w:val="left"/>
      <w:pPr>
        <w:ind w:left="2633" w:hanging="360"/>
      </w:pPr>
      <w:rPr>
        <w:rFonts w:ascii="Symbol" w:hAnsi="Symbol" w:hint="default"/>
      </w:rPr>
    </w:lvl>
    <w:lvl w:ilvl="4" w:tplc="04190003" w:tentative="1">
      <w:start w:val="1"/>
      <w:numFmt w:val="bullet"/>
      <w:lvlText w:val="o"/>
      <w:lvlJc w:val="left"/>
      <w:pPr>
        <w:ind w:left="3353" w:hanging="360"/>
      </w:pPr>
      <w:rPr>
        <w:rFonts w:ascii="Courier New" w:hAnsi="Courier New" w:cs="Courier New" w:hint="default"/>
      </w:rPr>
    </w:lvl>
    <w:lvl w:ilvl="5" w:tplc="04190005" w:tentative="1">
      <w:start w:val="1"/>
      <w:numFmt w:val="bullet"/>
      <w:lvlText w:val=""/>
      <w:lvlJc w:val="left"/>
      <w:pPr>
        <w:ind w:left="4073" w:hanging="360"/>
      </w:pPr>
      <w:rPr>
        <w:rFonts w:ascii="Wingdings" w:hAnsi="Wingdings" w:hint="default"/>
      </w:rPr>
    </w:lvl>
    <w:lvl w:ilvl="6" w:tplc="04190001" w:tentative="1">
      <w:start w:val="1"/>
      <w:numFmt w:val="bullet"/>
      <w:lvlText w:val=""/>
      <w:lvlJc w:val="left"/>
      <w:pPr>
        <w:ind w:left="4793" w:hanging="360"/>
      </w:pPr>
      <w:rPr>
        <w:rFonts w:ascii="Symbol" w:hAnsi="Symbol" w:hint="default"/>
      </w:rPr>
    </w:lvl>
    <w:lvl w:ilvl="7" w:tplc="04190003" w:tentative="1">
      <w:start w:val="1"/>
      <w:numFmt w:val="bullet"/>
      <w:lvlText w:val="o"/>
      <w:lvlJc w:val="left"/>
      <w:pPr>
        <w:ind w:left="5513" w:hanging="360"/>
      </w:pPr>
      <w:rPr>
        <w:rFonts w:ascii="Courier New" w:hAnsi="Courier New" w:cs="Courier New" w:hint="default"/>
      </w:rPr>
    </w:lvl>
    <w:lvl w:ilvl="8" w:tplc="04190005" w:tentative="1">
      <w:start w:val="1"/>
      <w:numFmt w:val="bullet"/>
      <w:lvlText w:val=""/>
      <w:lvlJc w:val="left"/>
      <w:pPr>
        <w:ind w:left="6233" w:hanging="360"/>
      </w:pPr>
      <w:rPr>
        <w:rFonts w:ascii="Wingdings" w:hAnsi="Wingdings" w:hint="default"/>
      </w:rPr>
    </w:lvl>
  </w:abstractNum>
  <w:abstractNum w:abstractNumId="31">
    <w:nsid w:val="4FD43611"/>
    <w:multiLevelType w:val="hybridMultilevel"/>
    <w:tmpl w:val="B4222FA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2">
    <w:nsid w:val="51C94DB7"/>
    <w:multiLevelType w:val="hybridMultilevel"/>
    <w:tmpl w:val="6824BB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3">
    <w:nsid w:val="5270592F"/>
    <w:multiLevelType w:val="hybridMultilevel"/>
    <w:tmpl w:val="31F879DE"/>
    <w:lvl w:ilvl="0" w:tplc="0419000F">
      <w:start w:val="1"/>
      <w:numFmt w:val="decimal"/>
      <w:lvlText w:val="%1."/>
      <w:lvlJc w:val="left"/>
      <w:pPr>
        <w:ind w:left="1068" w:hanging="360"/>
      </w:p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53DF5EF5"/>
    <w:multiLevelType w:val="hybridMultilevel"/>
    <w:tmpl w:val="3622317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5">
    <w:nsid w:val="53E963A6"/>
    <w:multiLevelType w:val="hybridMultilevel"/>
    <w:tmpl w:val="5252645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8CE298D"/>
    <w:multiLevelType w:val="hybridMultilevel"/>
    <w:tmpl w:val="747416EA"/>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37">
    <w:nsid w:val="5BDC4992"/>
    <w:multiLevelType w:val="hybridMultilevel"/>
    <w:tmpl w:val="4C42F20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nsid w:val="5C86443A"/>
    <w:multiLevelType w:val="hybridMultilevel"/>
    <w:tmpl w:val="37087FC4"/>
    <w:lvl w:ilvl="0" w:tplc="0419000F">
      <w:start w:val="1"/>
      <w:numFmt w:val="decimal"/>
      <w:lvlText w:val="%1."/>
      <w:lvlJc w:val="left"/>
      <w:pPr>
        <w:ind w:left="1069" w:hanging="360"/>
      </w:p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9">
    <w:nsid w:val="5DE144E3"/>
    <w:multiLevelType w:val="hybridMultilevel"/>
    <w:tmpl w:val="F51615A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0">
    <w:nsid w:val="5FBB5009"/>
    <w:multiLevelType w:val="hybridMultilevel"/>
    <w:tmpl w:val="7750C08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1">
    <w:nsid w:val="65EC5269"/>
    <w:multiLevelType w:val="hybridMultilevel"/>
    <w:tmpl w:val="B41AF8A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2">
    <w:nsid w:val="66D25179"/>
    <w:multiLevelType w:val="hybridMultilevel"/>
    <w:tmpl w:val="CA9A30D4"/>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3">
    <w:nsid w:val="6D290716"/>
    <w:multiLevelType w:val="hybridMultilevel"/>
    <w:tmpl w:val="FBE4DC4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4">
    <w:nsid w:val="773C02F3"/>
    <w:multiLevelType w:val="hybridMultilevel"/>
    <w:tmpl w:val="846A4A80"/>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5">
    <w:nsid w:val="780D53C6"/>
    <w:multiLevelType w:val="hybridMultilevel"/>
    <w:tmpl w:val="2BFE14A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6">
    <w:nsid w:val="7C6C11E8"/>
    <w:multiLevelType w:val="hybridMultilevel"/>
    <w:tmpl w:val="5C663F5C"/>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47">
    <w:nsid w:val="7DDF37B9"/>
    <w:multiLevelType w:val="hybridMultilevel"/>
    <w:tmpl w:val="E06E7CCE"/>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0"/>
  </w:num>
  <w:num w:numId="11">
    <w:abstractNumId w:val="10"/>
  </w:num>
  <w:num w:numId="12">
    <w:abstractNumId w:val="11"/>
  </w:num>
  <w:num w:numId="13">
    <w:abstractNumId w:val="12"/>
  </w:num>
  <w:num w:numId="14">
    <w:abstractNumId w:val="17"/>
  </w:num>
  <w:num w:numId="15">
    <w:abstractNumId w:val="37"/>
  </w:num>
  <w:num w:numId="16">
    <w:abstractNumId w:val="40"/>
  </w:num>
  <w:num w:numId="17">
    <w:abstractNumId w:val="41"/>
  </w:num>
  <w:num w:numId="18">
    <w:abstractNumId w:val="16"/>
  </w:num>
  <w:num w:numId="19">
    <w:abstractNumId w:val="13"/>
  </w:num>
  <w:num w:numId="20">
    <w:abstractNumId w:val="26"/>
  </w:num>
  <w:num w:numId="21">
    <w:abstractNumId w:val="34"/>
  </w:num>
  <w:num w:numId="22">
    <w:abstractNumId w:val="35"/>
  </w:num>
  <w:num w:numId="23">
    <w:abstractNumId w:val="42"/>
  </w:num>
  <w:num w:numId="24">
    <w:abstractNumId w:val="25"/>
  </w:num>
  <w:num w:numId="25">
    <w:abstractNumId w:val="20"/>
  </w:num>
  <w:num w:numId="26">
    <w:abstractNumId w:val="23"/>
  </w:num>
  <w:num w:numId="27">
    <w:abstractNumId w:val="27"/>
  </w:num>
  <w:num w:numId="28">
    <w:abstractNumId w:val="47"/>
  </w:num>
  <w:num w:numId="29">
    <w:abstractNumId w:val="46"/>
  </w:num>
  <w:num w:numId="30">
    <w:abstractNumId w:val="36"/>
  </w:num>
  <w:num w:numId="31">
    <w:abstractNumId w:val="39"/>
  </w:num>
  <w:num w:numId="32">
    <w:abstractNumId w:val="19"/>
  </w:num>
  <w:num w:numId="33">
    <w:abstractNumId w:val="21"/>
  </w:num>
  <w:num w:numId="34">
    <w:abstractNumId w:val="33"/>
  </w:num>
  <w:num w:numId="35">
    <w:abstractNumId w:val="22"/>
  </w:num>
  <w:num w:numId="36">
    <w:abstractNumId w:val="18"/>
  </w:num>
  <w:num w:numId="37">
    <w:abstractNumId w:val="31"/>
  </w:num>
  <w:num w:numId="38">
    <w:abstractNumId w:val="32"/>
  </w:num>
  <w:num w:numId="39">
    <w:abstractNumId w:val="38"/>
  </w:num>
  <w:num w:numId="40">
    <w:abstractNumId w:val="45"/>
  </w:num>
  <w:num w:numId="41">
    <w:abstractNumId w:val="29"/>
  </w:num>
  <w:num w:numId="42">
    <w:abstractNumId w:val="30"/>
  </w:num>
  <w:num w:numId="43">
    <w:abstractNumId w:val="43"/>
  </w:num>
  <w:num w:numId="44">
    <w:abstractNumId w:val="24"/>
  </w:num>
  <w:num w:numId="45">
    <w:abstractNumId w:val="44"/>
  </w:num>
  <w:num w:numId="46">
    <w:abstractNumId w:val="28"/>
  </w:num>
  <w:num w:numId="47">
    <w:abstractNumId w:val="15"/>
  </w:num>
  <w:num w:numId="4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58B0"/>
    <w:rsid w:val="00040DA5"/>
    <w:rsid w:val="0008085D"/>
    <w:rsid w:val="00080E17"/>
    <w:rsid w:val="0008160A"/>
    <w:rsid w:val="000868AA"/>
    <w:rsid w:val="00093036"/>
    <w:rsid w:val="000968A8"/>
    <w:rsid w:val="000A101F"/>
    <w:rsid w:val="000C2249"/>
    <w:rsid w:val="000C3E43"/>
    <w:rsid w:val="000C4ABD"/>
    <w:rsid w:val="001010A3"/>
    <w:rsid w:val="00105A5F"/>
    <w:rsid w:val="001217DC"/>
    <w:rsid w:val="001236B6"/>
    <w:rsid w:val="00134FB5"/>
    <w:rsid w:val="00143837"/>
    <w:rsid w:val="00143C42"/>
    <w:rsid w:val="00146265"/>
    <w:rsid w:val="00186A9B"/>
    <w:rsid w:val="001A3889"/>
    <w:rsid w:val="001D65E5"/>
    <w:rsid w:val="001F3679"/>
    <w:rsid w:val="001F7286"/>
    <w:rsid w:val="00201318"/>
    <w:rsid w:val="0020190A"/>
    <w:rsid w:val="00205517"/>
    <w:rsid w:val="00205ABA"/>
    <w:rsid w:val="002205F7"/>
    <w:rsid w:val="002523F7"/>
    <w:rsid w:val="00260277"/>
    <w:rsid w:val="00263681"/>
    <w:rsid w:val="0029073F"/>
    <w:rsid w:val="0029281F"/>
    <w:rsid w:val="002C3B69"/>
    <w:rsid w:val="002E7F3E"/>
    <w:rsid w:val="00300631"/>
    <w:rsid w:val="0030118B"/>
    <w:rsid w:val="00315D6B"/>
    <w:rsid w:val="00316FBB"/>
    <w:rsid w:val="00332D34"/>
    <w:rsid w:val="0033336D"/>
    <w:rsid w:val="003607B8"/>
    <w:rsid w:val="00386E9B"/>
    <w:rsid w:val="00392FC6"/>
    <w:rsid w:val="00393BFE"/>
    <w:rsid w:val="003A6E6F"/>
    <w:rsid w:val="003C1146"/>
    <w:rsid w:val="003C3400"/>
    <w:rsid w:val="003F0F3D"/>
    <w:rsid w:val="00420C69"/>
    <w:rsid w:val="004247A2"/>
    <w:rsid w:val="004951FE"/>
    <w:rsid w:val="004957E4"/>
    <w:rsid w:val="004A3AE4"/>
    <w:rsid w:val="004A7EFB"/>
    <w:rsid w:val="004C1076"/>
    <w:rsid w:val="004D1FA9"/>
    <w:rsid w:val="004D5517"/>
    <w:rsid w:val="004E581A"/>
    <w:rsid w:val="004F77C5"/>
    <w:rsid w:val="00503E8E"/>
    <w:rsid w:val="00514A78"/>
    <w:rsid w:val="005222C9"/>
    <w:rsid w:val="00531E4E"/>
    <w:rsid w:val="005447FA"/>
    <w:rsid w:val="00553576"/>
    <w:rsid w:val="00554548"/>
    <w:rsid w:val="00593A54"/>
    <w:rsid w:val="00597579"/>
    <w:rsid w:val="005A4B4E"/>
    <w:rsid w:val="005A6B6E"/>
    <w:rsid w:val="005B46FE"/>
    <w:rsid w:val="005D5149"/>
    <w:rsid w:val="005E13F7"/>
    <w:rsid w:val="005F284B"/>
    <w:rsid w:val="00621960"/>
    <w:rsid w:val="00633DCD"/>
    <w:rsid w:val="006627A6"/>
    <w:rsid w:val="00665494"/>
    <w:rsid w:val="00670E37"/>
    <w:rsid w:val="0068687E"/>
    <w:rsid w:val="00692CF5"/>
    <w:rsid w:val="006B1BC6"/>
    <w:rsid w:val="006D66F0"/>
    <w:rsid w:val="00703543"/>
    <w:rsid w:val="007201D6"/>
    <w:rsid w:val="007306FA"/>
    <w:rsid w:val="00737D7E"/>
    <w:rsid w:val="007537AD"/>
    <w:rsid w:val="00772E7D"/>
    <w:rsid w:val="00787F2F"/>
    <w:rsid w:val="007A7DFE"/>
    <w:rsid w:val="00827E5B"/>
    <w:rsid w:val="00855696"/>
    <w:rsid w:val="00876AF9"/>
    <w:rsid w:val="008776BF"/>
    <w:rsid w:val="00884499"/>
    <w:rsid w:val="0089147E"/>
    <w:rsid w:val="00893289"/>
    <w:rsid w:val="008C16AA"/>
    <w:rsid w:val="008C4B0F"/>
    <w:rsid w:val="008C692F"/>
    <w:rsid w:val="008D69F7"/>
    <w:rsid w:val="008F344E"/>
    <w:rsid w:val="008F46ED"/>
    <w:rsid w:val="00902C48"/>
    <w:rsid w:val="009034EB"/>
    <w:rsid w:val="00903551"/>
    <w:rsid w:val="00906404"/>
    <w:rsid w:val="009157CA"/>
    <w:rsid w:val="009466C3"/>
    <w:rsid w:val="009758B0"/>
    <w:rsid w:val="009E3C88"/>
    <w:rsid w:val="009F414B"/>
    <w:rsid w:val="009F5A90"/>
    <w:rsid w:val="00A0665D"/>
    <w:rsid w:val="00A13AE8"/>
    <w:rsid w:val="00A2541E"/>
    <w:rsid w:val="00A43077"/>
    <w:rsid w:val="00A527BC"/>
    <w:rsid w:val="00A60DB9"/>
    <w:rsid w:val="00A62BA4"/>
    <w:rsid w:val="00AA079D"/>
    <w:rsid w:val="00AB25E0"/>
    <w:rsid w:val="00AB3915"/>
    <w:rsid w:val="00AD0922"/>
    <w:rsid w:val="00AE10CB"/>
    <w:rsid w:val="00AE765E"/>
    <w:rsid w:val="00AF477E"/>
    <w:rsid w:val="00B000E1"/>
    <w:rsid w:val="00B06E0A"/>
    <w:rsid w:val="00B10D94"/>
    <w:rsid w:val="00B41659"/>
    <w:rsid w:val="00B87D03"/>
    <w:rsid w:val="00B9748E"/>
    <w:rsid w:val="00BA47F5"/>
    <w:rsid w:val="00BA7310"/>
    <w:rsid w:val="00BB742A"/>
    <w:rsid w:val="00BC6180"/>
    <w:rsid w:val="00BD5381"/>
    <w:rsid w:val="00C26C31"/>
    <w:rsid w:val="00C31C1C"/>
    <w:rsid w:val="00C476C6"/>
    <w:rsid w:val="00C55DF7"/>
    <w:rsid w:val="00C62334"/>
    <w:rsid w:val="00C80779"/>
    <w:rsid w:val="00C853F0"/>
    <w:rsid w:val="00C92D6E"/>
    <w:rsid w:val="00CD0520"/>
    <w:rsid w:val="00CF0A78"/>
    <w:rsid w:val="00D03D12"/>
    <w:rsid w:val="00D107D2"/>
    <w:rsid w:val="00D122DE"/>
    <w:rsid w:val="00D22D6D"/>
    <w:rsid w:val="00D409F5"/>
    <w:rsid w:val="00D41E80"/>
    <w:rsid w:val="00D67167"/>
    <w:rsid w:val="00D74A3B"/>
    <w:rsid w:val="00D74ACC"/>
    <w:rsid w:val="00D82E28"/>
    <w:rsid w:val="00DB6667"/>
    <w:rsid w:val="00DD1247"/>
    <w:rsid w:val="00DD290C"/>
    <w:rsid w:val="00DE4737"/>
    <w:rsid w:val="00DF6009"/>
    <w:rsid w:val="00E00BEB"/>
    <w:rsid w:val="00E14CC5"/>
    <w:rsid w:val="00E268FB"/>
    <w:rsid w:val="00E30408"/>
    <w:rsid w:val="00E335EC"/>
    <w:rsid w:val="00E44E12"/>
    <w:rsid w:val="00E61FF8"/>
    <w:rsid w:val="00E64AB3"/>
    <w:rsid w:val="00E731B2"/>
    <w:rsid w:val="00E807DD"/>
    <w:rsid w:val="00E84C1D"/>
    <w:rsid w:val="00EB42B0"/>
    <w:rsid w:val="00EC4E4A"/>
    <w:rsid w:val="00EE7F24"/>
    <w:rsid w:val="00F26120"/>
    <w:rsid w:val="00F357AF"/>
    <w:rsid w:val="00F42437"/>
    <w:rsid w:val="00F44B58"/>
    <w:rsid w:val="00F55C3B"/>
    <w:rsid w:val="00F62784"/>
    <w:rsid w:val="00F66051"/>
    <w:rsid w:val="00F77A8E"/>
    <w:rsid w:val="00F90AFC"/>
    <w:rsid w:val="00F93A75"/>
    <w:rsid w:val="00FE7B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59"/>
    <w:pPr>
      <w:spacing w:before="120" w:after="120"/>
      <w:ind w:firstLine="709"/>
      <w:jc w:val="both"/>
    </w:pPr>
    <w:rPr>
      <w:rFonts w:ascii="Times New Roman" w:hAnsi="Times New Roman"/>
      <w:sz w:val="28"/>
      <w:szCs w:val="22"/>
    </w:rPr>
  </w:style>
  <w:style w:type="paragraph" w:styleId="1">
    <w:name w:val="heading 1"/>
    <w:basedOn w:val="a"/>
    <w:next w:val="a"/>
    <w:link w:val="10"/>
    <w:uiPriority w:val="9"/>
    <w:qFormat/>
    <w:rsid w:val="00EE7F2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4247A2"/>
    <w:pPr>
      <w:keepNext/>
      <w:spacing w:before="240" w:after="60"/>
      <w:outlineLvl w:val="1"/>
    </w:pPr>
    <w:rPr>
      <w:rFonts w:ascii="Cambria" w:hAnsi="Cambria"/>
      <w:b/>
      <w:bCs/>
      <w:i/>
      <w:iCs/>
      <w:szCs w:val="28"/>
    </w:rPr>
  </w:style>
  <w:style w:type="paragraph" w:styleId="3">
    <w:name w:val="heading 3"/>
    <w:basedOn w:val="a"/>
    <w:next w:val="a"/>
    <w:link w:val="30"/>
    <w:uiPriority w:val="9"/>
    <w:unhideWhenUsed/>
    <w:qFormat/>
    <w:rsid w:val="004247A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58B0"/>
    <w:pPr>
      <w:autoSpaceDE w:val="0"/>
      <w:autoSpaceDN w:val="0"/>
      <w:adjustRightInd w:val="0"/>
    </w:pPr>
    <w:rPr>
      <w:rFonts w:ascii="Times New Roman" w:hAnsi="Times New Roman"/>
      <w:color w:val="000000"/>
      <w:sz w:val="24"/>
      <w:szCs w:val="24"/>
    </w:rPr>
  </w:style>
  <w:style w:type="character" w:customStyle="1" w:styleId="11">
    <w:name w:val="Основной текст Знак1"/>
    <w:link w:val="a3"/>
    <w:uiPriority w:val="99"/>
    <w:rsid w:val="00D22D6D"/>
    <w:rPr>
      <w:rFonts w:ascii="Times New Roman" w:hAnsi="Times New Roman" w:cs="Times New Roman"/>
      <w:sz w:val="27"/>
      <w:szCs w:val="27"/>
      <w:shd w:val="clear" w:color="auto" w:fill="FFFFFF"/>
    </w:rPr>
  </w:style>
  <w:style w:type="character" w:customStyle="1" w:styleId="12">
    <w:name w:val="Заголовок №1_"/>
    <w:link w:val="13"/>
    <w:uiPriority w:val="99"/>
    <w:rsid w:val="00D22D6D"/>
    <w:rPr>
      <w:rFonts w:ascii="Times New Roman" w:hAnsi="Times New Roman" w:cs="Times New Roman"/>
      <w:b/>
      <w:bCs/>
      <w:sz w:val="43"/>
      <w:szCs w:val="43"/>
      <w:shd w:val="clear" w:color="auto" w:fill="FFFFFF"/>
    </w:rPr>
  </w:style>
  <w:style w:type="character" w:customStyle="1" w:styleId="21">
    <w:name w:val="Основной текст (2)_"/>
    <w:link w:val="22"/>
    <w:uiPriority w:val="99"/>
    <w:rsid w:val="00D22D6D"/>
    <w:rPr>
      <w:rFonts w:ascii="Times New Roman" w:hAnsi="Times New Roman" w:cs="Times New Roman"/>
      <w:b/>
      <w:bCs/>
      <w:sz w:val="43"/>
      <w:szCs w:val="43"/>
      <w:shd w:val="clear" w:color="auto" w:fill="FFFFFF"/>
    </w:rPr>
  </w:style>
  <w:style w:type="character" w:customStyle="1" w:styleId="23">
    <w:name w:val="Заголовок №2_"/>
    <w:link w:val="24"/>
    <w:uiPriority w:val="99"/>
    <w:rsid w:val="00D22D6D"/>
    <w:rPr>
      <w:rFonts w:ascii="Times New Roman" w:hAnsi="Times New Roman" w:cs="Times New Roman"/>
      <w:i/>
      <w:iCs/>
      <w:sz w:val="43"/>
      <w:szCs w:val="43"/>
      <w:shd w:val="clear" w:color="auto" w:fill="FFFFFF"/>
    </w:rPr>
  </w:style>
  <w:style w:type="paragraph" w:styleId="a3">
    <w:name w:val="Body Text"/>
    <w:basedOn w:val="a"/>
    <w:link w:val="11"/>
    <w:uiPriority w:val="99"/>
    <w:rsid w:val="00D22D6D"/>
    <w:pPr>
      <w:widowControl w:val="0"/>
      <w:shd w:val="clear" w:color="auto" w:fill="FFFFFF"/>
      <w:spacing w:after="420" w:line="240" w:lineRule="atLeast"/>
      <w:ind w:hanging="360"/>
      <w:jc w:val="center"/>
    </w:pPr>
    <w:rPr>
      <w:sz w:val="27"/>
      <w:szCs w:val="27"/>
    </w:rPr>
  </w:style>
  <w:style w:type="character" w:customStyle="1" w:styleId="a4">
    <w:name w:val="Основной текст Знак"/>
    <w:basedOn w:val="a0"/>
    <w:uiPriority w:val="99"/>
    <w:semiHidden/>
    <w:rsid w:val="00D22D6D"/>
  </w:style>
  <w:style w:type="paragraph" w:customStyle="1" w:styleId="13">
    <w:name w:val="Заголовок №1"/>
    <w:basedOn w:val="a"/>
    <w:link w:val="12"/>
    <w:uiPriority w:val="99"/>
    <w:rsid w:val="00D22D6D"/>
    <w:pPr>
      <w:widowControl w:val="0"/>
      <w:shd w:val="clear" w:color="auto" w:fill="FFFFFF"/>
      <w:spacing w:before="2100" w:after="960" w:line="504" w:lineRule="exact"/>
      <w:jc w:val="right"/>
      <w:outlineLvl w:val="0"/>
    </w:pPr>
    <w:rPr>
      <w:b/>
      <w:bCs/>
      <w:sz w:val="43"/>
      <w:szCs w:val="43"/>
    </w:rPr>
  </w:style>
  <w:style w:type="paragraph" w:customStyle="1" w:styleId="22">
    <w:name w:val="Основной текст (2)"/>
    <w:basedOn w:val="a"/>
    <w:link w:val="21"/>
    <w:uiPriority w:val="99"/>
    <w:rsid w:val="00D22D6D"/>
    <w:pPr>
      <w:widowControl w:val="0"/>
      <w:shd w:val="clear" w:color="auto" w:fill="FFFFFF"/>
      <w:spacing w:before="960" w:after="420" w:line="504" w:lineRule="exact"/>
      <w:jc w:val="center"/>
    </w:pPr>
    <w:rPr>
      <w:b/>
      <w:bCs/>
      <w:sz w:val="43"/>
      <w:szCs w:val="43"/>
    </w:rPr>
  </w:style>
  <w:style w:type="paragraph" w:customStyle="1" w:styleId="24">
    <w:name w:val="Заголовок №2"/>
    <w:basedOn w:val="a"/>
    <w:link w:val="23"/>
    <w:uiPriority w:val="99"/>
    <w:rsid w:val="00D22D6D"/>
    <w:pPr>
      <w:widowControl w:val="0"/>
      <w:shd w:val="clear" w:color="auto" w:fill="FFFFFF"/>
      <w:spacing w:before="420" w:after="600" w:line="240" w:lineRule="atLeast"/>
      <w:jc w:val="center"/>
      <w:outlineLvl w:val="1"/>
    </w:pPr>
    <w:rPr>
      <w:i/>
      <w:iCs/>
      <w:sz w:val="43"/>
      <w:szCs w:val="43"/>
    </w:rPr>
  </w:style>
  <w:style w:type="character" w:styleId="a5">
    <w:name w:val="Hyperlink"/>
    <w:uiPriority w:val="99"/>
    <w:rsid w:val="00D22D6D"/>
    <w:rPr>
      <w:color w:val="000080"/>
      <w:u w:val="single"/>
    </w:rPr>
  </w:style>
  <w:style w:type="character" w:customStyle="1" w:styleId="9">
    <w:name w:val="Основной текст + 9"/>
    <w:aliases w:val="5 pt,Полужирный"/>
    <w:uiPriority w:val="99"/>
    <w:rsid w:val="00080E17"/>
    <w:rPr>
      <w:rFonts w:ascii="Times New Roman" w:hAnsi="Times New Roman" w:cs="Times New Roman"/>
      <w:b/>
      <w:bCs/>
      <w:sz w:val="19"/>
      <w:szCs w:val="19"/>
      <w:u w:val="none"/>
      <w:shd w:val="clear" w:color="auto" w:fill="FFFFFF"/>
    </w:rPr>
  </w:style>
  <w:style w:type="character" w:customStyle="1" w:styleId="91">
    <w:name w:val="Основной текст + 91"/>
    <w:aliases w:val="5 pt2"/>
    <w:uiPriority w:val="99"/>
    <w:rsid w:val="00080E17"/>
    <w:rPr>
      <w:rFonts w:ascii="Times New Roman" w:hAnsi="Times New Roman" w:cs="Times New Roman"/>
      <w:sz w:val="19"/>
      <w:szCs w:val="19"/>
      <w:u w:val="none"/>
      <w:shd w:val="clear" w:color="auto" w:fill="FFFFFF"/>
    </w:rPr>
  </w:style>
  <w:style w:type="character" w:customStyle="1" w:styleId="7">
    <w:name w:val="Основной текст + 7"/>
    <w:aliases w:val="5 pt1,Полужирный1"/>
    <w:uiPriority w:val="99"/>
    <w:rsid w:val="00080E17"/>
    <w:rPr>
      <w:rFonts w:ascii="Times New Roman" w:hAnsi="Times New Roman" w:cs="Times New Roman"/>
      <w:b/>
      <w:bCs/>
      <w:sz w:val="15"/>
      <w:szCs w:val="15"/>
      <w:u w:val="none"/>
      <w:shd w:val="clear" w:color="auto" w:fill="FFFFFF"/>
    </w:rPr>
  </w:style>
  <w:style w:type="character" w:customStyle="1" w:styleId="31">
    <w:name w:val="Основной текст (3)_"/>
    <w:link w:val="32"/>
    <w:uiPriority w:val="99"/>
    <w:rsid w:val="003A6E6F"/>
    <w:rPr>
      <w:rFonts w:ascii="Times New Roman" w:hAnsi="Times New Roman" w:cs="Times New Roman"/>
      <w:i/>
      <w:iCs/>
      <w:sz w:val="27"/>
      <w:szCs w:val="27"/>
      <w:shd w:val="clear" w:color="auto" w:fill="FFFFFF"/>
    </w:rPr>
  </w:style>
  <w:style w:type="character" w:customStyle="1" w:styleId="4">
    <w:name w:val="Основной текст (4)_"/>
    <w:link w:val="40"/>
    <w:uiPriority w:val="99"/>
    <w:rsid w:val="003A6E6F"/>
    <w:rPr>
      <w:rFonts w:ascii="Times New Roman" w:hAnsi="Times New Roman" w:cs="Times New Roman"/>
      <w:sz w:val="23"/>
      <w:szCs w:val="23"/>
      <w:shd w:val="clear" w:color="auto" w:fill="FFFFFF"/>
    </w:rPr>
  </w:style>
  <w:style w:type="character" w:customStyle="1" w:styleId="5">
    <w:name w:val="Основной текст (5)_"/>
    <w:link w:val="50"/>
    <w:uiPriority w:val="99"/>
    <w:rsid w:val="003A6E6F"/>
    <w:rPr>
      <w:rFonts w:ascii="Times New Roman" w:hAnsi="Times New Roman" w:cs="Times New Roman"/>
      <w:b/>
      <w:bCs/>
      <w:sz w:val="23"/>
      <w:szCs w:val="23"/>
      <w:shd w:val="clear" w:color="auto" w:fill="FFFFFF"/>
    </w:rPr>
  </w:style>
  <w:style w:type="character" w:customStyle="1" w:styleId="51">
    <w:name w:val="Основной текст (5) + Малые прописные"/>
    <w:uiPriority w:val="99"/>
    <w:rsid w:val="003A6E6F"/>
    <w:rPr>
      <w:rFonts w:ascii="Times New Roman" w:hAnsi="Times New Roman" w:cs="Times New Roman"/>
      <w:b/>
      <w:bCs/>
      <w:smallCaps/>
      <w:sz w:val="23"/>
      <w:szCs w:val="23"/>
      <w:shd w:val="clear" w:color="auto" w:fill="FFFFFF"/>
    </w:rPr>
  </w:style>
  <w:style w:type="character" w:customStyle="1" w:styleId="41">
    <w:name w:val="Основной текст (4) + Полужирный"/>
    <w:uiPriority w:val="99"/>
    <w:rsid w:val="003A6E6F"/>
    <w:rPr>
      <w:rFonts w:ascii="Times New Roman" w:hAnsi="Times New Roman" w:cs="Times New Roman"/>
      <w:b/>
      <w:bCs/>
      <w:sz w:val="23"/>
      <w:szCs w:val="23"/>
      <w:shd w:val="clear" w:color="auto" w:fill="FFFFFF"/>
    </w:rPr>
  </w:style>
  <w:style w:type="paragraph" w:customStyle="1" w:styleId="32">
    <w:name w:val="Основной текст (3)"/>
    <w:basedOn w:val="a"/>
    <w:link w:val="31"/>
    <w:uiPriority w:val="99"/>
    <w:rsid w:val="003A6E6F"/>
    <w:pPr>
      <w:widowControl w:val="0"/>
      <w:shd w:val="clear" w:color="auto" w:fill="FFFFFF"/>
      <w:spacing w:after="0" w:line="322" w:lineRule="exact"/>
      <w:jc w:val="right"/>
    </w:pPr>
    <w:rPr>
      <w:i/>
      <w:iCs/>
      <w:sz w:val="27"/>
      <w:szCs w:val="27"/>
    </w:rPr>
  </w:style>
  <w:style w:type="paragraph" w:customStyle="1" w:styleId="40">
    <w:name w:val="Основной текст (4)"/>
    <w:basedOn w:val="a"/>
    <w:link w:val="4"/>
    <w:uiPriority w:val="99"/>
    <w:rsid w:val="003A6E6F"/>
    <w:pPr>
      <w:widowControl w:val="0"/>
      <w:shd w:val="clear" w:color="auto" w:fill="FFFFFF"/>
      <w:spacing w:before="360" w:after="780" w:line="274" w:lineRule="exact"/>
      <w:jc w:val="center"/>
    </w:pPr>
    <w:rPr>
      <w:sz w:val="23"/>
      <w:szCs w:val="23"/>
    </w:rPr>
  </w:style>
  <w:style w:type="paragraph" w:customStyle="1" w:styleId="50">
    <w:name w:val="Основной текст (5)"/>
    <w:basedOn w:val="a"/>
    <w:link w:val="5"/>
    <w:uiPriority w:val="99"/>
    <w:rsid w:val="003A6E6F"/>
    <w:pPr>
      <w:widowControl w:val="0"/>
      <w:shd w:val="clear" w:color="auto" w:fill="FFFFFF"/>
      <w:spacing w:before="780" w:after="60" w:line="240" w:lineRule="atLeast"/>
      <w:jc w:val="center"/>
    </w:pPr>
    <w:rPr>
      <w:b/>
      <w:bCs/>
      <w:sz w:val="23"/>
      <w:szCs w:val="23"/>
    </w:rPr>
  </w:style>
  <w:style w:type="character" w:customStyle="1" w:styleId="a6">
    <w:name w:val="Колонтитул_"/>
    <w:link w:val="14"/>
    <w:uiPriority w:val="99"/>
    <w:rsid w:val="00CF0A78"/>
    <w:rPr>
      <w:rFonts w:ascii="Times New Roman" w:hAnsi="Times New Roman" w:cs="Times New Roman"/>
      <w:sz w:val="23"/>
      <w:szCs w:val="23"/>
      <w:shd w:val="clear" w:color="auto" w:fill="FFFFFF"/>
    </w:rPr>
  </w:style>
  <w:style w:type="character" w:customStyle="1" w:styleId="a7">
    <w:name w:val="Колонтитул"/>
    <w:uiPriority w:val="99"/>
    <w:rsid w:val="00CF0A78"/>
    <w:rPr>
      <w:rFonts w:ascii="Times New Roman" w:hAnsi="Times New Roman" w:cs="Times New Roman"/>
      <w:noProof/>
      <w:sz w:val="23"/>
      <w:szCs w:val="23"/>
      <w:shd w:val="clear" w:color="auto" w:fill="FFFFFF"/>
    </w:rPr>
  </w:style>
  <w:style w:type="character" w:customStyle="1" w:styleId="12pt">
    <w:name w:val="Колонтитул + 12 pt"/>
    <w:aliases w:val="Курсив"/>
    <w:uiPriority w:val="99"/>
    <w:rsid w:val="00CF0A78"/>
    <w:rPr>
      <w:rFonts w:ascii="Times New Roman" w:hAnsi="Times New Roman" w:cs="Times New Roman"/>
      <w:i/>
      <w:iCs/>
      <w:sz w:val="24"/>
      <w:szCs w:val="24"/>
      <w:shd w:val="clear" w:color="auto" w:fill="FFFFFF"/>
    </w:rPr>
  </w:style>
  <w:style w:type="character" w:customStyle="1" w:styleId="33">
    <w:name w:val="Заголовок №3_"/>
    <w:link w:val="34"/>
    <w:uiPriority w:val="99"/>
    <w:rsid w:val="00CF0A78"/>
    <w:rPr>
      <w:rFonts w:ascii="Times New Roman" w:hAnsi="Times New Roman" w:cs="Times New Roman"/>
      <w:sz w:val="27"/>
      <w:szCs w:val="27"/>
      <w:shd w:val="clear" w:color="auto" w:fill="FFFFFF"/>
    </w:rPr>
  </w:style>
  <w:style w:type="paragraph" w:customStyle="1" w:styleId="14">
    <w:name w:val="Колонтитул1"/>
    <w:basedOn w:val="a"/>
    <w:link w:val="a6"/>
    <w:uiPriority w:val="99"/>
    <w:rsid w:val="00CF0A78"/>
    <w:pPr>
      <w:widowControl w:val="0"/>
      <w:shd w:val="clear" w:color="auto" w:fill="FFFFFF"/>
      <w:spacing w:after="0" w:line="240" w:lineRule="atLeast"/>
    </w:pPr>
    <w:rPr>
      <w:sz w:val="23"/>
      <w:szCs w:val="23"/>
    </w:rPr>
  </w:style>
  <w:style w:type="paragraph" w:customStyle="1" w:styleId="34">
    <w:name w:val="Заголовок №3"/>
    <w:basedOn w:val="a"/>
    <w:link w:val="33"/>
    <w:uiPriority w:val="99"/>
    <w:rsid w:val="00CF0A78"/>
    <w:pPr>
      <w:widowControl w:val="0"/>
      <w:shd w:val="clear" w:color="auto" w:fill="FFFFFF"/>
      <w:spacing w:after="420" w:line="240" w:lineRule="atLeast"/>
      <w:outlineLvl w:val="2"/>
    </w:pPr>
    <w:rPr>
      <w:sz w:val="27"/>
      <w:szCs w:val="27"/>
    </w:rPr>
  </w:style>
  <w:style w:type="paragraph" w:styleId="a8">
    <w:name w:val="header"/>
    <w:basedOn w:val="a"/>
    <w:link w:val="a9"/>
    <w:uiPriority w:val="99"/>
    <w:unhideWhenUsed/>
    <w:rsid w:val="00D122DE"/>
    <w:pPr>
      <w:tabs>
        <w:tab w:val="center" w:pos="4677"/>
        <w:tab w:val="right" w:pos="9355"/>
      </w:tabs>
    </w:pPr>
  </w:style>
  <w:style w:type="character" w:customStyle="1" w:styleId="a9">
    <w:name w:val="Верхний колонтитул Знак"/>
    <w:link w:val="a8"/>
    <w:uiPriority w:val="99"/>
    <w:rsid w:val="00D122DE"/>
    <w:rPr>
      <w:sz w:val="22"/>
      <w:szCs w:val="22"/>
    </w:rPr>
  </w:style>
  <w:style w:type="paragraph" w:styleId="aa">
    <w:name w:val="footer"/>
    <w:basedOn w:val="a"/>
    <w:link w:val="ab"/>
    <w:uiPriority w:val="99"/>
    <w:unhideWhenUsed/>
    <w:rsid w:val="00D122DE"/>
    <w:pPr>
      <w:tabs>
        <w:tab w:val="center" w:pos="4677"/>
        <w:tab w:val="right" w:pos="9355"/>
      </w:tabs>
    </w:pPr>
  </w:style>
  <w:style w:type="character" w:customStyle="1" w:styleId="ab">
    <w:name w:val="Нижний колонтитул Знак"/>
    <w:link w:val="aa"/>
    <w:uiPriority w:val="99"/>
    <w:rsid w:val="00D122DE"/>
    <w:rPr>
      <w:sz w:val="22"/>
      <w:szCs w:val="22"/>
    </w:rPr>
  </w:style>
  <w:style w:type="character" w:customStyle="1" w:styleId="10">
    <w:name w:val="Заголовок 1 Знак"/>
    <w:link w:val="1"/>
    <w:uiPriority w:val="9"/>
    <w:rsid w:val="00EE7F24"/>
    <w:rPr>
      <w:rFonts w:ascii="Cambria" w:eastAsia="Times New Roman" w:hAnsi="Cambria" w:cs="Times New Roman"/>
      <w:b/>
      <w:bCs/>
      <w:kern w:val="32"/>
      <w:sz w:val="32"/>
      <w:szCs w:val="32"/>
    </w:rPr>
  </w:style>
  <w:style w:type="paragraph" w:styleId="ac">
    <w:name w:val="TOC Heading"/>
    <w:basedOn w:val="1"/>
    <w:next w:val="a"/>
    <w:uiPriority w:val="39"/>
    <w:semiHidden/>
    <w:unhideWhenUsed/>
    <w:qFormat/>
    <w:rsid w:val="00EE7F24"/>
    <w:pPr>
      <w:keepLines/>
      <w:spacing w:before="480" w:after="0"/>
      <w:outlineLvl w:val="9"/>
    </w:pPr>
    <w:rPr>
      <w:color w:val="365F91"/>
      <w:kern w:val="0"/>
      <w:sz w:val="28"/>
      <w:szCs w:val="28"/>
    </w:rPr>
  </w:style>
  <w:style w:type="paragraph" w:styleId="15">
    <w:name w:val="toc 1"/>
    <w:basedOn w:val="a"/>
    <w:next w:val="a"/>
    <w:autoRedefine/>
    <w:uiPriority w:val="39"/>
    <w:unhideWhenUsed/>
    <w:rsid w:val="00EE7F24"/>
  </w:style>
  <w:style w:type="table" w:styleId="ad">
    <w:name w:val="Table Grid"/>
    <w:basedOn w:val="a1"/>
    <w:uiPriority w:val="59"/>
    <w:rsid w:val="00EE7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4247A2"/>
    <w:rPr>
      <w:rFonts w:ascii="Cambria" w:eastAsia="Times New Roman" w:hAnsi="Cambria" w:cs="Times New Roman"/>
      <w:b/>
      <w:bCs/>
      <w:i/>
      <w:iCs/>
      <w:sz w:val="28"/>
      <w:szCs w:val="28"/>
    </w:rPr>
  </w:style>
  <w:style w:type="character" w:customStyle="1" w:styleId="30">
    <w:name w:val="Заголовок 3 Знак"/>
    <w:link w:val="3"/>
    <w:uiPriority w:val="9"/>
    <w:rsid w:val="004247A2"/>
    <w:rPr>
      <w:rFonts w:ascii="Cambria" w:eastAsia="Times New Roman" w:hAnsi="Cambria" w:cs="Times New Roman"/>
      <w:b/>
      <w:bCs/>
      <w:sz w:val="26"/>
      <w:szCs w:val="26"/>
    </w:rPr>
  </w:style>
  <w:style w:type="paragraph" w:styleId="25">
    <w:name w:val="toc 2"/>
    <w:basedOn w:val="a"/>
    <w:next w:val="a"/>
    <w:autoRedefine/>
    <w:uiPriority w:val="39"/>
    <w:unhideWhenUsed/>
    <w:rsid w:val="004247A2"/>
    <w:pPr>
      <w:ind w:left="220"/>
    </w:pPr>
  </w:style>
  <w:style w:type="paragraph" w:styleId="35">
    <w:name w:val="toc 3"/>
    <w:basedOn w:val="a"/>
    <w:next w:val="a"/>
    <w:autoRedefine/>
    <w:uiPriority w:val="39"/>
    <w:unhideWhenUsed/>
    <w:rsid w:val="004247A2"/>
    <w:pPr>
      <w:ind w:left="440"/>
    </w:pPr>
  </w:style>
  <w:style w:type="paragraph" w:styleId="ae">
    <w:name w:val="footnote text"/>
    <w:basedOn w:val="a"/>
    <w:link w:val="af"/>
    <w:uiPriority w:val="99"/>
    <w:semiHidden/>
    <w:unhideWhenUsed/>
    <w:rsid w:val="00A60DB9"/>
    <w:rPr>
      <w:sz w:val="20"/>
      <w:szCs w:val="20"/>
    </w:rPr>
  </w:style>
  <w:style w:type="character" w:customStyle="1" w:styleId="af">
    <w:name w:val="Текст сноски Знак"/>
    <w:basedOn w:val="a0"/>
    <w:link w:val="ae"/>
    <w:uiPriority w:val="99"/>
    <w:semiHidden/>
    <w:rsid w:val="00A60DB9"/>
  </w:style>
  <w:style w:type="character" w:styleId="af0">
    <w:name w:val="footnote reference"/>
    <w:uiPriority w:val="99"/>
    <w:semiHidden/>
    <w:unhideWhenUsed/>
    <w:rsid w:val="00A60DB9"/>
    <w:rPr>
      <w:vertAlign w:val="superscript"/>
    </w:rPr>
  </w:style>
  <w:style w:type="paragraph" w:styleId="af1">
    <w:name w:val="Normal (Web)"/>
    <w:basedOn w:val="a"/>
    <w:rsid w:val="00D82E28"/>
    <w:pPr>
      <w:spacing w:before="100" w:beforeAutospacing="1" w:after="100" w:afterAutospacing="1"/>
    </w:pPr>
    <w:rPr>
      <w:sz w:val="24"/>
      <w:szCs w:val="24"/>
    </w:rPr>
  </w:style>
  <w:style w:type="paragraph" w:styleId="26">
    <w:name w:val="List 2"/>
    <w:basedOn w:val="a"/>
    <w:rsid w:val="00D82E28"/>
    <w:pPr>
      <w:spacing w:after="0"/>
      <w:ind w:left="566" w:hanging="283"/>
    </w:pPr>
    <w:rPr>
      <w:sz w:val="24"/>
      <w:szCs w:val="24"/>
    </w:rPr>
  </w:style>
  <w:style w:type="paragraph" w:styleId="42">
    <w:name w:val="toc 4"/>
    <w:basedOn w:val="a"/>
    <w:next w:val="a"/>
    <w:autoRedefine/>
    <w:uiPriority w:val="39"/>
    <w:unhideWhenUsed/>
    <w:rsid w:val="00670E37"/>
    <w:pPr>
      <w:spacing w:after="100"/>
      <w:ind w:left="660"/>
    </w:pPr>
    <w:rPr>
      <w:rFonts w:ascii="Calibri" w:hAnsi="Calibri"/>
    </w:rPr>
  </w:style>
  <w:style w:type="paragraph" w:styleId="52">
    <w:name w:val="toc 5"/>
    <w:basedOn w:val="a"/>
    <w:next w:val="a"/>
    <w:autoRedefine/>
    <w:uiPriority w:val="39"/>
    <w:unhideWhenUsed/>
    <w:rsid w:val="00670E37"/>
    <w:pPr>
      <w:spacing w:after="100"/>
      <w:ind w:left="880"/>
    </w:pPr>
    <w:rPr>
      <w:rFonts w:ascii="Calibri" w:hAnsi="Calibri"/>
    </w:rPr>
  </w:style>
  <w:style w:type="paragraph" w:styleId="6">
    <w:name w:val="toc 6"/>
    <w:basedOn w:val="a"/>
    <w:next w:val="a"/>
    <w:autoRedefine/>
    <w:uiPriority w:val="39"/>
    <w:unhideWhenUsed/>
    <w:rsid w:val="00670E37"/>
    <w:pPr>
      <w:spacing w:after="100"/>
      <w:ind w:left="1100"/>
    </w:pPr>
    <w:rPr>
      <w:rFonts w:ascii="Calibri" w:hAnsi="Calibri"/>
    </w:rPr>
  </w:style>
  <w:style w:type="paragraph" w:styleId="70">
    <w:name w:val="toc 7"/>
    <w:basedOn w:val="a"/>
    <w:next w:val="a"/>
    <w:autoRedefine/>
    <w:uiPriority w:val="39"/>
    <w:unhideWhenUsed/>
    <w:rsid w:val="00670E37"/>
    <w:pPr>
      <w:spacing w:after="100"/>
      <w:ind w:left="1320"/>
    </w:pPr>
    <w:rPr>
      <w:rFonts w:ascii="Calibri" w:hAnsi="Calibri"/>
    </w:rPr>
  </w:style>
  <w:style w:type="paragraph" w:styleId="8">
    <w:name w:val="toc 8"/>
    <w:basedOn w:val="a"/>
    <w:next w:val="a"/>
    <w:autoRedefine/>
    <w:uiPriority w:val="39"/>
    <w:unhideWhenUsed/>
    <w:rsid w:val="00670E37"/>
    <w:pPr>
      <w:spacing w:after="100"/>
      <w:ind w:left="1540"/>
    </w:pPr>
    <w:rPr>
      <w:rFonts w:ascii="Calibri" w:hAnsi="Calibri"/>
    </w:rPr>
  </w:style>
  <w:style w:type="paragraph" w:styleId="90">
    <w:name w:val="toc 9"/>
    <w:basedOn w:val="a"/>
    <w:next w:val="a"/>
    <w:autoRedefine/>
    <w:uiPriority w:val="39"/>
    <w:unhideWhenUsed/>
    <w:rsid w:val="00670E37"/>
    <w:pPr>
      <w:spacing w:after="100"/>
      <w:ind w:left="1760"/>
    </w:pPr>
    <w:rPr>
      <w:rFonts w:ascii="Calibri" w:hAnsi="Calibr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1659"/>
    <w:pPr>
      <w:spacing w:before="120" w:after="120"/>
      <w:ind w:firstLine="709"/>
      <w:jc w:val="both"/>
    </w:pPr>
    <w:rPr>
      <w:rFonts w:ascii="Times New Roman" w:hAnsi="Times New Roman"/>
      <w:sz w:val="28"/>
      <w:szCs w:val="22"/>
    </w:rPr>
  </w:style>
  <w:style w:type="paragraph" w:styleId="1">
    <w:name w:val="heading 1"/>
    <w:basedOn w:val="a"/>
    <w:next w:val="a"/>
    <w:link w:val="10"/>
    <w:uiPriority w:val="9"/>
    <w:qFormat/>
    <w:rsid w:val="00EE7F24"/>
    <w:pPr>
      <w:keepNext/>
      <w:spacing w:before="240" w:after="60"/>
      <w:outlineLvl w:val="0"/>
    </w:pPr>
    <w:rPr>
      <w:rFonts w:ascii="Cambria" w:hAnsi="Cambria"/>
      <w:b/>
      <w:bCs/>
      <w:kern w:val="32"/>
      <w:sz w:val="32"/>
      <w:szCs w:val="32"/>
    </w:rPr>
  </w:style>
  <w:style w:type="paragraph" w:styleId="2">
    <w:name w:val="heading 2"/>
    <w:basedOn w:val="a"/>
    <w:next w:val="a"/>
    <w:link w:val="20"/>
    <w:uiPriority w:val="9"/>
    <w:unhideWhenUsed/>
    <w:qFormat/>
    <w:rsid w:val="004247A2"/>
    <w:pPr>
      <w:keepNext/>
      <w:spacing w:before="240" w:after="60"/>
      <w:outlineLvl w:val="1"/>
    </w:pPr>
    <w:rPr>
      <w:rFonts w:ascii="Cambria" w:hAnsi="Cambria"/>
      <w:b/>
      <w:bCs/>
      <w:i/>
      <w:iCs/>
      <w:szCs w:val="28"/>
    </w:rPr>
  </w:style>
  <w:style w:type="paragraph" w:styleId="3">
    <w:name w:val="heading 3"/>
    <w:basedOn w:val="a"/>
    <w:next w:val="a"/>
    <w:link w:val="30"/>
    <w:uiPriority w:val="9"/>
    <w:unhideWhenUsed/>
    <w:qFormat/>
    <w:rsid w:val="004247A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9758B0"/>
    <w:pPr>
      <w:autoSpaceDE w:val="0"/>
      <w:autoSpaceDN w:val="0"/>
      <w:adjustRightInd w:val="0"/>
    </w:pPr>
    <w:rPr>
      <w:rFonts w:ascii="Times New Roman" w:hAnsi="Times New Roman"/>
      <w:color w:val="000000"/>
      <w:sz w:val="24"/>
      <w:szCs w:val="24"/>
    </w:rPr>
  </w:style>
  <w:style w:type="character" w:customStyle="1" w:styleId="11">
    <w:name w:val="Основной текст Знак1"/>
    <w:link w:val="a3"/>
    <w:uiPriority w:val="99"/>
    <w:rsid w:val="00D22D6D"/>
    <w:rPr>
      <w:rFonts w:ascii="Times New Roman" w:hAnsi="Times New Roman" w:cs="Times New Roman"/>
      <w:sz w:val="27"/>
      <w:szCs w:val="27"/>
      <w:shd w:val="clear" w:color="auto" w:fill="FFFFFF"/>
    </w:rPr>
  </w:style>
  <w:style w:type="character" w:customStyle="1" w:styleId="12">
    <w:name w:val="Заголовок №1_"/>
    <w:link w:val="13"/>
    <w:uiPriority w:val="99"/>
    <w:rsid w:val="00D22D6D"/>
    <w:rPr>
      <w:rFonts w:ascii="Times New Roman" w:hAnsi="Times New Roman" w:cs="Times New Roman"/>
      <w:b/>
      <w:bCs/>
      <w:sz w:val="43"/>
      <w:szCs w:val="43"/>
      <w:shd w:val="clear" w:color="auto" w:fill="FFFFFF"/>
    </w:rPr>
  </w:style>
  <w:style w:type="character" w:customStyle="1" w:styleId="21">
    <w:name w:val="Основной текст (2)_"/>
    <w:link w:val="22"/>
    <w:uiPriority w:val="99"/>
    <w:rsid w:val="00D22D6D"/>
    <w:rPr>
      <w:rFonts w:ascii="Times New Roman" w:hAnsi="Times New Roman" w:cs="Times New Roman"/>
      <w:b/>
      <w:bCs/>
      <w:sz w:val="43"/>
      <w:szCs w:val="43"/>
      <w:shd w:val="clear" w:color="auto" w:fill="FFFFFF"/>
    </w:rPr>
  </w:style>
  <w:style w:type="character" w:customStyle="1" w:styleId="23">
    <w:name w:val="Заголовок №2_"/>
    <w:link w:val="24"/>
    <w:uiPriority w:val="99"/>
    <w:rsid w:val="00D22D6D"/>
    <w:rPr>
      <w:rFonts w:ascii="Times New Roman" w:hAnsi="Times New Roman" w:cs="Times New Roman"/>
      <w:i/>
      <w:iCs/>
      <w:sz w:val="43"/>
      <w:szCs w:val="43"/>
      <w:shd w:val="clear" w:color="auto" w:fill="FFFFFF"/>
    </w:rPr>
  </w:style>
  <w:style w:type="paragraph" w:styleId="a3">
    <w:name w:val="Body Text"/>
    <w:basedOn w:val="a"/>
    <w:link w:val="11"/>
    <w:uiPriority w:val="99"/>
    <w:rsid w:val="00D22D6D"/>
    <w:pPr>
      <w:widowControl w:val="0"/>
      <w:shd w:val="clear" w:color="auto" w:fill="FFFFFF"/>
      <w:spacing w:after="420" w:line="240" w:lineRule="atLeast"/>
      <w:ind w:hanging="360"/>
      <w:jc w:val="center"/>
    </w:pPr>
    <w:rPr>
      <w:sz w:val="27"/>
      <w:szCs w:val="27"/>
    </w:rPr>
  </w:style>
  <w:style w:type="character" w:customStyle="1" w:styleId="a4">
    <w:name w:val="Основной текст Знак"/>
    <w:basedOn w:val="a0"/>
    <w:uiPriority w:val="99"/>
    <w:semiHidden/>
    <w:rsid w:val="00D22D6D"/>
  </w:style>
  <w:style w:type="paragraph" w:customStyle="1" w:styleId="13">
    <w:name w:val="Заголовок №1"/>
    <w:basedOn w:val="a"/>
    <w:link w:val="12"/>
    <w:uiPriority w:val="99"/>
    <w:rsid w:val="00D22D6D"/>
    <w:pPr>
      <w:widowControl w:val="0"/>
      <w:shd w:val="clear" w:color="auto" w:fill="FFFFFF"/>
      <w:spacing w:before="2100" w:after="960" w:line="504" w:lineRule="exact"/>
      <w:jc w:val="right"/>
      <w:outlineLvl w:val="0"/>
    </w:pPr>
    <w:rPr>
      <w:b/>
      <w:bCs/>
      <w:sz w:val="43"/>
      <w:szCs w:val="43"/>
    </w:rPr>
  </w:style>
  <w:style w:type="paragraph" w:customStyle="1" w:styleId="22">
    <w:name w:val="Основной текст (2)"/>
    <w:basedOn w:val="a"/>
    <w:link w:val="21"/>
    <w:uiPriority w:val="99"/>
    <w:rsid w:val="00D22D6D"/>
    <w:pPr>
      <w:widowControl w:val="0"/>
      <w:shd w:val="clear" w:color="auto" w:fill="FFFFFF"/>
      <w:spacing w:before="960" w:after="420" w:line="504" w:lineRule="exact"/>
      <w:jc w:val="center"/>
    </w:pPr>
    <w:rPr>
      <w:b/>
      <w:bCs/>
      <w:sz w:val="43"/>
      <w:szCs w:val="43"/>
    </w:rPr>
  </w:style>
  <w:style w:type="paragraph" w:customStyle="1" w:styleId="24">
    <w:name w:val="Заголовок №2"/>
    <w:basedOn w:val="a"/>
    <w:link w:val="23"/>
    <w:uiPriority w:val="99"/>
    <w:rsid w:val="00D22D6D"/>
    <w:pPr>
      <w:widowControl w:val="0"/>
      <w:shd w:val="clear" w:color="auto" w:fill="FFFFFF"/>
      <w:spacing w:before="420" w:after="600" w:line="240" w:lineRule="atLeast"/>
      <w:jc w:val="center"/>
      <w:outlineLvl w:val="1"/>
    </w:pPr>
    <w:rPr>
      <w:i/>
      <w:iCs/>
      <w:sz w:val="43"/>
      <w:szCs w:val="43"/>
    </w:rPr>
  </w:style>
  <w:style w:type="character" w:styleId="a5">
    <w:name w:val="Hyperlink"/>
    <w:uiPriority w:val="99"/>
    <w:rsid w:val="00D22D6D"/>
    <w:rPr>
      <w:color w:val="000080"/>
      <w:u w:val="single"/>
    </w:rPr>
  </w:style>
  <w:style w:type="character" w:customStyle="1" w:styleId="9">
    <w:name w:val="Основной текст + 9"/>
    <w:aliases w:val="5 pt,Полужирный"/>
    <w:uiPriority w:val="99"/>
    <w:rsid w:val="00080E17"/>
    <w:rPr>
      <w:rFonts w:ascii="Times New Roman" w:hAnsi="Times New Roman" w:cs="Times New Roman"/>
      <w:b/>
      <w:bCs/>
      <w:sz w:val="19"/>
      <w:szCs w:val="19"/>
      <w:u w:val="none"/>
      <w:shd w:val="clear" w:color="auto" w:fill="FFFFFF"/>
    </w:rPr>
  </w:style>
  <w:style w:type="character" w:customStyle="1" w:styleId="91">
    <w:name w:val="Основной текст + 91"/>
    <w:aliases w:val="5 pt2"/>
    <w:uiPriority w:val="99"/>
    <w:rsid w:val="00080E17"/>
    <w:rPr>
      <w:rFonts w:ascii="Times New Roman" w:hAnsi="Times New Roman" w:cs="Times New Roman"/>
      <w:sz w:val="19"/>
      <w:szCs w:val="19"/>
      <w:u w:val="none"/>
      <w:shd w:val="clear" w:color="auto" w:fill="FFFFFF"/>
    </w:rPr>
  </w:style>
  <w:style w:type="character" w:customStyle="1" w:styleId="7">
    <w:name w:val="Основной текст + 7"/>
    <w:aliases w:val="5 pt1,Полужирный1"/>
    <w:uiPriority w:val="99"/>
    <w:rsid w:val="00080E17"/>
    <w:rPr>
      <w:rFonts w:ascii="Times New Roman" w:hAnsi="Times New Roman" w:cs="Times New Roman"/>
      <w:b/>
      <w:bCs/>
      <w:sz w:val="15"/>
      <w:szCs w:val="15"/>
      <w:u w:val="none"/>
      <w:shd w:val="clear" w:color="auto" w:fill="FFFFFF"/>
    </w:rPr>
  </w:style>
  <w:style w:type="character" w:customStyle="1" w:styleId="31">
    <w:name w:val="Основной текст (3)_"/>
    <w:link w:val="32"/>
    <w:uiPriority w:val="99"/>
    <w:rsid w:val="003A6E6F"/>
    <w:rPr>
      <w:rFonts w:ascii="Times New Roman" w:hAnsi="Times New Roman" w:cs="Times New Roman"/>
      <w:i/>
      <w:iCs/>
      <w:sz w:val="27"/>
      <w:szCs w:val="27"/>
      <w:shd w:val="clear" w:color="auto" w:fill="FFFFFF"/>
    </w:rPr>
  </w:style>
  <w:style w:type="character" w:customStyle="1" w:styleId="4">
    <w:name w:val="Основной текст (4)_"/>
    <w:link w:val="40"/>
    <w:uiPriority w:val="99"/>
    <w:rsid w:val="003A6E6F"/>
    <w:rPr>
      <w:rFonts w:ascii="Times New Roman" w:hAnsi="Times New Roman" w:cs="Times New Roman"/>
      <w:sz w:val="23"/>
      <w:szCs w:val="23"/>
      <w:shd w:val="clear" w:color="auto" w:fill="FFFFFF"/>
    </w:rPr>
  </w:style>
  <w:style w:type="character" w:customStyle="1" w:styleId="5">
    <w:name w:val="Основной текст (5)_"/>
    <w:link w:val="50"/>
    <w:uiPriority w:val="99"/>
    <w:rsid w:val="003A6E6F"/>
    <w:rPr>
      <w:rFonts w:ascii="Times New Roman" w:hAnsi="Times New Roman" w:cs="Times New Roman"/>
      <w:b/>
      <w:bCs/>
      <w:sz w:val="23"/>
      <w:szCs w:val="23"/>
      <w:shd w:val="clear" w:color="auto" w:fill="FFFFFF"/>
    </w:rPr>
  </w:style>
  <w:style w:type="character" w:customStyle="1" w:styleId="51">
    <w:name w:val="Основной текст (5) + Малые прописные"/>
    <w:uiPriority w:val="99"/>
    <w:rsid w:val="003A6E6F"/>
    <w:rPr>
      <w:rFonts w:ascii="Times New Roman" w:hAnsi="Times New Roman" w:cs="Times New Roman"/>
      <w:b/>
      <w:bCs/>
      <w:smallCaps/>
      <w:sz w:val="23"/>
      <w:szCs w:val="23"/>
      <w:shd w:val="clear" w:color="auto" w:fill="FFFFFF"/>
    </w:rPr>
  </w:style>
  <w:style w:type="character" w:customStyle="1" w:styleId="41">
    <w:name w:val="Основной текст (4) + Полужирный"/>
    <w:uiPriority w:val="99"/>
    <w:rsid w:val="003A6E6F"/>
    <w:rPr>
      <w:rFonts w:ascii="Times New Roman" w:hAnsi="Times New Roman" w:cs="Times New Roman"/>
      <w:b/>
      <w:bCs/>
      <w:sz w:val="23"/>
      <w:szCs w:val="23"/>
      <w:shd w:val="clear" w:color="auto" w:fill="FFFFFF"/>
    </w:rPr>
  </w:style>
  <w:style w:type="paragraph" w:customStyle="1" w:styleId="32">
    <w:name w:val="Основной текст (3)"/>
    <w:basedOn w:val="a"/>
    <w:link w:val="31"/>
    <w:uiPriority w:val="99"/>
    <w:rsid w:val="003A6E6F"/>
    <w:pPr>
      <w:widowControl w:val="0"/>
      <w:shd w:val="clear" w:color="auto" w:fill="FFFFFF"/>
      <w:spacing w:after="0" w:line="322" w:lineRule="exact"/>
      <w:jc w:val="right"/>
    </w:pPr>
    <w:rPr>
      <w:i/>
      <w:iCs/>
      <w:sz w:val="27"/>
      <w:szCs w:val="27"/>
    </w:rPr>
  </w:style>
  <w:style w:type="paragraph" w:customStyle="1" w:styleId="40">
    <w:name w:val="Основной текст (4)"/>
    <w:basedOn w:val="a"/>
    <w:link w:val="4"/>
    <w:uiPriority w:val="99"/>
    <w:rsid w:val="003A6E6F"/>
    <w:pPr>
      <w:widowControl w:val="0"/>
      <w:shd w:val="clear" w:color="auto" w:fill="FFFFFF"/>
      <w:spacing w:before="360" w:after="780" w:line="274" w:lineRule="exact"/>
      <w:jc w:val="center"/>
    </w:pPr>
    <w:rPr>
      <w:sz w:val="23"/>
      <w:szCs w:val="23"/>
    </w:rPr>
  </w:style>
  <w:style w:type="paragraph" w:customStyle="1" w:styleId="50">
    <w:name w:val="Основной текст (5)"/>
    <w:basedOn w:val="a"/>
    <w:link w:val="5"/>
    <w:uiPriority w:val="99"/>
    <w:rsid w:val="003A6E6F"/>
    <w:pPr>
      <w:widowControl w:val="0"/>
      <w:shd w:val="clear" w:color="auto" w:fill="FFFFFF"/>
      <w:spacing w:before="780" w:after="60" w:line="240" w:lineRule="atLeast"/>
      <w:jc w:val="center"/>
    </w:pPr>
    <w:rPr>
      <w:b/>
      <w:bCs/>
      <w:sz w:val="23"/>
      <w:szCs w:val="23"/>
    </w:rPr>
  </w:style>
  <w:style w:type="character" w:customStyle="1" w:styleId="a6">
    <w:name w:val="Колонтитул_"/>
    <w:link w:val="14"/>
    <w:uiPriority w:val="99"/>
    <w:rsid w:val="00CF0A78"/>
    <w:rPr>
      <w:rFonts w:ascii="Times New Roman" w:hAnsi="Times New Roman" w:cs="Times New Roman"/>
      <w:sz w:val="23"/>
      <w:szCs w:val="23"/>
      <w:shd w:val="clear" w:color="auto" w:fill="FFFFFF"/>
    </w:rPr>
  </w:style>
  <w:style w:type="character" w:customStyle="1" w:styleId="a7">
    <w:name w:val="Колонтитул"/>
    <w:uiPriority w:val="99"/>
    <w:rsid w:val="00CF0A78"/>
    <w:rPr>
      <w:rFonts w:ascii="Times New Roman" w:hAnsi="Times New Roman" w:cs="Times New Roman"/>
      <w:noProof/>
      <w:sz w:val="23"/>
      <w:szCs w:val="23"/>
      <w:shd w:val="clear" w:color="auto" w:fill="FFFFFF"/>
    </w:rPr>
  </w:style>
  <w:style w:type="character" w:customStyle="1" w:styleId="12pt">
    <w:name w:val="Колонтитул + 12 pt"/>
    <w:aliases w:val="Курсив"/>
    <w:uiPriority w:val="99"/>
    <w:rsid w:val="00CF0A78"/>
    <w:rPr>
      <w:rFonts w:ascii="Times New Roman" w:hAnsi="Times New Roman" w:cs="Times New Roman"/>
      <w:i/>
      <w:iCs/>
      <w:sz w:val="24"/>
      <w:szCs w:val="24"/>
      <w:shd w:val="clear" w:color="auto" w:fill="FFFFFF"/>
    </w:rPr>
  </w:style>
  <w:style w:type="character" w:customStyle="1" w:styleId="33">
    <w:name w:val="Заголовок №3_"/>
    <w:link w:val="34"/>
    <w:uiPriority w:val="99"/>
    <w:rsid w:val="00CF0A78"/>
    <w:rPr>
      <w:rFonts w:ascii="Times New Roman" w:hAnsi="Times New Roman" w:cs="Times New Roman"/>
      <w:sz w:val="27"/>
      <w:szCs w:val="27"/>
      <w:shd w:val="clear" w:color="auto" w:fill="FFFFFF"/>
    </w:rPr>
  </w:style>
  <w:style w:type="paragraph" w:customStyle="1" w:styleId="14">
    <w:name w:val="Колонтитул1"/>
    <w:basedOn w:val="a"/>
    <w:link w:val="a6"/>
    <w:uiPriority w:val="99"/>
    <w:rsid w:val="00CF0A78"/>
    <w:pPr>
      <w:widowControl w:val="0"/>
      <w:shd w:val="clear" w:color="auto" w:fill="FFFFFF"/>
      <w:spacing w:after="0" w:line="240" w:lineRule="atLeast"/>
    </w:pPr>
    <w:rPr>
      <w:sz w:val="23"/>
      <w:szCs w:val="23"/>
    </w:rPr>
  </w:style>
  <w:style w:type="paragraph" w:customStyle="1" w:styleId="34">
    <w:name w:val="Заголовок №3"/>
    <w:basedOn w:val="a"/>
    <w:link w:val="33"/>
    <w:uiPriority w:val="99"/>
    <w:rsid w:val="00CF0A78"/>
    <w:pPr>
      <w:widowControl w:val="0"/>
      <w:shd w:val="clear" w:color="auto" w:fill="FFFFFF"/>
      <w:spacing w:after="420" w:line="240" w:lineRule="atLeast"/>
      <w:outlineLvl w:val="2"/>
    </w:pPr>
    <w:rPr>
      <w:sz w:val="27"/>
      <w:szCs w:val="27"/>
    </w:rPr>
  </w:style>
  <w:style w:type="paragraph" w:styleId="a8">
    <w:name w:val="header"/>
    <w:basedOn w:val="a"/>
    <w:link w:val="a9"/>
    <w:uiPriority w:val="99"/>
    <w:unhideWhenUsed/>
    <w:rsid w:val="00D122DE"/>
    <w:pPr>
      <w:tabs>
        <w:tab w:val="center" w:pos="4677"/>
        <w:tab w:val="right" w:pos="9355"/>
      </w:tabs>
    </w:pPr>
  </w:style>
  <w:style w:type="character" w:customStyle="1" w:styleId="a9">
    <w:name w:val="Верхний колонтитул Знак"/>
    <w:link w:val="a8"/>
    <w:uiPriority w:val="99"/>
    <w:rsid w:val="00D122DE"/>
    <w:rPr>
      <w:sz w:val="22"/>
      <w:szCs w:val="22"/>
    </w:rPr>
  </w:style>
  <w:style w:type="paragraph" w:styleId="aa">
    <w:name w:val="footer"/>
    <w:basedOn w:val="a"/>
    <w:link w:val="ab"/>
    <w:uiPriority w:val="99"/>
    <w:unhideWhenUsed/>
    <w:rsid w:val="00D122DE"/>
    <w:pPr>
      <w:tabs>
        <w:tab w:val="center" w:pos="4677"/>
        <w:tab w:val="right" w:pos="9355"/>
      </w:tabs>
    </w:pPr>
  </w:style>
  <w:style w:type="character" w:customStyle="1" w:styleId="ab">
    <w:name w:val="Нижний колонтитул Знак"/>
    <w:link w:val="aa"/>
    <w:uiPriority w:val="99"/>
    <w:rsid w:val="00D122DE"/>
    <w:rPr>
      <w:sz w:val="22"/>
      <w:szCs w:val="22"/>
    </w:rPr>
  </w:style>
  <w:style w:type="character" w:customStyle="1" w:styleId="10">
    <w:name w:val="Заголовок 1 Знак"/>
    <w:link w:val="1"/>
    <w:uiPriority w:val="9"/>
    <w:rsid w:val="00EE7F24"/>
    <w:rPr>
      <w:rFonts w:ascii="Cambria" w:eastAsia="Times New Roman" w:hAnsi="Cambria" w:cs="Times New Roman"/>
      <w:b/>
      <w:bCs/>
      <w:kern w:val="32"/>
      <w:sz w:val="32"/>
      <w:szCs w:val="32"/>
    </w:rPr>
  </w:style>
  <w:style w:type="paragraph" w:styleId="ac">
    <w:name w:val="TOC Heading"/>
    <w:basedOn w:val="1"/>
    <w:next w:val="a"/>
    <w:uiPriority w:val="39"/>
    <w:semiHidden/>
    <w:unhideWhenUsed/>
    <w:qFormat/>
    <w:rsid w:val="00EE7F24"/>
    <w:pPr>
      <w:keepLines/>
      <w:spacing w:before="480" w:after="0"/>
      <w:outlineLvl w:val="9"/>
    </w:pPr>
    <w:rPr>
      <w:color w:val="365F91"/>
      <w:kern w:val="0"/>
      <w:sz w:val="28"/>
      <w:szCs w:val="28"/>
    </w:rPr>
  </w:style>
  <w:style w:type="paragraph" w:styleId="15">
    <w:name w:val="toc 1"/>
    <w:basedOn w:val="a"/>
    <w:next w:val="a"/>
    <w:autoRedefine/>
    <w:uiPriority w:val="39"/>
    <w:unhideWhenUsed/>
    <w:rsid w:val="00EE7F24"/>
  </w:style>
  <w:style w:type="table" w:styleId="ad">
    <w:name w:val="Table Grid"/>
    <w:basedOn w:val="a1"/>
    <w:uiPriority w:val="59"/>
    <w:rsid w:val="00EE7F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rsid w:val="004247A2"/>
    <w:rPr>
      <w:rFonts w:ascii="Cambria" w:eastAsia="Times New Roman" w:hAnsi="Cambria" w:cs="Times New Roman"/>
      <w:b/>
      <w:bCs/>
      <w:i/>
      <w:iCs/>
      <w:sz w:val="28"/>
      <w:szCs w:val="28"/>
    </w:rPr>
  </w:style>
  <w:style w:type="character" w:customStyle="1" w:styleId="30">
    <w:name w:val="Заголовок 3 Знак"/>
    <w:link w:val="3"/>
    <w:uiPriority w:val="9"/>
    <w:rsid w:val="004247A2"/>
    <w:rPr>
      <w:rFonts w:ascii="Cambria" w:eastAsia="Times New Roman" w:hAnsi="Cambria" w:cs="Times New Roman"/>
      <w:b/>
      <w:bCs/>
      <w:sz w:val="26"/>
      <w:szCs w:val="26"/>
    </w:rPr>
  </w:style>
  <w:style w:type="paragraph" w:styleId="25">
    <w:name w:val="toc 2"/>
    <w:basedOn w:val="a"/>
    <w:next w:val="a"/>
    <w:autoRedefine/>
    <w:uiPriority w:val="39"/>
    <w:unhideWhenUsed/>
    <w:rsid w:val="004247A2"/>
    <w:pPr>
      <w:ind w:left="220"/>
    </w:pPr>
  </w:style>
  <w:style w:type="paragraph" w:styleId="35">
    <w:name w:val="toc 3"/>
    <w:basedOn w:val="a"/>
    <w:next w:val="a"/>
    <w:autoRedefine/>
    <w:uiPriority w:val="39"/>
    <w:unhideWhenUsed/>
    <w:rsid w:val="004247A2"/>
    <w:pPr>
      <w:ind w:left="440"/>
    </w:pPr>
  </w:style>
  <w:style w:type="paragraph" w:styleId="ae">
    <w:name w:val="footnote text"/>
    <w:basedOn w:val="a"/>
    <w:link w:val="af"/>
    <w:uiPriority w:val="99"/>
    <w:semiHidden/>
    <w:unhideWhenUsed/>
    <w:rsid w:val="00A60DB9"/>
    <w:rPr>
      <w:sz w:val="20"/>
      <w:szCs w:val="20"/>
    </w:rPr>
  </w:style>
  <w:style w:type="character" w:customStyle="1" w:styleId="af">
    <w:name w:val="Текст сноски Знак"/>
    <w:basedOn w:val="a0"/>
    <w:link w:val="ae"/>
    <w:uiPriority w:val="99"/>
    <w:semiHidden/>
    <w:rsid w:val="00A60DB9"/>
  </w:style>
  <w:style w:type="character" w:styleId="af0">
    <w:name w:val="footnote reference"/>
    <w:uiPriority w:val="99"/>
    <w:semiHidden/>
    <w:unhideWhenUsed/>
    <w:rsid w:val="00A60DB9"/>
    <w:rPr>
      <w:vertAlign w:val="superscript"/>
    </w:rPr>
  </w:style>
  <w:style w:type="paragraph" w:styleId="af1">
    <w:name w:val="Normal (Web)"/>
    <w:basedOn w:val="a"/>
    <w:rsid w:val="00D82E28"/>
    <w:pPr>
      <w:spacing w:before="100" w:beforeAutospacing="1" w:after="100" w:afterAutospacing="1"/>
    </w:pPr>
    <w:rPr>
      <w:sz w:val="24"/>
      <w:szCs w:val="24"/>
    </w:rPr>
  </w:style>
  <w:style w:type="paragraph" w:styleId="26">
    <w:name w:val="List 2"/>
    <w:basedOn w:val="a"/>
    <w:rsid w:val="00D82E28"/>
    <w:pPr>
      <w:spacing w:after="0"/>
      <w:ind w:left="566" w:hanging="283"/>
    </w:pPr>
    <w:rPr>
      <w:sz w:val="24"/>
      <w:szCs w:val="24"/>
    </w:rPr>
  </w:style>
  <w:style w:type="paragraph" w:styleId="42">
    <w:name w:val="toc 4"/>
    <w:basedOn w:val="a"/>
    <w:next w:val="a"/>
    <w:autoRedefine/>
    <w:uiPriority w:val="39"/>
    <w:unhideWhenUsed/>
    <w:rsid w:val="00670E37"/>
    <w:pPr>
      <w:spacing w:after="100"/>
      <w:ind w:left="660"/>
    </w:pPr>
    <w:rPr>
      <w:rFonts w:ascii="Calibri" w:hAnsi="Calibri"/>
    </w:rPr>
  </w:style>
  <w:style w:type="paragraph" w:styleId="52">
    <w:name w:val="toc 5"/>
    <w:basedOn w:val="a"/>
    <w:next w:val="a"/>
    <w:autoRedefine/>
    <w:uiPriority w:val="39"/>
    <w:unhideWhenUsed/>
    <w:rsid w:val="00670E37"/>
    <w:pPr>
      <w:spacing w:after="100"/>
      <w:ind w:left="880"/>
    </w:pPr>
    <w:rPr>
      <w:rFonts w:ascii="Calibri" w:hAnsi="Calibri"/>
    </w:rPr>
  </w:style>
  <w:style w:type="paragraph" w:styleId="6">
    <w:name w:val="toc 6"/>
    <w:basedOn w:val="a"/>
    <w:next w:val="a"/>
    <w:autoRedefine/>
    <w:uiPriority w:val="39"/>
    <w:unhideWhenUsed/>
    <w:rsid w:val="00670E37"/>
    <w:pPr>
      <w:spacing w:after="100"/>
      <w:ind w:left="1100"/>
    </w:pPr>
    <w:rPr>
      <w:rFonts w:ascii="Calibri" w:hAnsi="Calibri"/>
    </w:rPr>
  </w:style>
  <w:style w:type="paragraph" w:styleId="70">
    <w:name w:val="toc 7"/>
    <w:basedOn w:val="a"/>
    <w:next w:val="a"/>
    <w:autoRedefine/>
    <w:uiPriority w:val="39"/>
    <w:unhideWhenUsed/>
    <w:rsid w:val="00670E37"/>
    <w:pPr>
      <w:spacing w:after="100"/>
      <w:ind w:left="1320"/>
    </w:pPr>
    <w:rPr>
      <w:rFonts w:ascii="Calibri" w:hAnsi="Calibri"/>
    </w:rPr>
  </w:style>
  <w:style w:type="paragraph" w:styleId="8">
    <w:name w:val="toc 8"/>
    <w:basedOn w:val="a"/>
    <w:next w:val="a"/>
    <w:autoRedefine/>
    <w:uiPriority w:val="39"/>
    <w:unhideWhenUsed/>
    <w:rsid w:val="00670E37"/>
    <w:pPr>
      <w:spacing w:after="100"/>
      <w:ind w:left="1540"/>
    </w:pPr>
    <w:rPr>
      <w:rFonts w:ascii="Calibri" w:hAnsi="Calibri"/>
    </w:rPr>
  </w:style>
  <w:style w:type="paragraph" w:styleId="90">
    <w:name w:val="toc 9"/>
    <w:basedOn w:val="a"/>
    <w:next w:val="a"/>
    <w:autoRedefine/>
    <w:uiPriority w:val="39"/>
    <w:unhideWhenUsed/>
    <w:rsid w:val="00670E37"/>
    <w:pPr>
      <w:spacing w:after="100"/>
      <w:ind w:left="1760"/>
    </w:pPr>
    <w:rPr>
      <w:rFonts w:ascii="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197980">
      <w:bodyDiv w:val="1"/>
      <w:marLeft w:val="0"/>
      <w:marRight w:val="0"/>
      <w:marTop w:val="0"/>
      <w:marBottom w:val="0"/>
      <w:divBdr>
        <w:top w:val="none" w:sz="0" w:space="0" w:color="auto"/>
        <w:left w:val="none" w:sz="0" w:space="0" w:color="auto"/>
        <w:bottom w:val="none" w:sz="0" w:space="0" w:color="auto"/>
        <w:right w:val="none" w:sz="0" w:space="0" w:color="auto"/>
      </w:divBdr>
    </w:div>
    <w:div w:id="318853720">
      <w:bodyDiv w:val="1"/>
      <w:marLeft w:val="0"/>
      <w:marRight w:val="0"/>
      <w:marTop w:val="0"/>
      <w:marBottom w:val="0"/>
      <w:divBdr>
        <w:top w:val="none" w:sz="0" w:space="0" w:color="auto"/>
        <w:left w:val="none" w:sz="0" w:space="0" w:color="auto"/>
        <w:bottom w:val="none" w:sz="0" w:space="0" w:color="auto"/>
        <w:right w:val="none" w:sz="0" w:space="0" w:color="auto"/>
      </w:divBdr>
    </w:div>
    <w:div w:id="543756335">
      <w:bodyDiv w:val="1"/>
      <w:marLeft w:val="0"/>
      <w:marRight w:val="0"/>
      <w:marTop w:val="0"/>
      <w:marBottom w:val="0"/>
      <w:divBdr>
        <w:top w:val="none" w:sz="0" w:space="0" w:color="auto"/>
        <w:left w:val="none" w:sz="0" w:space="0" w:color="auto"/>
        <w:bottom w:val="none" w:sz="0" w:space="0" w:color="auto"/>
        <w:right w:val="none" w:sz="0" w:space="0" w:color="auto"/>
      </w:divBdr>
    </w:div>
    <w:div w:id="714738481">
      <w:bodyDiv w:val="1"/>
      <w:marLeft w:val="0"/>
      <w:marRight w:val="0"/>
      <w:marTop w:val="0"/>
      <w:marBottom w:val="0"/>
      <w:divBdr>
        <w:top w:val="none" w:sz="0" w:space="0" w:color="auto"/>
        <w:left w:val="none" w:sz="0" w:space="0" w:color="auto"/>
        <w:bottom w:val="none" w:sz="0" w:space="0" w:color="auto"/>
        <w:right w:val="none" w:sz="0" w:space="0" w:color="auto"/>
      </w:divBdr>
    </w:div>
    <w:div w:id="994259529">
      <w:bodyDiv w:val="1"/>
      <w:marLeft w:val="0"/>
      <w:marRight w:val="0"/>
      <w:marTop w:val="0"/>
      <w:marBottom w:val="0"/>
      <w:divBdr>
        <w:top w:val="none" w:sz="0" w:space="0" w:color="auto"/>
        <w:left w:val="none" w:sz="0" w:space="0" w:color="auto"/>
        <w:bottom w:val="none" w:sz="0" w:space="0" w:color="auto"/>
        <w:right w:val="none" w:sz="0" w:space="0" w:color="auto"/>
      </w:divBdr>
    </w:div>
    <w:div w:id="1146050480">
      <w:bodyDiv w:val="1"/>
      <w:marLeft w:val="0"/>
      <w:marRight w:val="0"/>
      <w:marTop w:val="0"/>
      <w:marBottom w:val="0"/>
      <w:divBdr>
        <w:top w:val="none" w:sz="0" w:space="0" w:color="auto"/>
        <w:left w:val="none" w:sz="0" w:space="0" w:color="auto"/>
        <w:bottom w:val="none" w:sz="0" w:space="0" w:color="auto"/>
        <w:right w:val="none" w:sz="0" w:space="0" w:color="auto"/>
      </w:divBdr>
    </w:div>
    <w:div w:id="1218513055">
      <w:bodyDiv w:val="1"/>
      <w:marLeft w:val="0"/>
      <w:marRight w:val="0"/>
      <w:marTop w:val="0"/>
      <w:marBottom w:val="0"/>
      <w:divBdr>
        <w:top w:val="none" w:sz="0" w:space="0" w:color="auto"/>
        <w:left w:val="none" w:sz="0" w:space="0" w:color="auto"/>
        <w:bottom w:val="none" w:sz="0" w:space="0" w:color="auto"/>
        <w:right w:val="none" w:sz="0" w:space="0" w:color="auto"/>
      </w:divBdr>
    </w:div>
    <w:div w:id="1387333878">
      <w:bodyDiv w:val="1"/>
      <w:marLeft w:val="0"/>
      <w:marRight w:val="0"/>
      <w:marTop w:val="0"/>
      <w:marBottom w:val="0"/>
      <w:divBdr>
        <w:top w:val="none" w:sz="0" w:space="0" w:color="auto"/>
        <w:left w:val="none" w:sz="0" w:space="0" w:color="auto"/>
        <w:bottom w:val="none" w:sz="0" w:space="0" w:color="auto"/>
        <w:right w:val="none" w:sz="0" w:space="0" w:color="auto"/>
      </w:divBdr>
    </w:div>
    <w:div w:id="1676571302">
      <w:bodyDiv w:val="1"/>
      <w:marLeft w:val="0"/>
      <w:marRight w:val="0"/>
      <w:marTop w:val="0"/>
      <w:marBottom w:val="0"/>
      <w:divBdr>
        <w:top w:val="none" w:sz="0" w:space="0" w:color="auto"/>
        <w:left w:val="none" w:sz="0" w:space="0" w:color="auto"/>
        <w:bottom w:val="none" w:sz="0" w:space="0" w:color="auto"/>
        <w:right w:val="none" w:sz="0" w:space="0" w:color="auto"/>
      </w:divBdr>
    </w:div>
    <w:div w:id="1759516203">
      <w:bodyDiv w:val="1"/>
      <w:marLeft w:val="0"/>
      <w:marRight w:val="0"/>
      <w:marTop w:val="0"/>
      <w:marBottom w:val="0"/>
      <w:divBdr>
        <w:top w:val="none" w:sz="0" w:space="0" w:color="auto"/>
        <w:left w:val="none" w:sz="0" w:space="0" w:color="auto"/>
        <w:bottom w:val="none" w:sz="0" w:space="0" w:color="auto"/>
        <w:right w:val="none" w:sz="0" w:space="0" w:color="auto"/>
      </w:divBdr>
    </w:div>
    <w:div w:id="1850758196">
      <w:bodyDiv w:val="1"/>
      <w:marLeft w:val="0"/>
      <w:marRight w:val="0"/>
      <w:marTop w:val="0"/>
      <w:marBottom w:val="0"/>
      <w:divBdr>
        <w:top w:val="none" w:sz="0" w:space="0" w:color="auto"/>
        <w:left w:val="none" w:sz="0" w:space="0" w:color="auto"/>
        <w:bottom w:val="none" w:sz="0" w:space="0" w:color="auto"/>
        <w:right w:val="none" w:sz="0" w:space="0" w:color="auto"/>
      </w:divBdr>
    </w:div>
    <w:div w:id="1955137703">
      <w:bodyDiv w:val="1"/>
      <w:marLeft w:val="0"/>
      <w:marRight w:val="0"/>
      <w:marTop w:val="0"/>
      <w:marBottom w:val="0"/>
      <w:divBdr>
        <w:top w:val="none" w:sz="0" w:space="0" w:color="auto"/>
        <w:left w:val="none" w:sz="0" w:space="0" w:color="auto"/>
        <w:bottom w:val="none" w:sz="0" w:space="0" w:color="auto"/>
        <w:right w:val="none" w:sz="0" w:space="0" w:color="auto"/>
      </w:divBdr>
    </w:div>
    <w:div w:id="2021274054">
      <w:bodyDiv w:val="1"/>
      <w:marLeft w:val="0"/>
      <w:marRight w:val="0"/>
      <w:marTop w:val="0"/>
      <w:marBottom w:val="0"/>
      <w:divBdr>
        <w:top w:val="none" w:sz="0" w:space="0" w:color="auto"/>
        <w:left w:val="none" w:sz="0" w:space="0" w:color="auto"/>
        <w:bottom w:val="none" w:sz="0" w:space="0" w:color="auto"/>
        <w:right w:val="none" w:sz="0" w:space="0" w:color="auto"/>
      </w:divBdr>
      <w:divsChild>
        <w:div w:id="14043105">
          <w:marLeft w:val="0"/>
          <w:marRight w:val="0"/>
          <w:marTop w:val="0"/>
          <w:marBottom w:val="0"/>
          <w:divBdr>
            <w:top w:val="none" w:sz="0" w:space="0" w:color="auto"/>
            <w:left w:val="none" w:sz="0" w:space="0" w:color="auto"/>
            <w:bottom w:val="none" w:sz="0" w:space="0" w:color="auto"/>
            <w:right w:val="none" w:sz="0" w:space="0" w:color="auto"/>
          </w:divBdr>
        </w:div>
        <w:div w:id="17245809">
          <w:marLeft w:val="0"/>
          <w:marRight w:val="0"/>
          <w:marTop w:val="0"/>
          <w:marBottom w:val="0"/>
          <w:divBdr>
            <w:top w:val="none" w:sz="0" w:space="0" w:color="auto"/>
            <w:left w:val="none" w:sz="0" w:space="0" w:color="auto"/>
            <w:bottom w:val="none" w:sz="0" w:space="0" w:color="auto"/>
            <w:right w:val="none" w:sz="0" w:space="0" w:color="auto"/>
          </w:divBdr>
        </w:div>
        <w:div w:id="42759698">
          <w:marLeft w:val="0"/>
          <w:marRight w:val="0"/>
          <w:marTop w:val="0"/>
          <w:marBottom w:val="0"/>
          <w:divBdr>
            <w:top w:val="none" w:sz="0" w:space="0" w:color="auto"/>
            <w:left w:val="none" w:sz="0" w:space="0" w:color="auto"/>
            <w:bottom w:val="none" w:sz="0" w:space="0" w:color="auto"/>
            <w:right w:val="none" w:sz="0" w:space="0" w:color="auto"/>
          </w:divBdr>
        </w:div>
        <w:div w:id="98569464">
          <w:marLeft w:val="0"/>
          <w:marRight w:val="0"/>
          <w:marTop w:val="0"/>
          <w:marBottom w:val="0"/>
          <w:divBdr>
            <w:top w:val="none" w:sz="0" w:space="0" w:color="auto"/>
            <w:left w:val="none" w:sz="0" w:space="0" w:color="auto"/>
            <w:bottom w:val="none" w:sz="0" w:space="0" w:color="auto"/>
            <w:right w:val="none" w:sz="0" w:space="0" w:color="auto"/>
          </w:divBdr>
        </w:div>
        <w:div w:id="104816572">
          <w:marLeft w:val="0"/>
          <w:marRight w:val="0"/>
          <w:marTop w:val="0"/>
          <w:marBottom w:val="0"/>
          <w:divBdr>
            <w:top w:val="none" w:sz="0" w:space="0" w:color="auto"/>
            <w:left w:val="none" w:sz="0" w:space="0" w:color="auto"/>
            <w:bottom w:val="none" w:sz="0" w:space="0" w:color="auto"/>
            <w:right w:val="none" w:sz="0" w:space="0" w:color="auto"/>
          </w:divBdr>
        </w:div>
        <w:div w:id="118450207">
          <w:marLeft w:val="0"/>
          <w:marRight w:val="0"/>
          <w:marTop w:val="0"/>
          <w:marBottom w:val="0"/>
          <w:divBdr>
            <w:top w:val="none" w:sz="0" w:space="0" w:color="auto"/>
            <w:left w:val="none" w:sz="0" w:space="0" w:color="auto"/>
            <w:bottom w:val="none" w:sz="0" w:space="0" w:color="auto"/>
            <w:right w:val="none" w:sz="0" w:space="0" w:color="auto"/>
          </w:divBdr>
        </w:div>
        <w:div w:id="143007142">
          <w:marLeft w:val="0"/>
          <w:marRight w:val="0"/>
          <w:marTop w:val="0"/>
          <w:marBottom w:val="0"/>
          <w:divBdr>
            <w:top w:val="none" w:sz="0" w:space="0" w:color="auto"/>
            <w:left w:val="none" w:sz="0" w:space="0" w:color="auto"/>
            <w:bottom w:val="none" w:sz="0" w:space="0" w:color="auto"/>
            <w:right w:val="none" w:sz="0" w:space="0" w:color="auto"/>
          </w:divBdr>
        </w:div>
        <w:div w:id="201290155">
          <w:marLeft w:val="0"/>
          <w:marRight w:val="0"/>
          <w:marTop w:val="0"/>
          <w:marBottom w:val="0"/>
          <w:divBdr>
            <w:top w:val="none" w:sz="0" w:space="0" w:color="auto"/>
            <w:left w:val="none" w:sz="0" w:space="0" w:color="auto"/>
            <w:bottom w:val="none" w:sz="0" w:space="0" w:color="auto"/>
            <w:right w:val="none" w:sz="0" w:space="0" w:color="auto"/>
          </w:divBdr>
        </w:div>
        <w:div w:id="241069625">
          <w:marLeft w:val="0"/>
          <w:marRight w:val="0"/>
          <w:marTop w:val="0"/>
          <w:marBottom w:val="0"/>
          <w:divBdr>
            <w:top w:val="none" w:sz="0" w:space="0" w:color="auto"/>
            <w:left w:val="none" w:sz="0" w:space="0" w:color="auto"/>
            <w:bottom w:val="none" w:sz="0" w:space="0" w:color="auto"/>
            <w:right w:val="none" w:sz="0" w:space="0" w:color="auto"/>
          </w:divBdr>
        </w:div>
        <w:div w:id="243340355">
          <w:marLeft w:val="0"/>
          <w:marRight w:val="0"/>
          <w:marTop w:val="0"/>
          <w:marBottom w:val="0"/>
          <w:divBdr>
            <w:top w:val="none" w:sz="0" w:space="0" w:color="auto"/>
            <w:left w:val="none" w:sz="0" w:space="0" w:color="auto"/>
            <w:bottom w:val="none" w:sz="0" w:space="0" w:color="auto"/>
            <w:right w:val="none" w:sz="0" w:space="0" w:color="auto"/>
          </w:divBdr>
        </w:div>
        <w:div w:id="281040098">
          <w:marLeft w:val="0"/>
          <w:marRight w:val="0"/>
          <w:marTop w:val="0"/>
          <w:marBottom w:val="0"/>
          <w:divBdr>
            <w:top w:val="none" w:sz="0" w:space="0" w:color="auto"/>
            <w:left w:val="none" w:sz="0" w:space="0" w:color="auto"/>
            <w:bottom w:val="none" w:sz="0" w:space="0" w:color="auto"/>
            <w:right w:val="none" w:sz="0" w:space="0" w:color="auto"/>
          </w:divBdr>
        </w:div>
        <w:div w:id="288512596">
          <w:marLeft w:val="0"/>
          <w:marRight w:val="0"/>
          <w:marTop w:val="0"/>
          <w:marBottom w:val="0"/>
          <w:divBdr>
            <w:top w:val="none" w:sz="0" w:space="0" w:color="auto"/>
            <w:left w:val="none" w:sz="0" w:space="0" w:color="auto"/>
            <w:bottom w:val="none" w:sz="0" w:space="0" w:color="auto"/>
            <w:right w:val="none" w:sz="0" w:space="0" w:color="auto"/>
          </w:divBdr>
        </w:div>
        <w:div w:id="367609146">
          <w:marLeft w:val="0"/>
          <w:marRight w:val="0"/>
          <w:marTop w:val="0"/>
          <w:marBottom w:val="0"/>
          <w:divBdr>
            <w:top w:val="none" w:sz="0" w:space="0" w:color="auto"/>
            <w:left w:val="none" w:sz="0" w:space="0" w:color="auto"/>
            <w:bottom w:val="none" w:sz="0" w:space="0" w:color="auto"/>
            <w:right w:val="none" w:sz="0" w:space="0" w:color="auto"/>
          </w:divBdr>
        </w:div>
        <w:div w:id="436750969">
          <w:marLeft w:val="0"/>
          <w:marRight w:val="0"/>
          <w:marTop w:val="0"/>
          <w:marBottom w:val="0"/>
          <w:divBdr>
            <w:top w:val="none" w:sz="0" w:space="0" w:color="auto"/>
            <w:left w:val="none" w:sz="0" w:space="0" w:color="auto"/>
            <w:bottom w:val="none" w:sz="0" w:space="0" w:color="auto"/>
            <w:right w:val="none" w:sz="0" w:space="0" w:color="auto"/>
          </w:divBdr>
        </w:div>
        <w:div w:id="467553174">
          <w:marLeft w:val="0"/>
          <w:marRight w:val="0"/>
          <w:marTop w:val="0"/>
          <w:marBottom w:val="0"/>
          <w:divBdr>
            <w:top w:val="none" w:sz="0" w:space="0" w:color="auto"/>
            <w:left w:val="none" w:sz="0" w:space="0" w:color="auto"/>
            <w:bottom w:val="none" w:sz="0" w:space="0" w:color="auto"/>
            <w:right w:val="none" w:sz="0" w:space="0" w:color="auto"/>
          </w:divBdr>
        </w:div>
        <w:div w:id="482813366">
          <w:marLeft w:val="0"/>
          <w:marRight w:val="0"/>
          <w:marTop w:val="0"/>
          <w:marBottom w:val="0"/>
          <w:divBdr>
            <w:top w:val="none" w:sz="0" w:space="0" w:color="auto"/>
            <w:left w:val="none" w:sz="0" w:space="0" w:color="auto"/>
            <w:bottom w:val="none" w:sz="0" w:space="0" w:color="auto"/>
            <w:right w:val="none" w:sz="0" w:space="0" w:color="auto"/>
          </w:divBdr>
        </w:div>
        <w:div w:id="518275113">
          <w:marLeft w:val="0"/>
          <w:marRight w:val="0"/>
          <w:marTop w:val="0"/>
          <w:marBottom w:val="0"/>
          <w:divBdr>
            <w:top w:val="none" w:sz="0" w:space="0" w:color="auto"/>
            <w:left w:val="none" w:sz="0" w:space="0" w:color="auto"/>
            <w:bottom w:val="none" w:sz="0" w:space="0" w:color="auto"/>
            <w:right w:val="none" w:sz="0" w:space="0" w:color="auto"/>
          </w:divBdr>
        </w:div>
        <w:div w:id="550849697">
          <w:marLeft w:val="0"/>
          <w:marRight w:val="0"/>
          <w:marTop w:val="0"/>
          <w:marBottom w:val="0"/>
          <w:divBdr>
            <w:top w:val="none" w:sz="0" w:space="0" w:color="auto"/>
            <w:left w:val="none" w:sz="0" w:space="0" w:color="auto"/>
            <w:bottom w:val="none" w:sz="0" w:space="0" w:color="auto"/>
            <w:right w:val="none" w:sz="0" w:space="0" w:color="auto"/>
          </w:divBdr>
        </w:div>
        <w:div w:id="574357553">
          <w:marLeft w:val="0"/>
          <w:marRight w:val="0"/>
          <w:marTop w:val="0"/>
          <w:marBottom w:val="0"/>
          <w:divBdr>
            <w:top w:val="none" w:sz="0" w:space="0" w:color="auto"/>
            <w:left w:val="none" w:sz="0" w:space="0" w:color="auto"/>
            <w:bottom w:val="none" w:sz="0" w:space="0" w:color="auto"/>
            <w:right w:val="none" w:sz="0" w:space="0" w:color="auto"/>
          </w:divBdr>
        </w:div>
        <w:div w:id="577129017">
          <w:marLeft w:val="0"/>
          <w:marRight w:val="0"/>
          <w:marTop w:val="0"/>
          <w:marBottom w:val="0"/>
          <w:divBdr>
            <w:top w:val="none" w:sz="0" w:space="0" w:color="auto"/>
            <w:left w:val="none" w:sz="0" w:space="0" w:color="auto"/>
            <w:bottom w:val="none" w:sz="0" w:space="0" w:color="auto"/>
            <w:right w:val="none" w:sz="0" w:space="0" w:color="auto"/>
          </w:divBdr>
        </w:div>
        <w:div w:id="579289097">
          <w:marLeft w:val="0"/>
          <w:marRight w:val="0"/>
          <w:marTop w:val="0"/>
          <w:marBottom w:val="0"/>
          <w:divBdr>
            <w:top w:val="none" w:sz="0" w:space="0" w:color="auto"/>
            <w:left w:val="none" w:sz="0" w:space="0" w:color="auto"/>
            <w:bottom w:val="none" w:sz="0" w:space="0" w:color="auto"/>
            <w:right w:val="none" w:sz="0" w:space="0" w:color="auto"/>
          </w:divBdr>
        </w:div>
        <w:div w:id="580607671">
          <w:marLeft w:val="0"/>
          <w:marRight w:val="0"/>
          <w:marTop w:val="0"/>
          <w:marBottom w:val="0"/>
          <w:divBdr>
            <w:top w:val="none" w:sz="0" w:space="0" w:color="auto"/>
            <w:left w:val="none" w:sz="0" w:space="0" w:color="auto"/>
            <w:bottom w:val="none" w:sz="0" w:space="0" w:color="auto"/>
            <w:right w:val="none" w:sz="0" w:space="0" w:color="auto"/>
          </w:divBdr>
        </w:div>
        <w:div w:id="588464281">
          <w:marLeft w:val="0"/>
          <w:marRight w:val="0"/>
          <w:marTop w:val="0"/>
          <w:marBottom w:val="0"/>
          <w:divBdr>
            <w:top w:val="none" w:sz="0" w:space="0" w:color="auto"/>
            <w:left w:val="none" w:sz="0" w:space="0" w:color="auto"/>
            <w:bottom w:val="none" w:sz="0" w:space="0" w:color="auto"/>
            <w:right w:val="none" w:sz="0" w:space="0" w:color="auto"/>
          </w:divBdr>
        </w:div>
        <w:div w:id="603804097">
          <w:marLeft w:val="0"/>
          <w:marRight w:val="0"/>
          <w:marTop w:val="0"/>
          <w:marBottom w:val="0"/>
          <w:divBdr>
            <w:top w:val="none" w:sz="0" w:space="0" w:color="auto"/>
            <w:left w:val="none" w:sz="0" w:space="0" w:color="auto"/>
            <w:bottom w:val="none" w:sz="0" w:space="0" w:color="auto"/>
            <w:right w:val="none" w:sz="0" w:space="0" w:color="auto"/>
          </w:divBdr>
        </w:div>
        <w:div w:id="676469883">
          <w:marLeft w:val="0"/>
          <w:marRight w:val="0"/>
          <w:marTop w:val="0"/>
          <w:marBottom w:val="0"/>
          <w:divBdr>
            <w:top w:val="none" w:sz="0" w:space="0" w:color="auto"/>
            <w:left w:val="none" w:sz="0" w:space="0" w:color="auto"/>
            <w:bottom w:val="none" w:sz="0" w:space="0" w:color="auto"/>
            <w:right w:val="none" w:sz="0" w:space="0" w:color="auto"/>
          </w:divBdr>
        </w:div>
        <w:div w:id="731270176">
          <w:marLeft w:val="0"/>
          <w:marRight w:val="0"/>
          <w:marTop w:val="0"/>
          <w:marBottom w:val="0"/>
          <w:divBdr>
            <w:top w:val="none" w:sz="0" w:space="0" w:color="auto"/>
            <w:left w:val="none" w:sz="0" w:space="0" w:color="auto"/>
            <w:bottom w:val="none" w:sz="0" w:space="0" w:color="auto"/>
            <w:right w:val="none" w:sz="0" w:space="0" w:color="auto"/>
          </w:divBdr>
        </w:div>
        <w:div w:id="759109747">
          <w:marLeft w:val="0"/>
          <w:marRight w:val="0"/>
          <w:marTop w:val="0"/>
          <w:marBottom w:val="0"/>
          <w:divBdr>
            <w:top w:val="none" w:sz="0" w:space="0" w:color="auto"/>
            <w:left w:val="none" w:sz="0" w:space="0" w:color="auto"/>
            <w:bottom w:val="none" w:sz="0" w:space="0" w:color="auto"/>
            <w:right w:val="none" w:sz="0" w:space="0" w:color="auto"/>
          </w:divBdr>
        </w:div>
        <w:div w:id="839731063">
          <w:marLeft w:val="0"/>
          <w:marRight w:val="0"/>
          <w:marTop w:val="0"/>
          <w:marBottom w:val="0"/>
          <w:divBdr>
            <w:top w:val="none" w:sz="0" w:space="0" w:color="auto"/>
            <w:left w:val="none" w:sz="0" w:space="0" w:color="auto"/>
            <w:bottom w:val="none" w:sz="0" w:space="0" w:color="auto"/>
            <w:right w:val="none" w:sz="0" w:space="0" w:color="auto"/>
          </w:divBdr>
        </w:div>
        <w:div w:id="863372485">
          <w:marLeft w:val="0"/>
          <w:marRight w:val="0"/>
          <w:marTop w:val="0"/>
          <w:marBottom w:val="0"/>
          <w:divBdr>
            <w:top w:val="none" w:sz="0" w:space="0" w:color="auto"/>
            <w:left w:val="none" w:sz="0" w:space="0" w:color="auto"/>
            <w:bottom w:val="none" w:sz="0" w:space="0" w:color="auto"/>
            <w:right w:val="none" w:sz="0" w:space="0" w:color="auto"/>
          </w:divBdr>
        </w:div>
        <w:div w:id="872035418">
          <w:marLeft w:val="0"/>
          <w:marRight w:val="0"/>
          <w:marTop w:val="0"/>
          <w:marBottom w:val="0"/>
          <w:divBdr>
            <w:top w:val="none" w:sz="0" w:space="0" w:color="auto"/>
            <w:left w:val="none" w:sz="0" w:space="0" w:color="auto"/>
            <w:bottom w:val="none" w:sz="0" w:space="0" w:color="auto"/>
            <w:right w:val="none" w:sz="0" w:space="0" w:color="auto"/>
          </w:divBdr>
        </w:div>
        <w:div w:id="874076427">
          <w:marLeft w:val="0"/>
          <w:marRight w:val="0"/>
          <w:marTop w:val="0"/>
          <w:marBottom w:val="0"/>
          <w:divBdr>
            <w:top w:val="none" w:sz="0" w:space="0" w:color="auto"/>
            <w:left w:val="none" w:sz="0" w:space="0" w:color="auto"/>
            <w:bottom w:val="none" w:sz="0" w:space="0" w:color="auto"/>
            <w:right w:val="none" w:sz="0" w:space="0" w:color="auto"/>
          </w:divBdr>
        </w:div>
        <w:div w:id="933975776">
          <w:marLeft w:val="0"/>
          <w:marRight w:val="0"/>
          <w:marTop w:val="0"/>
          <w:marBottom w:val="0"/>
          <w:divBdr>
            <w:top w:val="none" w:sz="0" w:space="0" w:color="auto"/>
            <w:left w:val="none" w:sz="0" w:space="0" w:color="auto"/>
            <w:bottom w:val="none" w:sz="0" w:space="0" w:color="auto"/>
            <w:right w:val="none" w:sz="0" w:space="0" w:color="auto"/>
          </w:divBdr>
        </w:div>
        <w:div w:id="943341658">
          <w:marLeft w:val="0"/>
          <w:marRight w:val="0"/>
          <w:marTop w:val="0"/>
          <w:marBottom w:val="0"/>
          <w:divBdr>
            <w:top w:val="none" w:sz="0" w:space="0" w:color="auto"/>
            <w:left w:val="none" w:sz="0" w:space="0" w:color="auto"/>
            <w:bottom w:val="none" w:sz="0" w:space="0" w:color="auto"/>
            <w:right w:val="none" w:sz="0" w:space="0" w:color="auto"/>
          </w:divBdr>
        </w:div>
        <w:div w:id="961032436">
          <w:marLeft w:val="0"/>
          <w:marRight w:val="0"/>
          <w:marTop w:val="0"/>
          <w:marBottom w:val="0"/>
          <w:divBdr>
            <w:top w:val="none" w:sz="0" w:space="0" w:color="auto"/>
            <w:left w:val="none" w:sz="0" w:space="0" w:color="auto"/>
            <w:bottom w:val="none" w:sz="0" w:space="0" w:color="auto"/>
            <w:right w:val="none" w:sz="0" w:space="0" w:color="auto"/>
          </w:divBdr>
        </w:div>
        <w:div w:id="1000742374">
          <w:marLeft w:val="0"/>
          <w:marRight w:val="0"/>
          <w:marTop w:val="0"/>
          <w:marBottom w:val="0"/>
          <w:divBdr>
            <w:top w:val="none" w:sz="0" w:space="0" w:color="auto"/>
            <w:left w:val="none" w:sz="0" w:space="0" w:color="auto"/>
            <w:bottom w:val="none" w:sz="0" w:space="0" w:color="auto"/>
            <w:right w:val="none" w:sz="0" w:space="0" w:color="auto"/>
          </w:divBdr>
        </w:div>
        <w:div w:id="1008599425">
          <w:marLeft w:val="0"/>
          <w:marRight w:val="0"/>
          <w:marTop w:val="0"/>
          <w:marBottom w:val="0"/>
          <w:divBdr>
            <w:top w:val="none" w:sz="0" w:space="0" w:color="auto"/>
            <w:left w:val="none" w:sz="0" w:space="0" w:color="auto"/>
            <w:bottom w:val="none" w:sz="0" w:space="0" w:color="auto"/>
            <w:right w:val="none" w:sz="0" w:space="0" w:color="auto"/>
          </w:divBdr>
        </w:div>
        <w:div w:id="1018433397">
          <w:marLeft w:val="0"/>
          <w:marRight w:val="0"/>
          <w:marTop w:val="0"/>
          <w:marBottom w:val="0"/>
          <w:divBdr>
            <w:top w:val="none" w:sz="0" w:space="0" w:color="auto"/>
            <w:left w:val="none" w:sz="0" w:space="0" w:color="auto"/>
            <w:bottom w:val="none" w:sz="0" w:space="0" w:color="auto"/>
            <w:right w:val="none" w:sz="0" w:space="0" w:color="auto"/>
          </w:divBdr>
        </w:div>
        <w:div w:id="1207832037">
          <w:marLeft w:val="0"/>
          <w:marRight w:val="0"/>
          <w:marTop w:val="0"/>
          <w:marBottom w:val="0"/>
          <w:divBdr>
            <w:top w:val="none" w:sz="0" w:space="0" w:color="auto"/>
            <w:left w:val="none" w:sz="0" w:space="0" w:color="auto"/>
            <w:bottom w:val="none" w:sz="0" w:space="0" w:color="auto"/>
            <w:right w:val="none" w:sz="0" w:space="0" w:color="auto"/>
          </w:divBdr>
        </w:div>
        <w:div w:id="1229612613">
          <w:marLeft w:val="0"/>
          <w:marRight w:val="0"/>
          <w:marTop w:val="0"/>
          <w:marBottom w:val="0"/>
          <w:divBdr>
            <w:top w:val="none" w:sz="0" w:space="0" w:color="auto"/>
            <w:left w:val="none" w:sz="0" w:space="0" w:color="auto"/>
            <w:bottom w:val="none" w:sz="0" w:space="0" w:color="auto"/>
            <w:right w:val="none" w:sz="0" w:space="0" w:color="auto"/>
          </w:divBdr>
        </w:div>
        <w:div w:id="1254162733">
          <w:marLeft w:val="0"/>
          <w:marRight w:val="0"/>
          <w:marTop w:val="0"/>
          <w:marBottom w:val="0"/>
          <w:divBdr>
            <w:top w:val="none" w:sz="0" w:space="0" w:color="auto"/>
            <w:left w:val="none" w:sz="0" w:space="0" w:color="auto"/>
            <w:bottom w:val="none" w:sz="0" w:space="0" w:color="auto"/>
            <w:right w:val="none" w:sz="0" w:space="0" w:color="auto"/>
          </w:divBdr>
        </w:div>
        <w:div w:id="1326086224">
          <w:marLeft w:val="0"/>
          <w:marRight w:val="0"/>
          <w:marTop w:val="0"/>
          <w:marBottom w:val="0"/>
          <w:divBdr>
            <w:top w:val="none" w:sz="0" w:space="0" w:color="auto"/>
            <w:left w:val="none" w:sz="0" w:space="0" w:color="auto"/>
            <w:bottom w:val="none" w:sz="0" w:space="0" w:color="auto"/>
            <w:right w:val="none" w:sz="0" w:space="0" w:color="auto"/>
          </w:divBdr>
        </w:div>
        <w:div w:id="1329213204">
          <w:marLeft w:val="0"/>
          <w:marRight w:val="0"/>
          <w:marTop w:val="0"/>
          <w:marBottom w:val="0"/>
          <w:divBdr>
            <w:top w:val="none" w:sz="0" w:space="0" w:color="auto"/>
            <w:left w:val="none" w:sz="0" w:space="0" w:color="auto"/>
            <w:bottom w:val="none" w:sz="0" w:space="0" w:color="auto"/>
            <w:right w:val="none" w:sz="0" w:space="0" w:color="auto"/>
          </w:divBdr>
        </w:div>
        <w:div w:id="1344672636">
          <w:marLeft w:val="0"/>
          <w:marRight w:val="0"/>
          <w:marTop w:val="0"/>
          <w:marBottom w:val="0"/>
          <w:divBdr>
            <w:top w:val="none" w:sz="0" w:space="0" w:color="auto"/>
            <w:left w:val="none" w:sz="0" w:space="0" w:color="auto"/>
            <w:bottom w:val="none" w:sz="0" w:space="0" w:color="auto"/>
            <w:right w:val="none" w:sz="0" w:space="0" w:color="auto"/>
          </w:divBdr>
        </w:div>
        <w:div w:id="1360084197">
          <w:marLeft w:val="0"/>
          <w:marRight w:val="0"/>
          <w:marTop w:val="0"/>
          <w:marBottom w:val="0"/>
          <w:divBdr>
            <w:top w:val="none" w:sz="0" w:space="0" w:color="auto"/>
            <w:left w:val="none" w:sz="0" w:space="0" w:color="auto"/>
            <w:bottom w:val="none" w:sz="0" w:space="0" w:color="auto"/>
            <w:right w:val="none" w:sz="0" w:space="0" w:color="auto"/>
          </w:divBdr>
        </w:div>
        <w:div w:id="1369645451">
          <w:marLeft w:val="0"/>
          <w:marRight w:val="0"/>
          <w:marTop w:val="0"/>
          <w:marBottom w:val="0"/>
          <w:divBdr>
            <w:top w:val="none" w:sz="0" w:space="0" w:color="auto"/>
            <w:left w:val="none" w:sz="0" w:space="0" w:color="auto"/>
            <w:bottom w:val="none" w:sz="0" w:space="0" w:color="auto"/>
            <w:right w:val="none" w:sz="0" w:space="0" w:color="auto"/>
          </w:divBdr>
        </w:div>
        <w:div w:id="1411150109">
          <w:marLeft w:val="0"/>
          <w:marRight w:val="0"/>
          <w:marTop w:val="0"/>
          <w:marBottom w:val="0"/>
          <w:divBdr>
            <w:top w:val="none" w:sz="0" w:space="0" w:color="auto"/>
            <w:left w:val="none" w:sz="0" w:space="0" w:color="auto"/>
            <w:bottom w:val="none" w:sz="0" w:space="0" w:color="auto"/>
            <w:right w:val="none" w:sz="0" w:space="0" w:color="auto"/>
          </w:divBdr>
        </w:div>
        <w:div w:id="1428230316">
          <w:marLeft w:val="0"/>
          <w:marRight w:val="0"/>
          <w:marTop w:val="0"/>
          <w:marBottom w:val="0"/>
          <w:divBdr>
            <w:top w:val="none" w:sz="0" w:space="0" w:color="auto"/>
            <w:left w:val="none" w:sz="0" w:space="0" w:color="auto"/>
            <w:bottom w:val="none" w:sz="0" w:space="0" w:color="auto"/>
            <w:right w:val="none" w:sz="0" w:space="0" w:color="auto"/>
          </w:divBdr>
        </w:div>
        <w:div w:id="1437023331">
          <w:marLeft w:val="0"/>
          <w:marRight w:val="0"/>
          <w:marTop w:val="0"/>
          <w:marBottom w:val="0"/>
          <w:divBdr>
            <w:top w:val="none" w:sz="0" w:space="0" w:color="auto"/>
            <w:left w:val="none" w:sz="0" w:space="0" w:color="auto"/>
            <w:bottom w:val="none" w:sz="0" w:space="0" w:color="auto"/>
            <w:right w:val="none" w:sz="0" w:space="0" w:color="auto"/>
          </w:divBdr>
        </w:div>
        <w:div w:id="1528330566">
          <w:marLeft w:val="0"/>
          <w:marRight w:val="0"/>
          <w:marTop w:val="0"/>
          <w:marBottom w:val="0"/>
          <w:divBdr>
            <w:top w:val="none" w:sz="0" w:space="0" w:color="auto"/>
            <w:left w:val="none" w:sz="0" w:space="0" w:color="auto"/>
            <w:bottom w:val="none" w:sz="0" w:space="0" w:color="auto"/>
            <w:right w:val="none" w:sz="0" w:space="0" w:color="auto"/>
          </w:divBdr>
        </w:div>
        <w:div w:id="1588223985">
          <w:marLeft w:val="0"/>
          <w:marRight w:val="0"/>
          <w:marTop w:val="0"/>
          <w:marBottom w:val="0"/>
          <w:divBdr>
            <w:top w:val="none" w:sz="0" w:space="0" w:color="auto"/>
            <w:left w:val="none" w:sz="0" w:space="0" w:color="auto"/>
            <w:bottom w:val="none" w:sz="0" w:space="0" w:color="auto"/>
            <w:right w:val="none" w:sz="0" w:space="0" w:color="auto"/>
          </w:divBdr>
        </w:div>
        <w:div w:id="1589074456">
          <w:marLeft w:val="0"/>
          <w:marRight w:val="0"/>
          <w:marTop w:val="0"/>
          <w:marBottom w:val="0"/>
          <w:divBdr>
            <w:top w:val="none" w:sz="0" w:space="0" w:color="auto"/>
            <w:left w:val="none" w:sz="0" w:space="0" w:color="auto"/>
            <w:bottom w:val="none" w:sz="0" w:space="0" w:color="auto"/>
            <w:right w:val="none" w:sz="0" w:space="0" w:color="auto"/>
          </w:divBdr>
        </w:div>
        <w:div w:id="1659192160">
          <w:marLeft w:val="0"/>
          <w:marRight w:val="0"/>
          <w:marTop w:val="0"/>
          <w:marBottom w:val="0"/>
          <w:divBdr>
            <w:top w:val="none" w:sz="0" w:space="0" w:color="auto"/>
            <w:left w:val="none" w:sz="0" w:space="0" w:color="auto"/>
            <w:bottom w:val="none" w:sz="0" w:space="0" w:color="auto"/>
            <w:right w:val="none" w:sz="0" w:space="0" w:color="auto"/>
          </w:divBdr>
        </w:div>
        <w:div w:id="1700735191">
          <w:marLeft w:val="0"/>
          <w:marRight w:val="0"/>
          <w:marTop w:val="0"/>
          <w:marBottom w:val="0"/>
          <w:divBdr>
            <w:top w:val="none" w:sz="0" w:space="0" w:color="auto"/>
            <w:left w:val="none" w:sz="0" w:space="0" w:color="auto"/>
            <w:bottom w:val="none" w:sz="0" w:space="0" w:color="auto"/>
            <w:right w:val="none" w:sz="0" w:space="0" w:color="auto"/>
          </w:divBdr>
        </w:div>
        <w:div w:id="1719233150">
          <w:marLeft w:val="0"/>
          <w:marRight w:val="0"/>
          <w:marTop w:val="0"/>
          <w:marBottom w:val="0"/>
          <w:divBdr>
            <w:top w:val="none" w:sz="0" w:space="0" w:color="auto"/>
            <w:left w:val="none" w:sz="0" w:space="0" w:color="auto"/>
            <w:bottom w:val="none" w:sz="0" w:space="0" w:color="auto"/>
            <w:right w:val="none" w:sz="0" w:space="0" w:color="auto"/>
          </w:divBdr>
        </w:div>
        <w:div w:id="1724671932">
          <w:marLeft w:val="0"/>
          <w:marRight w:val="0"/>
          <w:marTop w:val="0"/>
          <w:marBottom w:val="0"/>
          <w:divBdr>
            <w:top w:val="none" w:sz="0" w:space="0" w:color="auto"/>
            <w:left w:val="none" w:sz="0" w:space="0" w:color="auto"/>
            <w:bottom w:val="none" w:sz="0" w:space="0" w:color="auto"/>
            <w:right w:val="none" w:sz="0" w:space="0" w:color="auto"/>
          </w:divBdr>
        </w:div>
        <w:div w:id="1765959040">
          <w:marLeft w:val="0"/>
          <w:marRight w:val="0"/>
          <w:marTop w:val="0"/>
          <w:marBottom w:val="0"/>
          <w:divBdr>
            <w:top w:val="none" w:sz="0" w:space="0" w:color="auto"/>
            <w:left w:val="none" w:sz="0" w:space="0" w:color="auto"/>
            <w:bottom w:val="none" w:sz="0" w:space="0" w:color="auto"/>
            <w:right w:val="none" w:sz="0" w:space="0" w:color="auto"/>
          </w:divBdr>
        </w:div>
        <w:div w:id="1775436013">
          <w:marLeft w:val="0"/>
          <w:marRight w:val="0"/>
          <w:marTop w:val="0"/>
          <w:marBottom w:val="0"/>
          <w:divBdr>
            <w:top w:val="none" w:sz="0" w:space="0" w:color="auto"/>
            <w:left w:val="none" w:sz="0" w:space="0" w:color="auto"/>
            <w:bottom w:val="none" w:sz="0" w:space="0" w:color="auto"/>
            <w:right w:val="none" w:sz="0" w:space="0" w:color="auto"/>
          </w:divBdr>
        </w:div>
        <w:div w:id="1790278046">
          <w:marLeft w:val="0"/>
          <w:marRight w:val="0"/>
          <w:marTop w:val="0"/>
          <w:marBottom w:val="0"/>
          <w:divBdr>
            <w:top w:val="none" w:sz="0" w:space="0" w:color="auto"/>
            <w:left w:val="none" w:sz="0" w:space="0" w:color="auto"/>
            <w:bottom w:val="none" w:sz="0" w:space="0" w:color="auto"/>
            <w:right w:val="none" w:sz="0" w:space="0" w:color="auto"/>
          </w:divBdr>
        </w:div>
        <w:div w:id="1820732078">
          <w:marLeft w:val="0"/>
          <w:marRight w:val="0"/>
          <w:marTop w:val="0"/>
          <w:marBottom w:val="0"/>
          <w:divBdr>
            <w:top w:val="none" w:sz="0" w:space="0" w:color="auto"/>
            <w:left w:val="none" w:sz="0" w:space="0" w:color="auto"/>
            <w:bottom w:val="none" w:sz="0" w:space="0" w:color="auto"/>
            <w:right w:val="none" w:sz="0" w:space="0" w:color="auto"/>
          </w:divBdr>
        </w:div>
        <w:div w:id="1823882776">
          <w:marLeft w:val="0"/>
          <w:marRight w:val="0"/>
          <w:marTop w:val="0"/>
          <w:marBottom w:val="0"/>
          <w:divBdr>
            <w:top w:val="none" w:sz="0" w:space="0" w:color="auto"/>
            <w:left w:val="none" w:sz="0" w:space="0" w:color="auto"/>
            <w:bottom w:val="none" w:sz="0" w:space="0" w:color="auto"/>
            <w:right w:val="none" w:sz="0" w:space="0" w:color="auto"/>
          </w:divBdr>
        </w:div>
        <w:div w:id="2035299621">
          <w:marLeft w:val="0"/>
          <w:marRight w:val="0"/>
          <w:marTop w:val="0"/>
          <w:marBottom w:val="0"/>
          <w:divBdr>
            <w:top w:val="none" w:sz="0" w:space="0" w:color="auto"/>
            <w:left w:val="none" w:sz="0" w:space="0" w:color="auto"/>
            <w:bottom w:val="none" w:sz="0" w:space="0" w:color="auto"/>
            <w:right w:val="none" w:sz="0" w:space="0" w:color="auto"/>
          </w:divBdr>
        </w:div>
        <w:div w:id="2066949449">
          <w:marLeft w:val="0"/>
          <w:marRight w:val="0"/>
          <w:marTop w:val="0"/>
          <w:marBottom w:val="0"/>
          <w:divBdr>
            <w:top w:val="none" w:sz="0" w:space="0" w:color="auto"/>
            <w:left w:val="none" w:sz="0" w:space="0" w:color="auto"/>
            <w:bottom w:val="none" w:sz="0" w:space="0" w:color="auto"/>
            <w:right w:val="none" w:sz="0" w:space="0" w:color="auto"/>
          </w:divBdr>
        </w:div>
        <w:div w:id="2102094189">
          <w:marLeft w:val="0"/>
          <w:marRight w:val="0"/>
          <w:marTop w:val="0"/>
          <w:marBottom w:val="0"/>
          <w:divBdr>
            <w:top w:val="none" w:sz="0" w:space="0" w:color="auto"/>
            <w:left w:val="none" w:sz="0" w:space="0" w:color="auto"/>
            <w:bottom w:val="none" w:sz="0" w:space="0" w:color="auto"/>
            <w:right w:val="none" w:sz="0" w:space="0" w:color="auto"/>
          </w:divBdr>
        </w:div>
        <w:div w:id="2108036485">
          <w:marLeft w:val="0"/>
          <w:marRight w:val="0"/>
          <w:marTop w:val="0"/>
          <w:marBottom w:val="0"/>
          <w:divBdr>
            <w:top w:val="none" w:sz="0" w:space="0" w:color="auto"/>
            <w:left w:val="none" w:sz="0" w:space="0" w:color="auto"/>
            <w:bottom w:val="none" w:sz="0" w:space="0" w:color="auto"/>
            <w:right w:val="none" w:sz="0" w:space="0" w:color="auto"/>
          </w:divBdr>
        </w:div>
      </w:divsChild>
    </w:div>
    <w:div w:id="2076782360">
      <w:bodyDiv w:val="1"/>
      <w:marLeft w:val="0"/>
      <w:marRight w:val="0"/>
      <w:marTop w:val="0"/>
      <w:marBottom w:val="0"/>
      <w:divBdr>
        <w:top w:val="none" w:sz="0" w:space="0" w:color="auto"/>
        <w:left w:val="none" w:sz="0" w:space="0" w:color="auto"/>
        <w:bottom w:val="none" w:sz="0" w:space="0" w:color="auto"/>
        <w:right w:val="none" w:sz="0" w:space="0" w:color="auto"/>
      </w:divBdr>
    </w:div>
    <w:div w:id="2126194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3.xml"/><Relationship Id="rId5" Type="http://schemas.openxmlformats.org/officeDocument/2006/relationships/settings" Target="settings.xml"/><Relationship Id="rId10" Type="http://schemas.openxmlformats.org/officeDocument/2006/relationships/chart" Target="charts/chart2.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theme" Target="theme/theme1.xml"/></Relationships>
</file>

<file path=word/charts/_rels/chart1.xml.rels><?xml version="1.0" encoding="UTF-8" standalone="yes"?>
<Relationships xmlns="http://schemas.openxmlformats.org/package/2006/relationships"><Relationship Id="rId3" Type="http://schemas.openxmlformats.org/officeDocument/2006/relationships/chartUserShapes" Target="../drawings/drawing1.xml"/><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Microsoft_Excel_Worksheet2.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3" Type="http://schemas.openxmlformats.org/officeDocument/2006/relationships/chartUserShapes" Target="../drawings/drawing2.xml"/><Relationship Id="rId2" Type="http://schemas.openxmlformats.org/officeDocument/2006/relationships/package" Target="../embeddings/Microsoft_Excel_Worksheet3.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Показатели 5 "А"</a:t>
            </a:r>
          </a:p>
        </c:rich>
      </c:tx>
      <c:overlay val="0"/>
    </c:title>
    <c:autoTitleDeleted val="0"/>
    <c:plotArea>
      <c:layout/>
      <c:barChart>
        <c:barDir val="col"/>
        <c:grouping val="clustered"/>
        <c:varyColors val="0"/>
        <c:ser>
          <c:idx val="0"/>
          <c:order val="0"/>
          <c:tx>
            <c:strRef>
              <c:f>Лист1!$B$1</c:f>
              <c:strCache>
                <c:ptCount val="1"/>
                <c:pt idx="0">
                  <c:v>высокий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внимание</c:v>
                </c:pt>
                <c:pt idx="1">
                  <c:v>память</c:v>
                </c:pt>
                <c:pt idx="2">
                  <c:v>мышление</c:v>
                </c:pt>
                <c:pt idx="3">
                  <c:v>восприятие</c:v>
                </c:pt>
              </c:strCache>
            </c:strRef>
          </c:cat>
          <c:val>
            <c:numRef>
              <c:f>Лист1!$B$2:$B$5</c:f>
              <c:numCache>
                <c:formatCode>0%</c:formatCode>
                <c:ptCount val="4"/>
                <c:pt idx="0">
                  <c:v>0.48</c:v>
                </c:pt>
                <c:pt idx="1">
                  <c:v>0.48</c:v>
                </c:pt>
                <c:pt idx="2">
                  <c:v>0.4</c:v>
                </c:pt>
                <c:pt idx="3">
                  <c:v>0.68</c:v>
                </c:pt>
              </c:numCache>
            </c:numRef>
          </c:val>
        </c:ser>
        <c:ser>
          <c:idx val="1"/>
          <c:order val="1"/>
          <c:tx>
            <c:strRef>
              <c:f>Лист1!$C$1</c:f>
              <c:strCache>
                <c:ptCount val="1"/>
                <c:pt idx="0">
                  <c:v>средний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внимание</c:v>
                </c:pt>
                <c:pt idx="1">
                  <c:v>память</c:v>
                </c:pt>
                <c:pt idx="2">
                  <c:v>мышление</c:v>
                </c:pt>
                <c:pt idx="3">
                  <c:v>восприятие</c:v>
                </c:pt>
              </c:strCache>
            </c:strRef>
          </c:cat>
          <c:val>
            <c:numRef>
              <c:f>Лист1!$C$2:$C$5</c:f>
              <c:numCache>
                <c:formatCode>0%</c:formatCode>
                <c:ptCount val="4"/>
                <c:pt idx="0">
                  <c:v>0.28000000000000003</c:v>
                </c:pt>
                <c:pt idx="1">
                  <c:v>0.28000000000000003</c:v>
                </c:pt>
                <c:pt idx="2">
                  <c:v>0.36</c:v>
                </c:pt>
                <c:pt idx="3">
                  <c:v>0.24</c:v>
                </c:pt>
              </c:numCache>
            </c:numRef>
          </c:val>
        </c:ser>
        <c:ser>
          <c:idx val="2"/>
          <c:order val="2"/>
          <c:tx>
            <c:strRef>
              <c:f>Лист1!$D$1</c:f>
              <c:strCache>
                <c:ptCount val="1"/>
                <c:pt idx="0">
                  <c:v>низкий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внимание</c:v>
                </c:pt>
                <c:pt idx="1">
                  <c:v>память</c:v>
                </c:pt>
                <c:pt idx="2">
                  <c:v>мышление</c:v>
                </c:pt>
                <c:pt idx="3">
                  <c:v>восприятие</c:v>
                </c:pt>
              </c:strCache>
            </c:strRef>
          </c:cat>
          <c:val>
            <c:numRef>
              <c:f>Лист1!$D$2:$D$5</c:f>
              <c:numCache>
                <c:formatCode>0%</c:formatCode>
                <c:ptCount val="4"/>
                <c:pt idx="0">
                  <c:v>0.24</c:v>
                </c:pt>
                <c:pt idx="1">
                  <c:v>0.24</c:v>
                </c:pt>
                <c:pt idx="2">
                  <c:v>0.06</c:v>
                </c:pt>
                <c:pt idx="3" formatCode="General">
                  <c:v>0</c:v>
                </c:pt>
              </c:numCache>
            </c:numRef>
          </c:val>
        </c:ser>
        <c:dLbls>
          <c:showLegendKey val="0"/>
          <c:showVal val="0"/>
          <c:showCatName val="0"/>
          <c:showSerName val="0"/>
          <c:showPercent val="0"/>
          <c:showBubbleSize val="0"/>
        </c:dLbls>
        <c:gapWidth val="150"/>
        <c:axId val="83688832"/>
        <c:axId val="83891328"/>
      </c:barChart>
      <c:catAx>
        <c:axId val="83688832"/>
        <c:scaling>
          <c:orientation val="minMax"/>
        </c:scaling>
        <c:delete val="0"/>
        <c:axPos val="b"/>
        <c:numFmt formatCode="General" sourceLinked="1"/>
        <c:majorTickMark val="out"/>
        <c:minorTickMark val="none"/>
        <c:tickLblPos val="nextTo"/>
        <c:crossAx val="83891328"/>
        <c:crosses val="autoZero"/>
        <c:auto val="1"/>
        <c:lblAlgn val="ctr"/>
        <c:lblOffset val="100"/>
        <c:noMultiLvlLbl val="0"/>
      </c:catAx>
      <c:valAx>
        <c:axId val="83891328"/>
        <c:scaling>
          <c:orientation val="minMax"/>
        </c:scaling>
        <c:delete val="0"/>
        <c:axPos val="l"/>
        <c:majorGridlines/>
        <c:numFmt formatCode="0%" sourceLinked="1"/>
        <c:majorTickMark val="out"/>
        <c:minorTickMark val="none"/>
        <c:tickLblPos val="nextTo"/>
        <c:crossAx val="83688832"/>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Показатели 5 "Б"</a:t>
            </a:r>
          </a:p>
        </c:rich>
      </c:tx>
      <c:overlay val="0"/>
    </c:title>
    <c:autoTitleDeleted val="0"/>
    <c:plotArea>
      <c:layout/>
      <c:barChart>
        <c:barDir val="col"/>
        <c:grouping val="clustered"/>
        <c:varyColors val="0"/>
        <c:ser>
          <c:idx val="0"/>
          <c:order val="0"/>
          <c:tx>
            <c:strRef>
              <c:f>Лист1!$B$1</c:f>
              <c:strCache>
                <c:ptCount val="1"/>
                <c:pt idx="0">
                  <c:v>высокий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Внимние</c:v>
                </c:pt>
                <c:pt idx="1">
                  <c:v>память</c:v>
                </c:pt>
                <c:pt idx="2">
                  <c:v>мышление</c:v>
                </c:pt>
                <c:pt idx="3">
                  <c:v>восприятие</c:v>
                </c:pt>
              </c:strCache>
            </c:strRef>
          </c:cat>
          <c:val>
            <c:numRef>
              <c:f>Лист1!$B$2:$B$5</c:f>
              <c:numCache>
                <c:formatCode>0%</c:formatCode>
                <c:ptCount val="4"/>
                <c:pt idx="0">
                  <c:v>0.52</c:v>
                </c:pt>
                <c:pt idx="1">
                  <c:v>0.52</c:v>
                </c:pt>
                <c:pt idx="2">
                  <c:v>0.48</c:v>
                </c:pt>
                <c:pt idx="3">
                  <c:v>0.72</c:v>
                </c:pt>
              </c:numCache>
            </c:numRef>
          </c:val>
        </c:ser>
        <c:ser>
          <c:idx val="1"/>
          <c:order val="1"/>
          <c:tx>
            <c:strRef>
              <c:f>Лист1!$C$1</c:f>
              <c:strCache>
                <c:ptCount val="1"/>
                <c:pt idx="0">
                  <c:v>средний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Внимние</c:v>
                </c:pt>
                <c:pt idx="1">
                  <c:v>память</c:v>
                </c:pt>
                <c:pt idx="2">
                  <c:v>мышление</c:v>
                </c:pt>
                <c:pt idx="3">
                  <c:v>восприятие</c:v>
                </c:pt>
              </c:strCache>
            </c:strRef>
          </c:cat>
          <c:val>
            <c:numRef>
              <c:f>Лист1!$C$2:$C$5</c:f>
              <c:numCache>
                <c:formatCode>0%</c:formatCode>
                <c:ptCount val="4"/>
                <c:pt idx="0">
                  <c:v>0.4</c:v>
                </c:pt>
                <c:pt idx="1">
                  <c:v>0.4</c:v>
                </c:pt>
                <c:pt idx="2">
                  <c:v>0.36</c:v>
                </c:pt>
                <c:pt idx="3">
                  <c:v>0.28000000000000003</c:v>
                </c:pt>
              </c:numCache>
            </c:numRef>
          </c:val>
        </c:ser>
        <c:ser>
          <c:idx val="2"/>
          <c:order val="2"/>
          <c:tx>
            <c:strRef>
              <c:f>Лист1!$D$1</c:f>
              <c:strCache>
                <c:ptCount val="1"/>
                <c:pt idx="0">
                  <c:v>низкий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Внимние</c:v>
                </c:pt>
                <c:pt idx="1">
                  <c:v>память</c:v>
                </c:pt>
                <c:pt idx="2">
                  <c:v>мышление</c:v>
                </c:pt>
                <c:pt idx="3">
                  <c:v>восприятие</c:v>
                </c:pt>
              </c:strCache>
            </c:strRef>
          </c:cat>
          <c:val>
            <c:numRef>
              <c:f>Лист1!$D$2:$D$5</c:f>
              <c:numCache>
                <c:formatCode>0%</c:formatCode>
                <c:ptCount val="4"/>
                <c:pt idx="0">
                  <c:v>0.08</c:v>
                </c:pt>
                <c:pt idx="1">
                  <c:v>0.08</c:v>
                </c:pt>
                <c:pt idx="2">
                  <c:v>0.16</c:v>
                </c:pt>
                <c:pt idx="3" formatCode="General">
                  <c:v>0</c:v>
                </c:pt>
              </c:numCache>
            </c:numRef>
          </c:val>
        </c:ser>
        <c:dLbls>
          <c:showLegendKey val="0"/>
          <c:showVal val="0"/>
          <c:showCatName val="0"/>
          <c:showSerName val="0"/>
          <c:showPercent val="0"/>
          <c:showBubbleSize val="0"/>
        </c:dLbls>
        <c:gapWidth val="150"/>
        <c:axId val="98750848"/>
        <c:axId val="98752384"/>
      </c:barChart>
      <c:catAx>
        <c:axId val="98750848"/>
        <c:scaling>
          <c:orientation val="minMax"/>
        </c:scaling>
        <c:delete val="0"/>
        <c:axPos val="b"/>
        <c:numFmt formatCode="General" sourceLinked="1"/>
        <c:majorTickMark val="out"/>
        <c:minorTickMark val="none"/>
        <c:tickLblPos val="nextTo"/>
        <c:crossAx val="98752384"/>
        <c:crosses val="autoZero"/>
        <c:auto val="1"/>
        <c:lblAlgn val="ctr"/>
        <c:lblOffset val="100"/>
        <c:noMultiLvlLbl val="0"/>
      </c:catAx>
      <c:valAx>
        <c:axId val="98752384"/>
        <c:scaling>
          <c:orientation val="minMax"/>
        </c:scaling>
        <c:delete val="0"/>
        <c:axPos val="l"/>
        <c:majorGridlines/>
        <c:numFmt formatCode="0%" sourceLinked="1"/>
        <c:majorTickMark val="out"/>
        <c:minorTickMark val="none"/>
        <c:tickLblPos val="nextTo"/>
        <c:crossAx val="98750848"/>
        <c:crosses val="autoZero"/>
        <c:crossBetween val="between"/>
      </c:valAx>
    </c:plotArea>
    <c:legend>
      <c:legendPos val="r"/>
      <c:overlay val="0"/>
    </c:legend>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a:pPr>
            <a:r>
              <a:rPr lang="ru-RU"/>
              <a:t>Показатели 5 "В"</a:t>
            </a:r>
          </a:p>
        </c:rich>
      </c:tx>
      <c:overlay val="0"/>
    </c:title>
    <c:autoTitleDeleted val="0"/>
    <c:plotArea>
      <c:layout/>
      <c:barChart>
        <c:barDir val="col"/>
        <c:grouping val="clustered"/>
        <c:varyColors val="0"/>
        <c:ser>
          <c:idx val="0"/>
          <c:order val="0"/>
          <c:tx>
            <c:strRef>
              <c:f>Лист1!$B$1</c:f>
              <c:strCache>
                <c:ptCount val="1"/>
                <c:pt idx="0">
                  <c:v>высокий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внимание</c:v>
                </c:pt>
                <c:pt idx="1">
                  <c:v>память</c:v>
                </c:pt>
                <c:pt idx="2">
                  <c:v>мышление</c:v>
                </c:pt>
                <c:pt idx="3">
                  <c:v>восприятие</c:v>
                </c:pt>
              </c:strCache>
            </c:strRef>
          </c:cat>
          <c:val>
            <c:numRef>
              <c:f>Лист1!$B$2:$B$5</c:f>
              <c:numCache>
                <c:formatCode>0%</c:formatCode>
                <c:ptCount val="4"/>
                <c:pt idx="0">
                  <c:v>0.23</c:v>
                </c:pt>
                <c:pt idx="1">
                  <c:v>0.5</c:v>
                </c:pt>
                <c:pt idx="2">
                  <c:v>0.31</c:v>
                </c:pt>
                <c:pt idx="3">
                  <c:v>0.68</c:v>
                </c:pt>
              </c:numCache>
            </c:numRef>
          </c:val>
        </c:ser>
        <c:ser>
          <c:idx val="1"/>
          <c:order val="1"/>
          <c:tx>
            <c:strRef>
              <c:f>Лист1!$C$1</c:f>
              <c:strCache>
                <c:ptCount val="1"/>
                <c:pt idx="0">
                  <c:v>средний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внимание</c:v>
                </c:pt>
                <c:pt idx="1">
                  <c:v>память</c:v>
                </c:pt>
                <c:pt idx="2">
                  <c:v>мышление</c:v>
                </c:pt>
                <c:pt idx="3">
                  <c:v>восприятие</c:v>
                </c:pt>
              </c:strCache>
            </c:strRef>
          </c:cat>
          <c:val>
            <c:numRef>
              <c:f>Лист1!$C$2:$C$5</c:f>
              <c:numCache>
                <c:formatCode>0%</c:formatCode>
                <c:ptCount val="4"/>
                <c:pt idx="0">
                  <c:v>0.5</c:v>
                </c:pt>
                <c:pt idx="1">
                  <c:v>0.23</c:v>
                </c:pt>
                <c:pt idx="2">
                  <c:v>0.5</c:v>
                </c:pt>
                <c:pt idx="3">
                  <c:v>0.31</c:v>
                </c:pt>
              </c:numCache>
            </c:numRef>
          </c:val>
        </c:ser>
        <c:ser>
          <c:idx val="2"/>
          <c:order val="2"/>
          <c:tx>
            <c:strRef>
              <c:f>Лист1!$D$1</c:f>
              <c:strCache>
                <c:ptCount val="1"/>
                <c:pt idx="0">
                  <c:v>низкий</c:v>
                </c:pt>
              </c:strCache>
            </c:strRef>
          </c:tx>
          <c:invertIfNegative val="0"/>
          <c:dLbls>
            <c:spPr>
              <a:noFill/>
              <a:ln>
                <a:noFill/>
              </a:ln>
              <a:effectLst/>
            </c:spPr>
            <c:dLblPos val="outEnd"/>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Лист1!$A$2:$A$5</c:f>
              <c:strCache>
                <c:ptCount val="4"/>
                <c:pt idx="0">
                  <c:v>внимание</c:v>
                </c:pt>
                <c:pt idx="1">
                  <c:v>память</c:v>
                </c:pt>
                <c:pt idx="2">
                  <c:v>мышление</c:v>
                </c:pt>
                <c:pt idx="3">
                  <c:v>восприятие</c:v>
                </c:pt>
              </c:strCache>
            </c:strRef>
          </c:cat>
          <c:val>
            <c:numRef>
              <c:f>Лист1!$D$2:$D$5</c:f>
              <c:numCache>
                <c:formatCode>0%</c:formatCode>
                <c:ptCount val="4"/>
                <c:pt idx="0">
                  <c:v>0.18</c:v>
                </c:pt>
                <c:pt idx="1">
                  <c:v>0.27</c:v>
                </c:pt>
                <c:pt idx="2">
                  <c:v>0.18</c:v>
                </c:pt>
                <c:pt idx="3" formatCode="General">
                  <c:v>0</c:v>
                </c:pt>
              </c:numCache>
            </c:numRef>
          </c:val>
        </c:ser>
        <c:dLbls>
          <c:showLegendKey val="0"/>
          <c:showVal val="0"/>
          <c:showCatName val="0"/>
          <c:showSerName val="0"/>
          <c:showPercent val="0"/>
          <c:showBubbleSize val="0"/>
        </c:dLbls>
        <c:gapWidth val="150"/>
        <c:axId val="98738944"/>
        <c:axId val="98740480"/>
      </c:barChart>
      <c:catAx>
        <c:axId val="98738944"/>
        <c:scaling>
          <c:orientation val="minMax"/>
        </c:scaling>
        <c:delete val="0"/>
        <c:axPos val="b"/>
        <c:numFmt formatCode="General" sourceLinked="1"/>
        <c:majorTickMark val="out"/>
        <c:minorTickMark val="none"/>
        <c:tickLblPos val="nextTo"/>
        <c:crossAx val="98740480"/>
        <c:crosses val="autoZero"/>
        <c:auto val="1"/>
        <c:lblAlgn val="ctr"/>
        <c:lblOffset val="100"/>
        <c:noMultiLvlLbl val="0"/>
      </c:catAx>
      <c:valAx>
        <c:axId val="98740480"/>
        <c:scaling>
          <c:orientation val="minMax"/>
        </c:scaling>
        <c:delete val="0"/>
        <c:axPos val="l"/>
        <c:majorGridlines/>
        <c:numFmt formatCode="0%" sourceLinked="1"/>
        <c:majorTickMark val="out"/>
        <c:minorTickMark val="none"/>
        <c:tickLblPos val="nextTo"/>
        <c:crossAx val="98738944"/>
        <c:crosses val="autoZero"/>
        <c:crossBetween val="between"/>
      </c:valAx>
    </c:plotArea>
    <c:legend>
      <c:legendPos val="r"/>
      <c:overlay val="0"/>
    </c:legend>
    <c:plotVisOnly val="1"/>
    <c:dispBlanksAs val="gap"/>
    <c:showDLblsOverMax val="0"/>
  </c:chart>
  <c:externalData r:id="rId2">
    <c:autoUpdate val="0"/>
  </c:externalData>
  <c:userShapes r:id="rId3"/>
</c:chartSpace>
</file>

<file path=word/drawings/drawing1.xml><?xml version="1.0" encoding="utf-8"?>
<c:userShapes xmlns:c="http://schemas.openxmlformats.org/drawingml/2006/chart">
  <cdr:relSizeAnchor xmlns:cdr="http://schemas.openxmlformats.org/drawingml/2006/chartDrawing">
    <cdr:from>
      <cdr:x>0.16836</cdr:x>
      <cdr:y>0.72471</cdr:y>
    </cdr:from>
    <cdr:to>
      <cdr:x>0.30769</cdr:x>
      <cdr:y>0.95059</cdr:y>
    </cdr:to>
    <cdr:sp macro="" textlink="">
      <cdr:nvSpPr>
        <cdr:cNvPr id="2" name="Поле 1"/>
        <cdr:cNvSpPr txBox="1"/>
      </cdr:nvSpPr>
      <cdr:spPr>
        <a:xfrm xmlns:a="http://schemas.openxmlformats.org/drawingml/2006/main">
          <a:off x="1104900" y="2933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drawings/drawing2.xml><?xml version="1.0" encoding="utf-8"?>
<c:userShapes xmlns:c="http://schemas.openxmlformats.org/drawingml/2006/chart">
  <cdr:relSizeAnchor xmlns:cdr="http://schemas.openxmlformats.org/drawingml/2006/chartDrawing">
    <cdr:from>
      <cdr:x>0.16836</cdr:x>
      <cdr:y>0.72471</cdr:y>
    </cdr:from>
    <cdr:to>
      <cdr:x>0.30769</cdr:x>
      <cdr:y>0.95059</cdr:y>
    </cdr:to>
    <cdr:sp macro="" textlink="">
      <cdr:nvSpPr>
        <cdr:cNvPr id="2" name="Поле 1"/>
        <cdr:cNvSpPr txBox="1"/>
      </cdr:nvSpPr>
      <cdr:spPr>
        <a:xfrm xmlns:a="http://schemas.openxmlformats.org/drawingml/2006/main">
          <a:off x="1104900" y="2933700"/>
          <a:ext cx="914400" cy="914400"/>
        </a:xfrm>
        <a:prstGeom xmlns:a="http://schemas.openxmlformats.org/drawingml/2006/main" prst="rect">
          <a:avLst/>
        </a:prstGeom>
      </cdr:spPr>
      <cdr:txBody>
        <a:bodyPr xmlns:a="http://schemas.openxmlformats.org/drawingml/2006/main" vertOverflow="clip" wrap="none" rtlCol="0"/>
        <a:lstStyle xmlns:a="http://schemas.openxmlformats.org/drawingml/2006/main"/>
        <a:p xmlns:a="http://schemas.openxmlformats.org/drawingml/2006/main">
          <a:endParaRPr lang="ru-RU"/>
        </a:p>
      </cdr:txBody>
    </cdr:sp>
  </cdr:relSizeAnchor>
</c:userShape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2705C6-1778-4C6D-9DB4-24B3F642A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69</Pages>
  <Words>12915</Words>
  <Characters>73616</Characters>
  <Application>Microsoft Office Word</Application>
  <DocSecurity>0</DocSecurity>
  <Lines>613</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86359</CharactersWithSpaces>
  <SharedDoc>false</SharedDoc>
  <HLinks>
    <vt:vector size="120" baseType="variant">
      <vt:variant>
        <vt:i4>1376310</vt:i4>
      </vt:variant>
      <vt:variant>
        <vt:i4>116</vt:i4>
      </vt:variant>
      <vt:variant>
        <vt:i4>0</vt:i4>
      </vt:variant>
      <vt:variant>
        <vt:i4>5</vt:i4>
      </vt:variant>
      <vt:variant>
        <vt:lpwstr/>
      </vt:variant>
      <vt:variant>
        <vt:lpwstr>_Toc421463579</vt:lpwstr>
      </vt:variant>
      <vt:variant>
        <vt:i4>1376310</vt:i4>
      </vt:variant>
      <vt:variant>
        <vt:i4>110</vt:i4>
      </vt:variant>
      <vt:variant>
        <vt:i4>0</vt:i4>
      </vt:variant>
      <vt:variant>
        <vt:i4>5</vt:i4>
      </vt:variant>
      <vt:variant>
        <vt:lpwstr/>
      </vt:variant>
      <vt:variant>
        <vt:lpwstr>_Toc421463578</vt:lpwstr>
      </vt:variant>
      <vt:variant>
        <vt:i4>1376310</vt:i4>
      </vt:variant>
      <vt:variant>
        <vt:i4>104</vt:i4>
      </vt:variant>
      <vt:variant>
        <vt:i4>0</vt:i4>
      </vt:variant>
      <vt:variant>
        <vt:i4>5</vt:i4>
      </vt:variant>
      <vt:variant>
        <vt:lpwstr/>
      </vt:variant>
      <vt:variant>
        <vt:lpwstr>_Toc421463577</vt:lpwstr>
      </vt:variant>
      <vt:variant>
        <vt:i4>1376310</vt:i4>
      </vt:variant>
      <vt:variant>
        <vt:i4>98</vt:i4>
      </vt:variant>
      <vt:variant>
        <vt:i4>0</vt:i4>
      </vt:variant>
      <vt:variant>
        <vt:i4>5</vt:i4>
      </vt:variant>
      <vt:variant>
        <vt:lpwstr/>
      </vt:variant>
      <vt:variant>
        <vt:lpwstr>_Toc421463576</vt:lpwstr>
      </vt:variant>
      <vt:variant>
        <vt:i4>1376310</vt:i4>
      </vt:variant>
      <vt:variant>
        <vt:i4>92</vt:i4>
      </vt:variant>
      <vt:variant>
        <vt:i4>0</vt:i4>
      </vt:variant>
      <vt:variant>
        <vt:i4>5</vt:i4>
      </vt:variant>
      <vt:variant>
        <vt:lpwstr/>
      </vt:variant>
      <vt:variant>
        <vt:lpwstr>_Toc421463575</vt:lpwstr>
      </vt:variant>
      <vt:variant>
        <vt:i4>1376310</vt:i4>
      </vt:variant>
      <vt:variant>
        <vt:i4>86</vt:i4>
      </vt:variant>
      <vt:variant>
        <vt:i4>0</vt:i4>
      </vt:variant>
      <vt:variant>
        <vt:i4>5</vt:i4>
      </vt:variant>
      <vt:variant>
        <vt:lpwstr/>
      </vt:variant>
      <vt:variant>
        <vt:lpwstr>_Toc421463574</vt:lpwstr>
      </vt:variant>
      <vt:variant>
        <vt:i4>1376310</vt:i4>
      </vt:variant>
      <vt:variant>
        <vt:i4>80</vt:i4>
      </vt:variant>
      <vt:variant>
        <vt:i4>0</vt:i4>
      </vt:variant>
      <vt:variant>
        <vt:i4>5</vt:i4>
      </vt:variant>
      <vt:variant>
        <vt:lpwstr/>
      </vt:variant>
      <vt:variant>
        <vt:lpwstr>_Toc421463573</vt:lpwstr>
      </vt:variant>
      <vt:variant>
        <vt:i4>1376310</vt:i4>
      </vt:variant>
      <vt:variant>
        <vt:i4>74</vt:i4>
      </vt:variant>
      <vt:variant>
        <vt:i4>0</vt:i4>
      </vt:variant>
      <vt:variant>
        <vt:i4>5</vt:i4>
      </vt:variant>
      <vt:variant>
        <vt:lpwstr/>
      </vt:variant>
      <vt:variant>
        <vt:lpwstr>_Toc421463572</vt:lpwstr>
      </vt:variant>
      <vt:variant>
        <vt:i4>1376310</vt:i4>
      </vt:variant>
      <vt:variant>
        <vt:i4>68</vt:i4>
      </vt:variant>
      <vt:variant>
        <vt:i4>0</vt:i4>
      </vt:variant>
      <vt:variant>
        <vt:i4>5</vt:i4>
      </vt:variant>
      <vt:variant>
        <vt:lpwstr/>
      </vt:variant>
      <vt:variant>
        <vt:lpwstr>_Toc421463571</vt:lpwstr>
      </vt:variant>
      <vt:variant>
        <vt:i4>1376310</vt:i4>
      </vt:variant>
      <vt:variant>
        <vt:i4>62</vt:i4>
      </vt:variant>
      <vt:variant>
        <vt:i4>0</vt:i4>
      </vt:variant>
      <vt:variant>
        <vt:i4>5</vt:i4>
      </vt:variant>
      <vt:variant>
        <vt:lpwstr/>
      </vt:variant>
      <vt:variant>
        <vt:lpwstr>_Toc421463570</vt:lpwstr>
      </vt:variant>
      <vt:variant>
        <vt:i4>1310774</vt:i4>
      </vt:variant>
      <vt:variant>
        <vt:i4>56</vt:i4>
      </vt:variant>
      <vt:variant>
        <vt:i4>0</vt:i4>
      </vt:variant>
      <vt:variant>
        <vt:i4>5</vt:i4>
      </vt:variant>
      <vt:variant>
        <vt:lpwstr/>
      </vt:variant>
      <vt:variant>
        <vt:lpwstr>_Toc421463569</vt:lpwstr>
      </vt:variant>
      <vt:variant>
        <vt:i4>1310774</vt:i4>
      </vt:variant>
      <vt:variant>
        <vt:i4>50</vt:i4>
      </vt:variant>
      <vt:variant>
        <vt:i4>0</vt:i4>
      </vt:variant>
      <vt:variant>
        <vt:i4>5</vt:i4>
      </vt:variant>
      <vt:variant>
        <vt:lpwstr/>
      </vt:variant>
      <vt:variant>
        <vt:lpwstr>_Toc421463568</vt:lpwstr>
      </vt:variant>
      <vt:variant>
        <vt:i4>1310774</vt:i4>
      </vt:variant>
      <vt:variant>
        <vt:i4>44</vt:i4>
      </vt:variant>
      <vt:variant>
        <vt:i4>0</vt:i4>
      </vt:variant>
      <vt:variant>
        <vt:i4>5</vt:i4>
      </vt:variant>
      <vt:variant>
        <vt:lpwstr/>
      </vt:variant>
      <vt:variant>
        <vt:lpwstr>_Toc421463567</vt:lpwstr>
      </vt:variant>
      <vt:variant>
        <vt:i4>1310774</vt:i4>
      </vt:variant>
      <vt:variant>
        <vt:i4>38</vt:i4>
      </vt:variant>
      <vt:variant>
        <vt:i4>0</vt:i4>
      </vt:variant>
      <vt:variant>
        <vt:i4>5</vt:i4>
      </vt:variant>
      <vt:variant>
        <vt:lpwstr/>
      </vt:variant>
      <vt:variant>
        <vt:lpwstr>_Toc421463566</vt:lpwstr>
      </vt:variant>
      <vt:variant>
        <vt:i4>1310774</vt:i4>
      </vt:variant>
      <vt:variant>
        <vt:i4>32</vt:i4>
      </vt:variant>
      <vt:variant>
        <vt:i4>0</vt:i4>
      </vt:variant>
      <vt:variant>
        <vt:i4>5</vt:i4>
      </vt:variant>
      <vt:variant>
        <vt:lpwstr/>
      </vt:variant>
      <vt:variant>
        <vt:lpwstr>_Toc421463565</vt:lpwstr>
      </vt:variant>
      <vt:variant>
        <vt:i4>1310774</vt:i4>
      </vt:variant>
      <vt:variant>
        <vt:i4>26</vt:i4>
      </vt:variant>
      <vt:variant>
        <vt:i4>0</vt:i4>
      </vt:variant>
      <vt:variant>
        <vt:i4>5</vt:i4>
      </vt:variant>
      <vt:variant>
        <vt:lpwstr/>
      </vt:variant>
      <vt:variant>
        <vt:lpwstr>_Toc421463564</vt:lpwstr>
      </vt:variant>
      <vt:variant>
        <vt:i4>1310774</vt:i4>
      </vt:variant>
      <vt:variant>
        <vt:i4>20</vt:i4>
      </vt:variant>
      <vt:variant>
        <vt:i4>0</vt:i4>
      </vt:variant>
      <vt:variant>
        <vt:i4>5</vt:i4>
      </vt:variant>
      <vt:variant>
        <vt:lpwstr/>
      </vt:variant>
      <vt:variant>
        <vt:lpwstr>_Toc421463563</vt:lpwstr>
      </vt:variant>
      <vt:variant>
        <vt:i4>1310774</vt:i4>
      </vt:variant>
      <vt:variant>
        <vt:i4>14</vt:i4>
      </vt:variant>
      <vt:variant>
        <vt:i4>0</vt:i4>
      </vt:variant>
      <vt:variant>
        <vt:i4>5</vt:i4>
      </vt:variant>
      <vt:variant>
        <vt:lpwstr/>
      </vt:variant>
      <vt:variant>
        <vt:lpwstr>_Toc421463562</vt:lpwstr>
      </vt:variant>
      <vt:variant>
        <vt:i4>1310774</vt:i4>
      </vt:variant>
      <vt:variant>
        <vt:i4>8</vt:i4>
      </vt:variant>
      <vt:variant>
        <vt:i4>0</vt:i4>
      </vt:variant>
      <vt:variant>
        <vt:i4>5</vt:i4>
      </vt:variant>
      <vt:variant>
        <vt:lpwstr/>
      </vt:variant>
      <vt:variant>
        <vt:lpwstr>_Toc421463561</vt:lpwstr>
      </vt:variant>
      <vt:variant>
        <vt:i4>1310774</vt:i4>
      </vt:variant>
      <vt:variant>
        <vt:i4>2</vt:i4>
      </vt:variant>
      <vt:variant>
        <vt:i4>0</vt:i4>
      </vt:variant>
      <vt:variant>
        <vt:i4>5</vt:i4>
      </vt:variant>
      <vt:variant>
        <vt:lpwstr/>
      </vt:variant>
      <vt:variant>
        <vt:lpwstr>_Toc421463560</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Наталья Чайковская</dc:creator>
  <cp:keywords/>
  <dc:description/>
  <cp:lastModifiedBy>Решетникова Татьяна Михайловна</cp:lastModifiedBy>
  <cp:revision>22</cp:revision>
  <dcterms:created xsi:type="dcterms:W3CDTF">2018-02-15T13:19:00Z</dcterms:created>
  <dcterms:modified xsi:type="dcterms:W3CDTF">2020-01-31T07:06:00Z</dcterms:modified>
</cp:coreProperties>
</file>