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5F" w:rsidRPr="00D218EB" w:rsidRDefault="00742E93" w:rsidP="00D218EB">
      <w:pPr>
        <w:shd w:val="clear" w:color="auto" w:fill="FFFF00"/>
        <w:spacing w:after="0"/>
        <w:jc w:val="center"/>
        <w:rPr>
          <w:b/>
        </w:rPr>
      </w:pPr>
      <w:r w:rsidRPr="00D218EB">
        <w:rPr>
          <w:b/>
        </w:rPr>
        <w:t>Сроки</w:t>
      </w:r>
      <w:r w:rsidR="00D218EB" w:rsidRPr="00D218EB">
        <w:rPr>
          <w:b/>
        </w:rPr>
        <w:t xml:space="preserve"> практик  2020-2021 </w:t>
      </w:r>
      <w:proofErr w:type="spellStart"/>
      <w:r w:rsidR="00D218EB" w:rsidRPr="00D218EB">
        <w:rPr>
          <w:b/>
        </w:rPr>
        <w:t>уч</w:t>
      </w:r>
      <w:proofErr w:type="gramStart"/>
      <w:r w:rsidR="00D218EB" w:rsidRPr="00D218EB">
        <w:rPr>
          <w:b/>
        </w:rPr>
        <w:t>.г</w:t>
      </w:r>
      <w:proofErr w:type="gramEnd"/>
      <w:r w:rsidR="00D218EB" w:rsidRPr="00D218EB">
        <w:rPr>
          <w:b/>
        </w:rPr>
        <w:t>од</w:t>
      </w:r>
      <w:proofErr w:type="spellEnd"/>
      <w:r w:rsidR="00D218EB" w:rsidRPr="00D218EB">
        <w:rPr>
          <w:b/>
        </w:rPr>
        <w:t>. Заочная форма обучения</w:t>
      </w:r>
    </w:p>
    <w:p w:rsidR="00D218EB" w:rsidRDefault="00D218EB" w:rsidP="00D218EB">
      <w:pPr>
        <w:shd w:val="clear" w:color="auto" w:fill="8DB3E2" w:themeFill="text2" w:themeFillTint="66"/>
        <w:spacing w:after="0"/>
        <w:jc w:val="center"/>
        <w:rPr>
          <w:b/>
        </w:rPr>
      </w:pPr>
      <w:r w:rsidRPr="00D218EB">
        <w:rPr>
          <w:b/>
        </w:rPr>
        <w:t>Осенний семестр</w:t>
      </w:r>
    </w:p>
    <w:p w:rsidR="005C5416" w:rsidRDefault="005C5416" w:rsidP="005C5416">
      <w:pPr>
        <w:shd w:val="clear" w:color="auto" w:fill="FFFFFF" w:themeFill="background1"/>
        <w:spacing w:after="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1109"/>
        <w:gridCol w:w="4662"/>
        <w:gridCol w:w="2865"/>
        <w:gridCol w:w="2171"/>
        <w:gridCol w:w="1762"/>
        <w:gridCol w:w="2060"/>
      </w:tblGrid>
      <w:tr w:rsidR="005C5416" w:rsidRPr="005C5416" w:rsidTr="005C5416">
        <w:trPr>
          <w:trHeight w:val="11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416" w:rsidRPr="005C5416" w:rsidRDefault="005C5416" w:rsidP="00C414A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b/>
                <w:color w:val="000000"/>
                <w:lang w:eastAsia="ru-RU"/>
              </w:rPr>
              <w:t xml:space="preserve">Курс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b/>
                <w:color w:val="000000"/>
                <w:lang w:eastAsia="ru-RU"/>
              </w:rPr>
              <w:t xml:space="preserve">Семестр 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5416" w:rsidRPr="005C5416" w:rsidRDefault="005C5416" w:rsidP="00E24012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5416" w:rsidRPr="005C5416" w:rsidRDefault="005C5416" w:rsidP="00E24012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b/>
                <w:color w:val="000000"/>
                <w:lang w:eastAsia="ru-RU"/>
              </w:rPr>
              <w:t>Форма аттестации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5416" w:rsidRPr="005C5416" w:rsidRDefault="005C5416" w:rsidP="00E24012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5416" w:rsidRPr="005C5416" w:rsidRDefault="005C5416" w:rsidP="00E24012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b/>
                <w:color w:val="000000"/>
                <w:lang w:eastAsia="ru-RU"/>
              </w:rPr>
              <w:t>Кол-во студентов</w:t>
            </w:r>
          </w:p>
        </w:tc>
      </w:tr>
      <w:tr w:rsidR="005C5416" w:rsidRPr="005C5416" w:rsidTr="005C5416">
        <w:trPr>
          <w:trHeight w:val="11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416" w:rsidRPr="005C5416" w:rsidRDefault="005C5416" w:rsidP="00C414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 xml:space="preserve">Исследовательская практика  </w:t>
            </w:r>
            <w:r w:rsidRPr="005C5416">
              <w:rPr>
                <w:rFonts w:eastAsia="Times New Roman" w:cs="Times New Roman"/>
                <w:color w:val="FF0000"/>
                <w:lang w:eastAsia="ru-RU"/>
              </w:rPr>
              <w:t>(часть 1 из 2)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12.09-31.12</w:t>
            </w:r>
          </w:p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 xml:space="preserve">рассредоточенная (3 </w:t>
            </w:r>
            <w:proofErr w:type="spellStart"/>
            <w:r w:rsidRPr="005C5416">
              <w:rPr>
                <w:rFonts w:eastAsia="Times New Roman" w:cs="Times New Roman"/>
                <w:color w:val="000000"/>
                <w:lang w:eastAsia="ru-RU"/>
              </w:rPr>
              <w:t>з.е</w:t>
            </w:r>
            <w:proofErr w:type="spellEnd"/>
            <w:r w:rsidRPr="005C5416">
              <w:rPr>
                <w:rFonts w:eastAsia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35193-ГД-1к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</w:tr>
      <w:tr w:rsidR="005C5416" w:rsidRPr="005C5416" w:rsidTr="005C5416">
        <w:trPr>
          <w:trHeight w:val="113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416" w:rsidRPr="005C5416" w:rsidRDefault="005C5416" w:rsidP="00C414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 xml:space="preserve">Исследовательская практика  </w:t>
            </w:r>
            <w:r w:rsidRPr="005C5416">
              <w:rPr>
                <w:rFonts w:eastAsia="Times New Roman" w:cs="Times New Roman"/>
                <w:color w:val="FF0000"/>
                <w:lang w:eastAsia="ru-RU"/>
              </w:rPr>
              <w:t>(часть 1 из 2)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15.09-31.12</w:t>
            </w:r>
          </w:p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 xml:space="preserve">рассредоточенная (3 </w:t>
            </w:r>
            <w:proofErr w:type="spellStart"/>
            <w:r w:rsidRPr="005C5416">
              <w:rPr>
                <w:rFonts w:eastAsia="Times New Roman" w:cs="Times New Roman"/>
                <w:color w:val="000000"/>
                <w:lang w:eastAsia="ru-RU"/>
              </w:rPr>
              <w:t>з.е</w:t>
            </w:r>
            <w:proofErr w:type="spellEnd"/>
            <w:r w:rsidRPr="005C5416">
              <w:rPr>
                <w:rFonts w:eastAsia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35193-ГД-2ук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</w:tr>
      <w:tr w:rsidR="005C5416" w:rsidRPr="005C5416" w:rsidTr="005C5416">
        <w:trPr>
          <w:trHeight w:val="113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416" w:rsidRPr="005C5416" w:rsidRDefault="005C5416" w:rsidP="00C414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 xml:space="preserve">Исследовательская практика  </w:t>
            </w:r>
            <w:r w:rsidRPr="005C5416">
              <w:rPr>
                <w:rFonts w:eastAsia="Times New Roman" w:cs="Times New Roman"/>
                <w:color w:val="FF0000"/>
                <w:lang w:eastAsia="ru-RU"/>
              </w:rPr>
              <w:t>(часть 1 из 2)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12.09-31.12</w:t>
            </w:r>
          </w:p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 xml:space="preserve">рассредоточенная (3 </w:t>
            </w:r>
            <w:proofErr w:type="spellStart"/>
            <w:r w:rsidRPr="005C5416">
              <w:rPr>
                <w:rFonts w:eastAsia="Times New Roman" w:cs="Times New Roman"/>
                <w:color w:val="000000"/>
                <w:lang w:eastAsia="ru-RU"/>
              </w:rPr>
              <w:t>з.е</w:t>
            </w:r>
            <w:proofErr w:type="spellEnd"/>
            <w:r w:rsidRPr="005C5416">
              <w:rPr>
                <w:rFonts w:eastAsia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35193-ТУ-1к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</w:tr>
      <w:tr w:rsidR="005C5416" w:rsidRPr="005C5416" w:rsidTr="005C5416">
        <w:trPr>
          <w:trHeight w:val="113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416" w:rsidRPr="005C5416" w:rsidRDefault="005C5416" w:rsidP="00C414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 xml:space="preserve">Исследовательская практика  </w:t>
            </w:r>
            <w:r w:rsidRPr="005C5416">
              <w:rPr>
                <w:rFonts w:eastAsia="Times New Roman" w:cs="Times New Roman"/>
                <w:color w:val="FF0000"/>
                <w:lang w:eastAsia="ru-RU"/>
              </w:rPr>
              <w:t>(часть 1 из 2)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15.09-31.12</w:t>
            </w:r>
          </w:p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 xml:space="preserve">рассредоточенная (3 </w:t>
            </w:r>
            <w:proofErr w:type="spellStart"/>
            <w:r w:rsidRPr="005C5416">
              <w:rPr>
                <w:rFonts w:eastAsia="Times New Roman" w:cs="Times New Roman"/>
                <w:color w:val="000000"/>
                <w:lang w:eastAsia="ru-RU"/>
              </w:rPr>
              <w:t>з.е</w:t>
            </w:r>
            <w:proofErr w:type="spellEnd"/>
            <w:r w:rsidRPr="005C5416">
              <w:rPr>
                <w:rFonts w:eastAsia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35193-ТУ-2ук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8239BA" w:rsidRPr="00D218EB" w:rsidRDefault="008239BA" w:rsidP="00D218EB">
      <w:pPr>
        <w:shd w:val="clear" w:color="auto" w:fill="FFFFFF" w:themeFill="background1"/>
        <w:spacing w:after="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5"/>
        <w:gridCol w:w="1068"/>
        <w:gridCol w:w="3654"/>
        <w:gridCol w:w="1848"/>
        <w:gridCol w:w="2315"/>
        <w:gridCol w:w="2091"/>
        <w:gridCol w:w="1698"/>
        <w:gridCol w:w="1983"/>
      </w:tblGrid>
      <w:tr w:rsidR="00D218EB" w:rsidRPr="00D218EB" w:rsidTr="00D218EB">
        <w:trPr>
          <w:trHeight w:val="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b/>
                <w:color w:val="000000"/>
                <w:lang w:eastAsia="ru-RU"/>
              </w:rPr>
              <w:t>Курс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b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b/>
                <w:color w:val="000000"/>
                <w:lang w:eastAsia="ru-RU"/>
              </w:rPr>
              <w:t>Форма аттестации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b/>
                <w:color w:val="000000"/>
                <w:lang w:eastAsia="ru-RU"/>
              </w:rPr>
              <w:t>Кол-во студентов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01.09-12.10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6  недель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35156-ТД-2к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01.09-12.10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6  недель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35156-ТД-к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10.11-23.11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35193-Эф-7ук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10.11-23.11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35163-Эф-6к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10.11-23.11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35163-Эб-5к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10.11-23.11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35163-Эб-4к-1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10.11-23.11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35163-Эб-4к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10.11-23.11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35163-Ээ-3к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10.11-23.11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35163-Ээ-2к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10.11-23.11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35163-Ээ-1к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15.09-26.10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6 недель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35173-ГД-1к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15.09-26.10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6 недель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35173-ГД-2ук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15.09-26.10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6  недель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35173-ТУ-2ук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15.09-26.10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6  недель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35173-ТУ-1к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D218EB" w:rsidRPr="00D218EB" w:rsidTr="00D218EB">
        <w:trPr>
          <w:trHeight w:val="57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15.09-26.10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6 недель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35183-ТУ-2ук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EB" w:rsidRPr="00D218EB" w:rsidRDefault="00D218EB" w:rsidP="00D218EB">
            <w:pPr>
              <w:spacing w:after="6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EB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42E93" w:rsidRDefault="00742E9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1007"/>
        <w:gridCol w:w="5773"/>
        <w:gridCol w:w="1288"/>
        <w:gridCol w:w="2184"/>
        <w:gridCol w:w="1463"/>
        <w:gridCol w:w="1630"/>
        <w:gridCol w:w="1352"/>
      </w:tblGrid>
      <w:tr w:rsidR="00742E93" w:rsidRPr="00742E93" w:rsidTr="00B83F6C">
        <w:trPr>
          <w:trHeight w:val="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b/>
                <w:color w:val="000000"/>
                <w:lang w:eastAsia="ru-RU"/>
              </w:rPr>
              <w:t xml:space="preserve">Курс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b/>
                <w:color w:val="000000"/>
                <w:lang w:eastAsia="ru-RU"/>
              </w:rPr>
              <w:t xml:space="preserve">Семестр 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b/>
                <w:color w:val="000000"/>
                <w:lang w:eastAsia="ru-RU"/>
              </w:rPr>
              <w:t xml:space="preserve">Вид практики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b/>
                <w:color w:val="000000"/>
                <w:lang w:eastAsia="ru-RU"/>
              </w:rPr>
              <w:t xml:space="preserve">Сроки </w:t>
            </w:r>
            <w:r w:rsidRPr="00742E93"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>практики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 xml:space="preserve">Продолжительность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b/>
                <w:color w:val="000000"/>
                <w:lang w:eastAsia="ru-RU"/>
              </w:rPr>
              <w:t xml:space="preserve">Форма </w:t>
            </w:r>
            <w:r w:rsidRPr="00742E93"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>аттестации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>Номер группы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b/>
                <w:color w:val="000000"/>
                <w:lang w:eastAsia="ru-RU"/>
              </w:rPr>
              <w:t xml:space="preserve">Кол-во </w:t>
            </w:r>
            <w:r w:rsidRPr="00742E93"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>студентов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35183-УП-1к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35183-УП-2ук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35196-Тд-2ук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35186-ТД-1к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35183-ГД-1к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35183-ГД-2ук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35183-ГМУ-1к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35183-ГМУ-2ук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35183-ТО-1к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35183-ТО-2ук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35183-ТУ-1к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35183-Эб-3к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35183-Эб-6ук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35183-Эб-5ук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35193-Эф-6ук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35183-Эф-7ук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35183-Ээ-1к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35183-Ээ-2к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35183-Ээ-4ук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11.10-09.11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35163-ГД-1к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01.09-26.10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8недель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35163-ПИ-1к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11.10-09.11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35163-ТО-1к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11.10-09.11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35163-ТУ-1к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11.10-09.11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35163-УП-1к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25.10-09.11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35193-Эф-7ук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25.10-09.11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35163-Эф-6к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25.10-09.11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35163-Эб-5к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25.10-09.11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35163-Эб-4к-1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25.10-09.11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35163-Эб-4к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25.10-09.11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35163-Ээ-3к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25.10-09.11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35163-Ээ-2к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25.10-09.11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35163-Ээ-1к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742E93">
              <w:rPr>
                <w:rFonts w:eastAsia="Times New Roman" w:cs="Times New Roman"/>
                <w:color w:val="FF0000"/>
                <w:lang w:eastAsia="ru-RU"/>
              </w:rPr>
              <w:t>(часть 2 из 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15.09-12.10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35173-ПИ-2ук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742E93">
              <w:rPr>
                <w:rFonts w:eastAsia="Times New Roman" w:cs="Times New Roman"/>
                <w:color w:val="FF0000"/>
                <w:lang w:eastAsia="ru-RU"/>
              </w:rPr>
              <w:t>(часть 1 из 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35183-М-3к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742E93">
              <w:rPr>
                <w:rFonts w:eastAsia="Times New Roman" w:cs="Times New Roman"/>
                <w:color w:val="FF0000"/>
                <w:lang w:eastAsia="ru-RU"/>
              </w:rPr>
              <w:t>(часть 1 из 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35183-М-1к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</w:t>
            </w:r>
            <w:r w:rsidRPr="00742E93">
              <w:rPr>
                <w:rFonts w:eastAsia="Times New Roman" w:cs="Times New Roman"/>
                <w:color w:val="FF0000"/>
                <w:lang w:eastAsia="ru-RU"/>
              </w:rPr>
              <w:t xml:space="preserve"> (часть 1 из 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35183-М-2ук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</w:t>
            </w:r>
            <w:r w:rsidRPr="00742E93">
              <w:rPr>
                <w:rFonts w:eastAsia="Times New Roman" w:cs="Times New Roman"/>
                <w:color w:val="FF0000"/>
                <w:lang w:eastAsia="ru-RU"/>
              </w:rPr>
              <w:t xml:space="preserve"> (часть 2 из 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35173-Мг-2к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742E93">
              <w:rPr>
                <w:rFonts w:eastAsia="Times New Roman" w:cs="Times New Roman"/>
                <w:color w:val="FF0000"/>
                <w:lang w:eastAsia="ru-RU"/>
              </w:rPr>
              <w:t>(часть 2 из 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35173-Мт-1к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(часть 2) </w:t>
            </w:r>
            <w:r w:rsidRPr="00742E93">
              <w:rPr>
                <w:rFonts w:eastAsia="Times New Roman" w:cs="Times New Roman"/>
                <w:color w:val="FF0000"/>
                <w:lang w:eastAsia="ru-RU"/>
              </w:rPr>
              <w:t>(часть 2 из 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35173-Мт-2ук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</w:t>
            </w:r>
            <w:r w:rsidRPr="00742E93">
              <w:rPr>
                <w:rFonts w:eastAsia="Times New Roman" w:cs="Times New Roman"/>
                <w:color w:val="FF0000"/>
                <w:lang w:eastAsia="ru-RU"/>
              </w:rPr>
              <w:t xml:space="preserve"> (часть 2 из 2)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15.09-28.09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35173-М-3к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</w:t>
            </w:r>
            <w:proofErr w:type="gramStart"/>
            <w:r w:rsidRPr="00742E93">
              <w:rPr>
                <w:rFonts w:eastAsia="Times New Roman" w:cs="Times New Roman"/>
                <w:color w:val="000000"/>
                <w:lang w:eastAsia="ru-RU"/>
              </w:rPr>
              <w:t>и(</w:t>
            </w:r>
            <w:proofErr w:type="gramEnd"/>
            <w:r w:rsidRPr="00742E93">
              <w:rPr>
                <w:rFonts w:eastAsia="Times New Roman" w:cs="Times New Roman"/>
                <w:color w:val="000000"/>
                <w:lang w:eastAsia="ru-RU"/>
              </w:rPr>
              <w:t>в том числе технологическая практика, педагогическая практика)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10.11-23.11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35163-ГМУ-2к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</w:tr>
      <w:tr w:rsidR="00742E93" w:rsidRPr="00742E93" w:rsidTr="00B83F6C">
        <w:trPr>
          <w:trHeight w:val="5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E93" w:rsidRPr="00742E93" w:rsidRDefault="00742E93" w:rsidP="00742E93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</w:t>
            </w:r>
            <w:proofErr w:type="gramStart"/>
            <w:r w:rsidRPr="00742E93">
              <w:rPr>
                <w:rFonts w:eastAsia="Times New Roman" w:cs="Times New Roman"/>
                <w:color w:val="000000"/>
                <w:lang w:eastAsia="ru-RU"/>
              </w:rPr>
              <w:t>и(</w:t>
            </w:r>
            <w:proofErr w:type="gramEnd"/>
            <w:r w:rsidRPr="00742E93">
              <w:rPr>
                <w:rFonts w:eastAsia="Times New Roman" w:cs="Times New Roman"/>
                <w:color w:val="000000"/>
                <w:lang w:eastAsia="ru-RU"/>
              </w:rPr>
              <w:t>в том числе технологическая практика, педагогическая практика)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10.11-23.11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35163-ГМУ-1к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E93" w:rsidRPr="00742E93" w:rsidRDefault="00742E93" w:rsidP="0074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42E93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</w:tr>
    </w:tbl>
    <w:p w:rsidR="00742E93" w:rsidRDefault="00742E93"/>
    <w:tbl>
      <w:tblPr>
        <w:tblW w:w="5000" w:type="pct"/>
        <w:tblLook w:val="04A0" w:firstRow="1" w:lastRow="0" w:firstColumn="1" w:lastColumn="0" w:noHBand="0" w:noVBand="1"/>
      </w:tblPr>
      <w:tblGrid>
        <w:gridCol w:w="743"/>
        <w:gridCol w:w="1142"/>
        <w:gridCol w:w="2975"/>
        <w:gridCol w:w="1836"/>
        <w:gridCol w:w="2475"/>
        <w:gridCol w:w="2235"/>
        <w:gridCol w:w="1824"/>
        <w:gridCol w:w="2122"/>
      </w:tblGrid>
      <w:tr w:rsidR="002F2FEB" w:rsidRPr="002F2FEB" w:rsidTr="002F2FEB">
        <w:trPr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 xml:space="preserve">Курс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 xml:space="preserve">Семестр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 xml:space="preserve">Срок практики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 xml:space="preserve">Продолжительность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Форма аттестации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Кол-во студентов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13.10-08.12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8  недель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35156-ТД-2к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13.10-08.12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8  недель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35156-ТД-к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24.11-07.12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35163-ГМУ-2к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24.11-07.12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35163-ГМУ-1к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10.11-07.12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35163-ГД-1к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01.09-08.12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14  недель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35163-Мт-3к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01.09-08.12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14  недель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35163-Мг-4к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01.09-08.12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14  недель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35163-Мт-2к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01.09-08.12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14  недель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35163-Мт-1к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27.10-08.12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6  недель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35163-ПИ-1к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10.11-07.12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35163-ТО-1к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10.11-07.12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35163-ТУ-1к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10.11-07.12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35163-УП-1к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24.11-07.12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35193-Эф-7ук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24.11-07.12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35163-Эф-6к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24.11-07.12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35163-Эб-5к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24.11-07.12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35163-Эб-4к-1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24.11-07.12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35163-Эб-4к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24.11-07.12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35163-Ээ-3к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24.11-07.12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35163-Ээ-2к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24.11-07.12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35163-Ээ-1к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</w:tr>
      <w:tr w:rsidR="002F2FEB" w:rsidRPr="002F2FEB" w:rsidTr="002F2FEB">
        <w:trPr>
          <w:trHeight w:val="11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10.11-07.12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35163-Ю-1к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2FEB" w:rsidRPr="002F2FEB" w:rsidRDefault="002F2FEB" w:rsidP="002F2FEB">
            <w:pPr>
              <w:spacing w:after="4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</w:tr>
    </w:tbl>
    <w:p w:rsidR="00742E93" w:rsidRDefault="00742E93" w:rsidP="005C5416">
      <w:pPr>
        <w:spacing w:after="0"/>
      </w:pPr>
    </w:p>
    <w:p w:rsidR="00742E93" w:rsidRDefault="00742E93" w:rsidP="005C5416">
      <w:pPr>
        <w:shd w:val="clear" w:color="auto" w:fill="92D050"/>
        <w:spacing w:after="0"/>
        <w:jc w:val="center"/>
        <w:rPr>
          <w:b/>
          <w:color w:val="C00000"/>
        </w:rPr>
      </w:pPr>
      <w:r w:rsidRPr="00D218EB">
        <w:rPr>
          <w:b/>
          <w:color w:val="C00000"/>
        </w:rPr>
        <w:t>Весенний семестр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46"/>
        <w:gridCol w:w="1032"/>
        <w:gridCol w:w="114"/>
        <w:gridCol w:w="3574"/>
        <w:gridCol w:w="1271"/>
        <w:gridCol w:w="461"/>
        <w:gridCol w:w="1965"/>
        <w:gridCol w:w="368"/>
        <w:gridCol w:w="1876"/>
        <w:gridCol w:w="233"/>
        <w:gridCol w:w="1587"/>
        <w:gridCol w:w="123"/>
        <w:gridCol w:w="2002"/>
      </w:tblGrid>
      <w:tr w:rsidR="005C5416" w:rsidRPr="005C5416" w:rsidTr="005C5416">
        <w:trPr>
          <w:trHeight w:val="113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b/>
                <w:color w:val="000000"/>
                <w:lang w:eastAsia="ru-RU"/>
              </w:rPr>
              <w:t>Курс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5C5416">
              <w:rPr>
                <w:rFonts w:eastAsia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Срок практики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416" w:rsidRPr="002F2FEB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Форма аттестации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416" w:rsidRPr="002F2FEB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5416" w:rsidRPr="002F2FEB" w:rsidRDefault="005C5416" w:rsidP="005C54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Кол-во студентов</w:t>
            </w:r>
          </w:p>
        </w:tc>
      </w:tr>
      <w:tr w:rsidR="005C5416" w:rsidRPr="005C5416" w:rsidTr="005C5416">
        <w:trPr>
          <w:trHeight w:val="113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416" w:rsidRPr="005C5416" w:rsidRDefault="005C5416" w:rsidP="0046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Исследовательская практика  </w:t>
            </w:r>
            <w:r w:rsidRPr="005C54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 из 2)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27.01-11.06</w:t>
            </w:r>
          </w:p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рассредоточенная (3 </w:t>
            </w:r>
            <w:proofErr w:type="spellStart"/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з.е</w:t>
            </w:r>
            <w:proofErr w:type="spellEnd"/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35193-ГД-1к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5C5416" w:rsidRPr="005C5416" w:rsidTr="005C5416">
        <w:trPr>
          <w:trHeight w:val="113"/>
        </w:trPr>
        <w:tc>
          <w:tcPr>
            <w:tcW w:w="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416" w:rsidRPr="005C5416" w:rsidRDefault="005C5416" w:rsidP="0046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Исследовательская практика  </w:t>
            </w:r>
            <w:r w:rsidRPr="005C54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 из 2)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29.01-11.06</w:t>
            </w:r>
          </w:p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рассредоточенная (3 </w:t>
            </w:r>
            <w:proofErr w:type="spellStart"/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з.е</w:t>
            </w:r>
            <w:proofErr w:type="spellEnd"/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35193-ГД-2ук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C5416" w:rsidRPr="005C5416" w:rsidTr="005C5416">
        <w:trPr>
          <w:trHeight w:val="113"/>
        </w:trPr>
        <w:tc>
          <w:tcPr>
            <w:tcW w:w="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416" w:rsidRPr="005C5416" w:rsidRDefault="005C5416" w:rsidP="0046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Исследовательская практика  </w:t>
            </w:r>
            <w:r w:rsidRPr="005C54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 из 2)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27.01-11.06</w:t>
            </w:r>
          </w:p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рассредоточенная (3 </w:t>
            </w:r>
            <w:proofErr w:type="spellStart"/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з.е</w:t>
            </w:r>
            <w:proofErr w:type="spellEnd"/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35193-ТУ-1к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5C5416" w:rsidRPr="005C5416" w:rsidTr="005C5416">
        <w:trPr>
          <w:trHeight w:val="113"/>
        </w:trPr>
        <w:tc>
          <w:tcPr>
            <w:tcW w:w="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416" w:rsidRPr="005C5416" w:rsidRDefault="005C5416" w:rsidP="0046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Исследовательская практика  </w:t>
            </w:r>
            <w:r w:rsidRPr="005C54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 из 2)</w:t>
            </w:r>
          </w:p>
        </w:tc>
        <w:tc>
          <w:tcPr>
            <w:tcW w:w="7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29.01-11.06</w:t>
            </w:r>
          </w:p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рассредоточенная (3 </w:t>
            </w:r>
            <w:proofErr w:type="spellStart"/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з.е</w:t>
            </w:r>
            <w:proofErr w:type="spellEnd"/>
            <w:r w:rsidRPr="005C54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35193-ТУ-2ук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416" w:rsidRPr="005C5416" w:rsidRDefault="005C5416" w:rsidP="005C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218EB" w:rsidRPr="002F2FEB" w:rsidTr="007E3179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8EB" w:rsidRPr="002F2FEB" w:rsidRDefault="00D218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Курс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18EB" w:rsidRPr="002F2FEB" w:rsidRDefault="00D218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18EB" w:rsidRPr="002F2FEB" w:rsidRDefault="00D218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18EB" w:rsidRPr="002F2FEB" w:rsidRDefault="00D218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Срок практики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18EB" w:rsidRPr="002F2FEB" w:rsidRDefault="00D218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 xml:space="preserve">Продолжительность 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18EB" w:rsidRPr="002F2FEB" w:rsidRDefault="00D218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Форма аттестации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18EB" w:rsidRPr="002F2FEB" w:rsidRDefault="00D218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18EB" w:rsidRPr="002F2FEB" w:rsidRDefault="00D218EB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Кол-во студентов</w:t>
            </w:r>
          </w:p>
        </w:tc>
      </w:tr>
      <w:tr w:rsidR="00D218EB" w:rsidRPr="002F2FEB" w:rsidTr="007E3179">
        <w:trPr>
          <w:trHeight w:val="11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06.04-19.04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35173-Эб-9ук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</w:tr>
      <w:tr w:rsidR="00D218EB" w:rsidRPr="002F2FEB" w:rsidTr="007E3179">
        <w:trPr>
          <w:trHeight w:val="11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06.04-19.04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35173-Эф-8ук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</w:tr>
      <w:tr w:rsidR="00D218EB" w:rsidRPr="002F2FEB" w:rsidTr="007E3179">
        <w:trPr>
          <w:trHeight w:val="11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06.04-19.04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35173-Ээ-7ук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8EB" w:rsidRPr="002F2FEB" w:rsidRDefault="00D218EB" w:rsidP="002F2FEB">
            <w:pPr>
              <w:spacing w:after="4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</w:tr>
    </w:tbl>
    <w:p w:rsidR="00742E93" w:rsidRDefault="00742E93"/>
    <w:tbl>
      <w:tblPr>
        <w:tblW w:w="5000" w:type="pct"/>
        <w:tblLook w:val="04A0" w:firstRow="1" w:lastRow="0" w:firstColumn="1" w:lastColumn="0" w:noHBand="0" w:noVBand="1"/>
      </w:tblPr>
      <w:tblGrid>
        <w:gridCol w:w="655"/>
        <w:gridCol w:w="1007"/>
        <w:gridCol w:w="2283"/>
        <w:gridCol w:w="2008"/>
        <w:gridCol w:w="2184"/>
        <w:gridCol w:w="1535"/>
        <w:gridCol w:w="1587"/>
        <w:gridCol w:w="1750"/>
        <w:gridCol w:w="2343"/>
      </w:tblGrid>
      <w:tr w:rsidR="007E3179" w:rsidRPr="002F2FEB" w:rsidTr="007E3179">
        <w:trPr>
          <w:trHeight w:val="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3179" w:rsidRDefault="007E3179" w:rsidP="002F2F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Курс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E3179" w:rsidRPr="002F2FEB" w:rsidRDefault="007E3179" w:rsidP="002F2F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Семестр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3179" w:rsidRPr="002F2FEB" w:rsidRDefault="007E3179" w:rsidP="002F2F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3179" w:rsidRPr="002F2FEB" w:rsidRDefault="007E3179" w:rsidP="002F2F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Срок практики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3179" w:rsidRPr="002F2FEB" w:rsidRDefault="007E3179" w:rsidP="002F2F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3179" w:rsidRPr="002F2FEB" w:rsidRDefault="007E3179" w:rsidP="002F2F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Часы работ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3179" w:rsidRPr="002F2FEB" w:rsidRDefault="007E3179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Форма аттестации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3179" w:rsidRPr="002F2FEB" w:rsidRDefault="007E3179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E3179" w:rsidRPr="002F2FEB" w:rsidRDefault="007E3179" w:rsidP="002F2FEB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Кол-во студентов</w:t>
            </w:r>
          </w:p>
        </w:tc>
      </w:tr>
      <w:tr w:rsidR="007E3179" w:rsidRPr="00742E93" w:rsidTr="007E3179">
        <w:trPr>
          <w:trHeight w:val="5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179" w:rsidRPr="00742E93" w:rsidRDefault="007E3179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02.02-15.02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2ч. лекции+2 ч. лаб. работ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35193-ПИ-1к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3179" w:rsidRPr="00742E93" w:rsidTr="007E3179">
        <w:trPr>
          <w:trHeight w:val="5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179" w:rsidRPr="00742E93" w:rsidRDefault="007E3179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02.02-15.02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2ч. лекции+2 ч. лаб. работ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35193-ПИ-2ук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E3179" w:rsidRPr="00742E93" w:rsidTr="007E3179">
        <w:trPr>
          <w:trHeight w:val="5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179" w:rsidRPr="00742E93" w:rsidRDefault="007E3179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27.01-19.06 рассредоточенная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D2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</w:t>
            </w:r>
            <w:proofErr w:type="spellEnd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(4 </w:t>
            </w:r>
            <w:proofErr w:type="spellStart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ч. практики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35203-ГД-2ук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из нормативной  группы</w:t>
            </w:r>
          </w:p>
        </w:tc>
      </w:tr>
      <w:tr w:rsidR="007E3179" w:rsidRPr="00742E93" w:rsidTr="007E3179">
        <w:trPr>
          <w:trHeight w:val="5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179" w:rsidRPr="00742E93" w:rsidRDefault="007E3179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27.01-19.06 рассредоточенная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D2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</w:t>
            </w:r>
            <w:proofErr w:type="spellEnd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(4 </w:t>
            </w:r>
            <w:proofErr w:type="spellStart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ч. практики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35203-ГД-1к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7E3179" w:rsidRPr="00742E93" w:rsidTr="007E3179">
        <w:trPr>
          <w:trHeight w:val="5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179" w:rsidRPr="00742E93" w:rsidRDefault="007E3179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27.01-19.06 рассредоточенная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E2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</w:t>
            </w:r>
            <w:proofErr w:type="spellEnd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(4 </w:t>
            </w:r>
            <w:proofErr w:type="spellStart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ч. практики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35203-ТУ-2ук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из нормативной  группы</w:t>
            </w:r>
          </w:p>
        </w:tc>
      </w:tr>
      <w:tr w:rsidR="007E3179" w:rsidRPr="00742E93" w:rsidTr="007E3179">
        <w:trPr>
          <w:trHeight w:val="5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3179" w:rsidRPr="00742E93" w:rsidRDefault="007E3179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27.01-19.06 рассредоточенная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E2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</w:t>
            </w:r>
            <w:proofErr w:type="spellEnd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(4 </w:t>
            </w:r>
            <w:proofErr w:type="spellStart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ч. практики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35203-ТУ-1к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3179" w:rsidRPr="00742E93" w:rsidRDefault="007E3179" w:rsidP="0074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742E93" w:rsidRDefault="00742E93"/>
    <w:tbl>
      <w:tblPr>
        <w:tblW w:w="0" w:type="auto"/>
        <w:tblLook w:val="04A0" w:firstRow="1" w:lastRow="0" w:firstColumn="1" w:lastColumn="0" w:noHBand="0" w:noVBand="1"/>
      </w:tblPr>
      <w:tblGrid>
        <w:gridCol w:w="655"/>
        <w:gridCol w:w="1007"/>
        <w:gridCol w:w="5423"/>
        <w:gridCol w:w="1240"/>
        <w:gridCol w:w="2184"/>
        <w:gridCol w:w="1444"/>
        <w:gridCol w:w="1905"/>
        <w:gridCol w:w="1494"/>
      </w:tblGrid>
      <w:tr w:rsidR="002F2FEB" w:rsidRPr="00742E93" w:rsidTr="007E3179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FEB" w:rsidRPr="002F2FEB" w:rsidRDefault="002F2FEB" w:rsidP="00742E9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 xml:space="preserve">Курс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F2FEB" w:rsidRPr="002F2FEB" w:rsidRDefault="002F2FEB" w:rsidP="00742E9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 xml:space="preserve">Семестр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FEB" w:rsidRPr="002F2FEB" w:rsidRDefault="002F2FEB" w:rsidP="002F2F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FEB" w:rsidRPr="002F2FEB" w:rsidRDefault="002F2FEB" w:rsidP="00E24012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Срок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FEB" w:rsidRPr="002F2FEB" w:rsidRDefault="002F2FEB" w:rsidP="00E24012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 xml:space="preserve">Продолжительность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FEB" w:rsidRPr="002F2FEB" w:rsidRDefault="002F2FEB" w:rsidP="00E24012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Форма аттестации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FEB" w:rsidRPr="002F2FEB" w:rsidRDefault="002F2FEB" w:rsidP="00E24012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FEB" w:rsidRPr="002F2FEB" w:rsidRDefault="002F2FEB" w:rsidP="00E24012">
            <w:pPr>
              <w:spacing w:after="4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F2FEB">
              <w:rPr>
                <w:rFonts w:eastAsia="Times New Roman" w:cs="Times New Roman"/>
                <w:b/>
                <w:color w:val="000000"/>
                <w:lang w:eastAsia="ru-RU"/>
              </w:rPr>
              <w:t>Кол-во студентов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27.01-24.02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35203-М-3ук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из нормативной  группы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27.01-24.02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35203-М-1к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27.01-24.02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35203-М-2к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29.01-26.02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35166-ТДк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09.03-05.04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35173-ГД-2ук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09.03-05.04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35173-ТО-2ук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09.03-05.04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35173-ТУ-2ук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10.03-06.04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35173-УП-3ук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23.03-05.04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35173-Эб-9ук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23.03-05.04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35173-Эф-8ук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23.03-05.04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35173-Ээ-7ук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06.04-19.04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35173-ГМУ-2ук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742E9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1 из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29.01-26.02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35183-ПИ-2ук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28.01-25.02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35193-М-3к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28.01-25.02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57026E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35193-М-1к</w:t>
            </w:r>
            <w:r w:rsidR="00841631" w:rsidRPr="0057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57026E" w:rsidRDefault="002F2FEB" w:rsidP="00841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</w:pPr>
            <w:r w:rsidRPr="0057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41631" w:rsidRPr="0057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+ 19 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29.01-26.02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57026E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35193-М-2ук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57026E" w:rsidRDefault="00841631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742E9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 из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02.02-15.02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35173-Ю-1к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742E9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2 из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02.02-15.02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35173-Ю-2ук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06.04-04.05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35173-ГД-2ук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20.04-04.05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35173-ГМУ-2ук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09.02-06.05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35173-Мт-2ук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24.04-07.06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35173-М-3к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23.03-04.05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35173-ПИ-2ук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06.04-04.05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35173-ТО-2ук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06.04-04.05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35173-ТУ-2ук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07.04-05.05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35173-УП-3ук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20.04-04.05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35173-Эб-9ук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20.04-04.05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35173-Эф-8ук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20.04-04.05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35173-Ээ-7ук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F2FEB" w:rsidRPr="00742E93" w:rsidTr="007E3179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06.04-04.05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35173-Ю-2ук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FEB" w:rsidRPr="00742E93" w:rsidRDefault="002F2FEB" w:rsidP="0074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E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</w:tbl>
    <w:p w:rsidR="00742E93" w:rsidRDefault="00742E93"/>
    <w:p w:rsidR="00742E93" w:rsidRDefault="00742E93"/>
    <w:p w:rsidR="00742E93" w:rsidRDefault="00742E93"/>
    <w:sectPr w:rsidR="00742E93" w:rsidSect="00D218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42E93"/>
    <w:rsid w:val="002F2FEB"/>
    <w:rsid w:val="0057026E"/>
    <w:rsid w:val="005C5416"/>
    <w:rsid w:val="00742E93"/>
    <w:rsid w:val="0079685F"/>
    <w:rsid w:val="007E3179"/>
    <w:rsid w:val="008239BA"/>
    <w:rsid w:val="00841631"/>
    <w:rsid w:val="00B83F6C"/>
    <w:rsid w:val="00D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DB7D-8EF0-45D4-8C41-97635A52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dcterms:created xsi:type="dcterms:W3CDTF">2020-05-06T19:55:00Z</dcterms:created>
  <dcterms:modified xsi:type="dcterms:W3CDTF">2020-06-08T12:16:00Z</dcterms:modified>
</cp:coreProperties>
</file>