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67" w:rsidRDefault="00A044AE" w:rsidP="00A044AE">
      <w:pPr>
        <w:pStyle w:val="1"/>
        <w:ind w:left="0" w:right="-8"/>
      </w:pPr>
      <w:r>
        <w:t>ПАМЯТКА</w:t>
      </w:r>
    </w:p>
    <w:p w:rsidR="00A044AE" w:rsidRDefault="00A044AE" w:rsidP="00A044AE">
      <w:pPr>
        <w:spacing w:before="192" w:line="259" w:lineRule="auto"/>
        <w:ind w:right="-8"/>
        <w:jc w:val="center"/>
        <w:rPr>
          <w:b/>
          <w:sz w:val="32"/>
        </w:rPr>
      </w:pPr>
      <w:r>
        <w:rPr>
          <w:b/>
          <w:sz w:val="32"/>
        </w:rPr>
        <w:t xml:space="preserve">по защите отчетов по практике </w:t>
      </w:r>
    </w:p>
    <w:p w:rsidR="00880567" w:rsidRDefault="00A044AE" w:rsidP="00A044AE">
      <w:pPr>
        <w:spacing w:before="192" w:line="259" w:lineRule="auto"/>
        <w:ind w:right="-8"/>
        <w:jc w:val="center"/>
        <w:rPr>
          <w:b/>
          <w:sz w:val="32"/>
        </w:rPr>
      </w:pPr>
      <w:r>
        <w:rPr>
          <w:b/>
          <w:sz w:val="32"/>
        </w:rPr>
        <w:t>кафедра «Экономика предприятий и организаций</w:t>
      </w:r>
      <w:r>
        <w:rPr>
          <w:b/>
          <w:sz w:val="32"/>
        </w:rPr>
        <w:t>»</w:t>
      </w:r>
    </w:p>
    <w:p w:rsidR="00880567" w:rsidRDefault="00880567">
      <w:pPr>
        <w:pStyle w:val="a3"/>
        <w:spacing w:before="5"/>
        <w:ind w:left="0"/>
        <w:rPr>
          <w:b/>
          <w:sz w:val="38"/>
        </w:rPr>
      </w:pPr>
    </w:p>
    <w:p w:rsidR="00880567" w:rsidRDefault="00A044AE">
      <w:pPr>
        <w:pStyle w:val="a4"/>
        <w:numPr>
          <w:ilvl w:val="0"/>
          <w:numId w:val="2"/>
        </w:numPr>
        <w:tabs>
          <w:tab w:val="left" w:pos="730"/>
        </w:tabs>
        <w:spacing w:line="352" w:lineRule="auto"/>
        <w:ind w:right="106" w:firstLine="0"/>
        <w:jc w:val="both"/>
        <w:rPr>
          <w:rFonts w:ascii="Calibri" w:hAnsi="Calibri"/>
          <w:sz w:val="28"/>
        </w:rPr>
      </w:pPr>
      <w:r>
        <w:rPr>
          <w:sz w:val="28"/>
        </w:rPr>
        <w:t>Отчет по практике перед защитой высылается обучающимся на эл. почту руководителю для проверки за 5 дней до защиты, но не позднее срока 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880567" w:rsidRDefault="00880567">
      <w:pPr>
        <w:pStyle w:val="a3"/>
        <w:spacing w:before="5"/>
        <w:ind w:left="0"/>
        <w:rPr>
          <w:sz w:val="42"/>
        </w:rPr>
      </w:pPr>
    </w:p>
    <w:p w:rsidR="00880567" w:rsidRDefault="00A044AE">
      <w:pPr>
        <w:pStyle w:val="a4"/>
        <w:numPr>
          <w:ilvl w:val="0"/>
          <w:numId w:val="2"/>
        </w:numPr>
        <w:tabs>
          <w:tab w:val="left" w:pos="729"/>
          <w:tab w:val="left" w:pos="730"/>
        </w:tabs>
        <w:spacing w:line="343" w:lineRule="auto"/>
        <w:ind w:right="106" w:firstLine="0"/>
        <w:rPr>
          <w:rFonts w:ascii="Calibri" w:hAnsi="Calibri"/>
          <w:sz w:val="28"/>
        </w:rPr>
      </w:pPr>
      <w:r>
        <w:rPr>
          <w:sz w:val="28"/>
        </w:rPr>
        <w:t>Защита отчетов по практике производится не позднее срока окончания практики (руководителем назначается день, время и 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защиты).</w:t>
      </w:r>
    </w:p>
    <w:p w:rsidR="00880567" w:rsidRDefault="00A044AE">
      <w:pPr>
        <w:pStyle w:val="a3"/>
        <w:spacing w:before="23"/>
      </w:pPr>
      <w:r>
        <w:t>На защиту отчета необходимо предоставить следующие</w:t>
      </w:r>
      <w:r>
        <w:rPr>
          <w:spacing w:val="-24"/>
        </w:rPr>
        <w:t xml:space="preserve"> </w:t>
      </w:r>
      <w:r>
        <w:t>документы:</w:t>
      </w:r>
    </w:p>
    <w:p w:rsidR="00880567" w:rsidRDefault="00A044AE">
      <w:pPr>
        <w:pStyle w:val="a4"/>
        <w:numPr>
          <w:ilvl w:val="0"/>
          <w:numId w:val="1"/>
        </w:numPr>
        <w:tabs>
          <w:tab w:val="left" w:pos="327"/>
        </w:tabs>
        <w:spacing w:before="161"/>
        <w:rPr>
          <w:sz w:val="28"/>
        </w:rPr>
      </w:pPr>
      <w:r>
        <w:rPr>
          <w:sz w:val="28"/>
        </w:rPr>
        <w:t>отчет по форме (см. на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сайте);</w:t>
      </w:r>
    </w:p>
    <w:p w:rsidR="00880567" w:rsidRDefault="00A044AE">
      <w:pPr>
        <w:pStyle w:val="a4"/>
        <w:numPr>
          <w:ilvl w:val="0"/>
          <w:numId w:val="1"/>
        </w:numPr>
        <w:tabs>
          <w:tab w:val="left" w:pos="327"/>
        </w:tabs>
        <w:spacing w:before="160"/>
        <w:rPr>
          <w:sz w:val="28"/>
        </w:rPr>
      </w:pPr>
      <w:r>
        <w:rPr>
          <w:sz w:val="28"/>
        </w:rPr>
        <w:t>предписание;</w:t>
      </w:r>
    </w:p>
    <w:p w:rsidR="00880567" w:rsidRDefault="00A044AE">
      <w:pPr>
        <w:pStyle w:val="a4"/>
        <w:numPr>
          <w:ilvl w:val="0"/>
          <w:numId w:val="1"/>
        </w:numPr>
        <w:tabs>
          <w:tab w:val="left" w:pos="327"/>
        </w:tabs>
        <w:spacing w:before="161"/>
        <w:rPr>
          <w:sz w:val="28"/>
        </w:rPr>
      </w:pP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график;</w:t>
      </w:r>
    </w:p>
    <w:p w:rsidR="00880567" w:rsidRDefault="00A044AE">
      <w:pPr>
        <w:pStyle w:val="a4"/>
        <w:numPr>
          <w:ilvl w:val="0"/>
          <w:numId w:val="1"/>
        </w:numPr>
        <w:tabs>
          <w:tab w:val="left" w:pos="327"/>
        </w:tabs>
        <w:spacing w:before="162"/>
        <w:rPr>
          <w:sz w:val="28"/>
        </w:rPr>
      </w:pPr>
      <w:r>
        <w:rPr>
          <w:sz w:val="28"/>
        </w:rPr>
        <w:t>ин</w:t>
      </w:r>
      <w:r>
        <w:rPr>
          <w:sz w:val="28"/>
        </w:rPr>
        <w:t>дивидуальное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задание;</w:t>
      </w:r>
    </w:p>
    <w:p w:rsidR="00880567" w:rsidRDefault="00A044AE">
      <w:pPr>
        <w:pStyle w:val="a4"/>
        <w:numPr>
          <w:ilvl w:val="0"/>
          <w:numId w:val="1"/>
        </w:numPr>
        <w:tabs>
          <w:tab w:val="left" w:pos="327"/>
        </w:tabs>
        <w:spacing w:before="161"/>
        <w:rPr>
          <w:sz w:val="28"/>
        </w:rPr>
      </w:pPr>
      <w:r>
        <w:rPr>
          <w:sz w:val="28"/>
        </w:rPr>
        <w:t>отзыв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руководителя.</w:t>
      </w:r>
    </w:p>
    <w:p w:rsidR="00880567" w:rsidRDefault="00880567">
      <w:pPr>
        <w:pStyle w:val="a3"/>
        <w:ind w:left="0"/>
        <w:rPr>
          <w:sz w:val="42"/>
        </w:rPr>
      </w:pPr>
    </w:p>
    <w:p w:rsidR="00880567" w:rsidRDefault="00A044AE">
      <w:pPr>
        <w:pStyle w:val="a4"/>
        <w:numPr>
          <w:ilvl w:val="0"/>
          <w:numId w:val="2"/>
        </w:numPr>
        <w:tabs>
          <w:tab w:val="left" w:pos="553"/>
        </w:tabs>
        <w:spacing w:line="360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После защиты обучающийся на кафедру обязан предоставить отчет как в печатном, так и в электронном варианте (диск с отчетом в виде файла формата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и все выше перечисленные, правильно оформленные и подписанные документы так же в формате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) в 3-х </w:t>
      </w:r>
      <w:proofErr w:type="spellStart"/>
      <w:r>
        <w:rPr>
          <w:sz w:val="28"/>
        </w:rPr>
        <w:t>дневный</w:t>
      </w:r>
      <w:proofErr w:type="spellEnd"/>
      <w:r>
        <w:rPr>
          <w:sz w:val="28"/>
        </w:rPr>
        <w:t xml:space="preserve"> срок после защиты.</w:t>
      </w:r>
    </w:p>
    <w:p w:rsidR="00A044AE" w:rsidRPr="00A044AE" w:rsidRDefault="00A044AE">
      <w:pPr>
        <w:pStyle w:val="a3"/>
        <w:spacing w:before="1" w:line="360" w:lineRule="auto"/>
        <w:ind w:right="112"/>
        <w:jc w:val="both"/>
        <w:rPr>
          <w:sz w:val="40"/>
        </w:rPr>
      </w:pPr>
    </w:p>
    <w:p w:rsidR="00880567" w:rsidRDefault="00A044AE">
      <w:pPr>
        <w:pStyle w:val="a3"/>
        <w:spacing w:before="1" w:line="360" w:lineRule="auto"/>
        <w:ind w:right="112"/>
        <w:jc w:val="both"/>
      </w:pPr>
      <w:r>
        <w:t>Отчет по практике будет считаться защищенным после предоставления всех документов на кафедру!</w:t>
      </w:r>
    </w:p>
    <w:p w:rsidR="00A044AE" w:rsidRDefault="00A044AE">
      <w:pPr>
        <w:pStyle w:val="a3"/>
        <w:spacing w:before="1" w:line="360" w:lineRule="auto"/>
        <w:ind w:right="112"/>
        <w:jc w:val="both"/>
      </w:pPr>
      <w:bookmarkStart w:id="0" w:name="_GoBack"/>
      <w:bookmarkEnd w:id="0"/>
    </w:p>
    <w:sectPr w:rsidR="00A044AE">
      <w:type w:val="continuous"/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38F9"/>
    <w:multiLevelType w:val="hybridMultilevel"/>
    <w:tmpl w:val="C3983F22"/>
    <w:lvl w:ilvl="0" w:tplc="687CBEA2">
      <w:start w:val="1"/>
      <w:numFmt w:val="decimal"/>
      <w:lvlText w:val="%1)"/>
      <w:lvlJc w:val="left"/>
      <w:pPr>
        <w:ind w:left="163" w:hanging="567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EA6825C6">
      <w:numFmt w:val="bullet"/>
      <w:lvlText w:val="•"/>
      <w:lvlJc w:val="left"/>
      <w:pPr>
        <w:ind w:left="1092" w:hanging="567"/>
      </w:pPr>
      <w:rPr>
        <w:rFonts w:hint="default"/>
        <w:lang w:val="ru-RU" w:eastAsia="ru-RU" w:bidi="ru-RU"/>
      </w:rPr>
    </w:lvl>
    <w:lvl w:ilvl="2" w:tplc="703C314A">
      <w:numFmt w:val="bullet"/>
      <w:lvlText w:val="•"/>
      <w:lvlJc w:val="left"/>
      <w:pPr>
        <w:ind w:left="2025" w:hanging="567"/>
      </w:pPr>
      <w:rPr>
        <w:rFonts w:hint="default"/>
        <w:lang w:val="ru-RU" w:eastAsia="ru-RU" w:bidi="ru-RU"/>
      </w:rPr>
    </w:lvl>
    <w:lvl w:ilvl="3" w:tplc="6E7AA48E">
      <w:numFmt w:val="bullet"/>
      <w:lvlText w:val="•"/>
      <w:lvlJc w:val="left"/>
      <w:pPr>
        <w:ind w:left="2957" w:hanging="567"/>
      </w:pPr>
      <w:rPr>
        <w:rFonts w:hint="default"/>
        <w:lang w:val="ru-RU" w:eastAsia="ru-RU" w:bidi="ru-RU"/>
      </w:rPr>
    </w:lvl>
    <w:lvl w:ilvl="4" w:tplc="8F8C87A4">
      <w:numFmt w:val="bullet"/>
      <w:lvlText w:val="•"/>
      <w:lvlJc w:val="left"/>
      <w:pPr>
        <w:ind w:left="3890" w:hanging="567"/>
      </w:pPr>
      <w:rPr>
        <w:rFonts w:hint="default"/>
        <w:lang w:val="ru-RU" w:eastAsia="ru-RU" w:bidi="ru-RU"/>
      </w:rPr>
    </w:lvl>
    <w:lvl w:ilvl="5" w:tplc="27FC68E4">
      <w:numFmt w:val="bullet"/>
      <w:lvlText w:val="•"/>
      <w:lvlJc w:val="left"/>
      <w:pPr>
        <w:ind w:left="4823" w:hanging="567"/>
      </w:pPr>
      <w:rPr>
        <w:rFonts w:hint="default"/>
        <w:lang w:val="ru-RU" w:eastAsia="ru-RU" w:bidi="ru-RU"/>
      </w:rPr>
    </w:lvl>
    <w:lvl w:ilvl="6" w:tplc="78AE3798">
      <w:numFmt w:val="bullet"/>
      <w:lvlText w:val="•"/>
      <w:lvlJc w:val="left"/>
      <w:pPr>
        <w:ind w:left="5755" w:hanging="567"/>
      </w:pPr>
      <w:rPr>
        <w:rFonts w:hint="default"/>
        <w:lang w:val="ru-RU" w:eastAsia="ru-RU" w:bidi="ru-RU"/>
      </w:rPr>
    </w:lvl>
    <w:lvl w:ilvl="7" w:tplc="2EEA52D4">
      <w:numFmt w:val="bullet"/>
      <w:lvlText w:val="•"/>
      <w:lvlJc w:val="left"/>
      <w:pPr>
        <w:ind w:left="6688" w:hanging="567"/>
      </w:pPr>
      <w:rPr>
        <w:rFonts w:hint="default"/>
        <w:lang w:val="ru-RU" w:eastAsia="ru-RU" w:bidi="ru-RU"/>
      </w:rPr>
    </w:lvl>
    <w:lvl w:ilvl="8" w:tplc="1F960D12">
      <w:numFmt w:val="bullet"/>
      <w:lvlText w:val="•"/>
      <w:lvlJc w:val="left"/>
      <w:pPr>
        <w:ind w:left="7621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4CDF3979"/>
    <w:multiLevelType w:val="hybridMultilevel"/>
    <w:tmpl w:val="0A409E5C"/>
    <w:lvl w:ilvl="0" w:tplc="AB4630E2">
      <w:numFmt w:val="bullet"/>
      <w:lvlText w:val="-"/>
      <w:lvlJc w:val="left"/>
      <w:pPr>
        <w:ind w:left="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7AA9E6">
      <w:numFmt w:val="bullet"/>
      <w:lvlText w:val="•"/>
      <w:lvlJc w:val="left"/>
      <w:pPr>
        <w:ind w:left="1236" w:hanging="164"/>
      </w:pPr>
      <w:rPr>
        <w:rFonts w:hint="default"/>
        <w:lang w:val="ru-RU" w:eastAsia="ru-RU" w:bidi="ru-RU"/>
      </w:rPr>
    </w:lvl>
    <w:lvl w:ilvl="2" w:tplc="4F70EF32">
      <w:numFmt w:val="bullet"/>
      <w:lvlText w:val="•"/>
      <w:lvlJc w:val="left"/>
      <w:pPr>
        <w:ind w:left="2153" w:hanging="164"/>
      </w:pPr>
      <w:rPr>
        <w:rFonts w:hint="default"/>
        <w:lang w:val="ru-RU" w:eastAsia="ru-RU" w:bidi="ru-RU"/>
      </w:rPr>
    </w:lvl>
    <w:lvl w:ilvl="3" w:tplc="030060C0">
      <w:numFmt w:val="bullet"/>
      <w:lvlText w:val="•"/>
      <w:lvlJc w:val="left"/>
      <w:pPr>
        <w:ind w:left="3069" w:hanging="164"/>
      </w:pPr>
      <w:rPr>
        <w:rFonts w:hint="default"/>
        <w:lang w:val="ru-RU" w:eastAsia="ru-RU" w:bidi="ru-RU"/>
      </w:rPr>
    </w:lvl>
    <w:lvl w:ilvl="4" w:tplc="3A5C6692">
      <w:numFmt w:val="bullet"/>
      <w:lvlText w:val="•"/>
      <w:lvlJc w:val="left"/>
      <w:pPr>
        <w:ind w:left="3986" w:hanging="164"/>
      </w:pPr>
      <w:rPr>
        <w:rFonts w:hint="default"/>
        <w:lang w:val="ru-RU" w:eastAsia="ru-RU" w:bidi="ru-RU"/>
      </w:rPr>
    </w:lvl>
    <w:lvl w:ilvl="5" w:tplc="4BD24352">
      <w:numFmt w:val="bullet"/>
      <w:lvlText w:val="•"/>
      <w:lvlJc w:val="left"/>
      <w:pPr>
        <w:ind w:left="4903" w:hanging="164"/>
      </w:pPr>
      <w:rPr>
        <w:rFonts w:hint="default"/>
        <w:lang w:val="ru-RU" w:eastAsia="ru-RU" w:bidi="ru-RU"/>
      </w:rPr>
    </w:lvl>
    <w:lvl w:ilvl="6" w:tplc="340E881C">
      <w:numFmt w:val="bullet"/>
      <w:lvlText w:val="•"/>
      <w:lvlJc w:val="left"/>
      <w:pPr>
        <w:ind w:left="5819" w:hanging="164"/>
      </w:pPr>
      <w:rPr>
        <w:rFonts w:hint="default"/>
        <w:lang w:val="ru-RU" w:eastAsia="ru-RU" w:bidi="ru-RU"/>
      </w:rPr>
    </w:lvl>
    <w:lvl w:ilvl="7" w:tplc="3B5A574E">
      <w:numFmt w:val="bullet"/>
      <w:lvlText w:val="•"/>
      <w:lvlJc w:val="left"/>
      <w:pPr>
        <w:ind w:left="6736" w:hanging="164"/>
      </w:pPr>
      <w:rPr>
        <w:rFonts w:hint="default"/>
        <w:lang w:val="ru-RU" w:eastAsia="ru-RU" w:bidi="ru-RU"/>
      </w:rPr>
    </w:lvl>
    <w:lvl w:ilvl="8" w:tplc="9CA4EB5A">
      <w:numFmt w:val="bullet"/>
      <w:lvlText w:val="•"/>
      <w:lvlJc w:val="left"/>
      <w:pPr>
        <w:ind w:left="7653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0567"/>
    <w:rsid w:val="00880567"/>
    <w:rsid w:val="00A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940F3-7841-490F-A970-D63C00EC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2420" w:right="2507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6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Алена Алексеевна</dc:creator>
  <cp:lastModifiedBy>Гость</cp:lastModifiedBy>
  <cp:revision>2</cp:revision>
  <dcterms:created xsi:type="dcterms:W3CDTF">2020-09-11T11:01:00Z</dcterms:created>
  <dcterms:modified xsi:type="dcterms:W3CDTF">2020-09-11T11:04:00Z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2020-09-11T00:00:00Z</vt:filetime>
  </property>
</Properties>
</file>